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glossary/stylesWithEffects.xml" ContentType="application/vnd.ms-word.stylesWithEffect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glossary/fontTable.xml" ContentType="application/vnd.openxmlformats-officedocument.wordprocessingml.fontTable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F8E" w:rsidRDefault="00661F8E" w:rsidP="00661F8E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:rsidR="00661F8E" w:rsidRPr="004A3AF9" w:rsidRDefault="00DA0A31" w:rsidP="00661F8E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Bijzondere Jeugdzorg</w:t>
      </w:r>
    </w:p>
    <w:p w:rsidR="00B360F0" w:rsidRDefault="00B360F0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Default="003032DC" w:rsidP="003032DC">
      <w:pPr>
        <w:rPr>
          <w:lang w:val="nl-BE"/>
        </w:rPr>
      </w:pPr>
    </w:p>
    <w:p w:rsidR="003032DC" w:rsidRPr="00614C32" w:rsidRDefault="003032DC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</w:rPr>
        <w:t>In uitvoering van het KB. van 21/09/2004 en de wijzigingen van 30/09/05 en 02/06/06 betreffe</w:t>
      </w:r>
      <w:r>
        <w:rPr>
          <w:rFonts w:ascii="Arial" w:hAnsi="Arial" w:cs="Arial"/>
          <w:sz w:val="16"/>
        </w:rPr>
        <w:t xml:space="preserve">nde de bescherming van leerling </w:t>
      </w:r>
      <w:r w:rsidRPr="00614C32">
        <w:rPr>
          <w:rFonts w:ascii="Arial" w:hAnsi="Arial" w:cs="Arial"/>
          <w:sz w:val="16"/>
        </w:rPr>
        <w:t>stagiairs.</w:t>
      </w:r>
      <w:r w:rsidR="005E12F8">
        <w:rPr>
          <w:rFonts w:ascii="Arial" w:hAnsi="Arial" w:cs="Arial"/>
          <w:sz w:val="16"/>
        </w:rPr>
        <w:t xml:space="preserve">             </w:t>
      </w:r>
    </w:p>
    <w:p w:rsidR="003032DC" w:rsidRPr="00614C32" w:rsidRDefault="00DA0A31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  <w:sz w:val="16"/>
          <w:szCs w:val="16"/>
          <w:lang w:val="nl-BE"/>
        </w:rPr>
      </w:pPr>
      <w:r>
        <w:rPr>
          <w:rFonts w:ascii="Arial" w:hAnsi="Arial" w:cs="Arial"/>
          <w:sz w:val="16"/>
          <w:szCs w:val="16"/>
        </w:rPr>
        <w:t>Studierichtingen: personenzorg, gezondheidswetenschappen, sociaal technische wetenschappen, gezinszorg</w:t>
      </w:r>
    </w:p>
    <w:p w:rsidR="003032DC" w:rsidRPr="00614C32" w:rsidRDefault="003032DC" w:rsidP="005E12F8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8" w:color="auto"/>
        </w:pBdr>
        <w:jc w:val="center"/>
        <w:rPr>
          <w:rFonts w:ascii="Arial" w:hAnsi="Arial" w:cs="Arial"/>
        </w:rPr>
      </w:pPr>
      <w:r w:rsidRPr="00614C32">
        <w:rPr>
          <w:rFonts w:ascii="Arial" w:hAnsi="Arial" w:cs="Arial"/>
          <w:sz w:val="16"/>
        </w:rPr>
        <w:t>Deze werkpostfiche gebruiken is verplicht bij elke stage en wordt samen met de stageovereenkomst ondertekend.</w:t>
      </w:r>
    </w:p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aats voor: bijzondere jeugdzorg (2</w:t>
            </w:r>
            <w:r w:rsidR="00DA0A31" w:rsidRPr="00DA0A31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 xml:space="preserve"> </w:t>
            </w:r>
            <w:proofErr w:type="spellStart"/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lj</w:t>
            </w:r>
            <w:proofErr w:type="spellEnd"/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, 3</w:t>
            </w:r>
            <w:r w:rsidR="00DA0A31" w:rsidRPr="00DA0A31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de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 xml:space="preserve"> graad)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Stagegever:  Scholengroep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          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</w: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</w:p>
          <w:p w:rsidR="003032DC" w:rsidRPr="005E12F8" w:rsidRDefault="004669B0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proofErr w:type="spellStart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e-mail</w:t>
            </w:r>
            <w:proofErr w:type="spellEnd"/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: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4669B0">
              <w:rPr>
                <w:rFonts w:asciiTheme="minorHAnsi" w:hAnsiTheme="minorHAnsi" w:cs="Arial"/>
                <w:sz w:val="16"/>
                <w:szCs w:val="16"/>
              </w:rPr>
              <w:t xml:space="preserve">erwijsinstelling: </w:t>
            </w:r>
          </w:p>
          <w:p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DA0A31">
              <w:rPr>
                <w:rFonts w:asciiTheme="minorHAnsi" w:hAnsiTheme="minorHAnsi" w:cs="Arial"/>
                <w:b/>
                <w:sz w:val="16"/>
                <w:szCs w:val="16"/>
              </w:rPr>
              <w:t>hrijving: Kleuter - en Basisonderwijs</w:t>
            </w:r>
          </w:p>
        </w:tc>
      </w:tr>
    </w:tbl>
    <w:p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2F8" w:rsidRPr="00DA0A31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DA0A31" w:rsidRPr="00DA0A31">
              <w:rPr>
                <w:rFonts w:asciiTheme="minorHAnsi" w:hAnsiTheme="minorHAnsi"/>
                <w:sz w:val="16"/>
                <w:szCs w:val="16"/>
              </w:rPr>
              <w:t xml:space="preserve">observeren, begeleiden van leerlingen kleuter en lager onderwijs, participeren bij remediëren, organiseren en uitvoeren van animatietaken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="001F5029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1F502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1F5029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:rsidR="002A463B" w:rsidRDefault="005E12F8" w:rsidP="002A463B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A95701" w:rsidRPr="00A95701">
              <w:rPr>
                <w:rFonts w:asciiTheme="minorHAnsi" w:hAnsiTheme="minorHAnsi" w:cs="Arial"/>
                <w:sz w:val="16"/>
                <w:szCs w:val="16"/>
              </w:rPr>
              <w:t>:</w:t>
            </w:r>
            <w:r w:rsidRPr="00A95701">
              <w:rPr>
                <w:rFonts w:asciiTheme="minorHAnsi" w:hAnsiTheme="minorHAnsi" w:cs="Arial"/>
                <w:sz w:val="16"/>
                <w:szCs w:val="16"/>
              </w:rPr>
              <w:t xml:space="preserve"> voorkennis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activiteiten en no</w:t>
            </w:r>
            <w:r w:rsidR="00A95701">
              <w:rPr>
                <w:rFonts w:asciiTheme="minorHAnsi" w:hAnsiTheme="minorHAnsi" w:cs="Arial"/>
                <w:sz w:val="16"/>
                <w:szCs w:val="16"/>
              </w:rPr>
              <w:t>odzakelijke opleiding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, </w:t>
            </w:r>
            <w:r w:rsidR="00A95701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A95701" w:rsidRPr="00A95701">
              <w:rPr>
                <w:rFonts w:asciiTheme="minorHAnsi" w:hAnsiTheme="minorHAnsi"/>
                <w:sz w:val="16"/>
                <w:szCs w:val="16"/>
              </w:rPr>
              <w:t xml:space="preserve">psychosociale belasting, omgang met leerlingen/leerkrachten en ouders, </w:t>
            </w:r>
            <w:r w:rsidR="002A463B">
              <w:rPr>
                <w:rFonts w:ascii="Comic Sans MS" w:hAnsi="Comic Sans MS"/>
                <w:sz w:val="16"/>
                <w:szCs w:val="16"/>
              </w:rPr>
              <w:t xml:space="preserve">het </w:t>
            </w:r>
            <w:r w:rsidR="002A463B" w:rsidRPr="002A463B">
              <w:rPr>
                <w:rFonts w:asciiTheme="minorHAnsi" w:hAnsiTheme="minorHAnsi"/>
                <w:sz w:val="16"/>
                <w:szCs w:val="16"/>
              </w:rPr>
              <w:t>opmerken van infectieziekte</w:t>
            </w:r>
            <w:r w:rsidR="002A463B">
              <w:rPr>
                <w:rFonts w:asciiTheme="minorHAnsi" w:hAnsiTheme="minorHAnsi"/>
                <w:sz w:val="16"/>
                <w:szCs w:val="16"/>
              </w:rPr>
              <w:t>n bij kinderen</w:t>
            </w:r>
            <w:r w:rsidR="002A463B"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="002A463B" w:rsidRPr="002A463B">
              <w:rPr>
                <w:rFonts w:asciiTheme="minorHAnsi" w:hAnsiTheme="minorHAnsi"/>
                <w:sz w:val="16"/>
                <w:szCs w:val="16"/>
              </w:rPr>
              <w:t>omgang met kinderen van het lager en kleuter onderwijs, remediëren, voorkennis eigen aan de opleiding en niveau</w:t>
            </w:r>
          </w:p>
          <w:p w:rsidR="005E12F8" w:rsidRPr="00F95166" w:rsidRDefault="005E12F8" w:rsidP="002A463B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:rsidTr="002A463B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B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de-DE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= E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>b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:rsidTr="002A463B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EHBO, kwetsuren direct vakkundig verzorgen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Prikken met naalden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Melding bij opmerken, gepaste maatregelen, dokter raadplegen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6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 …), hygiëne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Fysieke werkbelasting, rug</w:t>
            </w:r>
            <w:r>
              <w:rPr>
                <w:rFonts w:asciiTheme="minorHAnsi" w:hAnsiTheme="minorHAnsi"/>
                <w:sz w:val="16"/>
                <w:szCs w:val="16"/>
              </w:rPr>
              <w:t>-</w:t>
            </w:r>
            <w:r w:rsidRPr="002A463B">
              <w:rPr>
                <w:rFonts w:asciiTheme="minorHAnsi" w:hAnsiTheme="minorHAnsi"/>
                <w:sz w:val="16"/>
                <w:szCs w:val="16"/>
              </w:rPr>
              <w:t>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 xml:space="preserve">Instructies en begeleiding door </w:t>
            </w:r>
            <w:proofErr w:type="spellStart"/>
            <w:r w:rsidRPr="002A463B">
              <w:rPr>
                <w:rFonts w:asciiTheme="minorHAnsi" w:hAnsiTheme="minorHAnsi"/>
                <w:sz w:val="16"/>
                <w:szCs w:val="16"/>
              </w:rPr>
              <w:t>stagebegeleidende</w:t>
            </w:r>
            <w:proofErr w:type="spellEnd"/>
            <w:r w:rsidRPr="002A463B">
              <w:rPr>
                <w:rFonts w:asciiTheme="minorHAnsi" w:hAnsiTheme="minorHAnsi"/>
                <w:sz w:val="16"/>
                <w:szCs w:val="16"/>
              </w:rPr>
              <w:t xml:space="preserve"> leerkracht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Brandwonden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desinfectie middelen ter beschikking stellen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Warmte (klimaat -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Koude (klimaat – omgeving)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Vochtigheid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Begeleiding stagementor en andere betrokkenen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A463B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A463B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2A463B" w:rsidRDefault="002A463B" w:rsidP="006E4A9D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Maatregelen bij brand en evacuatie kenbaar maken, opleiding hanteren kleine blusmiddelen</w:t>
            </w: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Andere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2A463B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A463B" w:rsidRPr="00F95166" w:rsidRDefault="002A463B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661F8E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b/>
              </w:rPr>
            </w:pPr>
            <w:r w:rsidRPr="00661F8E">
              <w:rPr>
                <w:rFonts w:asciiTheme="minorHAnsi" w:hAnsiTheme="minorHAnsi" w:cs="Arial"/>
                <w:b/>
              </w:rPr>
              <w:t xml:space="preserve">Getroffen preventiemaatregelen: </w:t>
            </w:r>
          </w:p>
          <w:p w:rsidR="002A463B" w:rsidRPr="002A463B" w:rsidRDefault="002A463B" w:rsidP="002A463B">
            <w:pPr>
              <w:rPr>
                <w:rFonts w:asciiTheme="minorHAnsi" w:hAnsiTheme="minorHAnsi"/>
                <w:sz w:val="16"/>
                <w:szCs w:val="16"/>
              </w:rPr>
            </w:pPr>
            <w:r w:rsidRPr="002A463B">
              <w:rPr>
                <w:rFonts w:asciiTheme="minorHAnsi" w:hAnsiTheme="minorHAnsi"/>
                <w:sz w:val="16"/>
                <w:szCs w:val="16"/>
              </w:rPr>
              <w:t>Alle werkzaamheden en activiteiten worden uitgevoerd mits stagebegeleiding door personeel van de onderwijsinstelling. Onthaalprocedure (intern noodplan, EHBO, maatregelen bij brand en evacuatie). Procedure bij infectieziekten.</w:t>
            </w:r>
          </w:p>
          <w:p w:rsidR="002A463B" w:rsidRP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  <w:bookmarkStart w:id="0" w:name="_GoBack"/>
            <w:bookmarkEnd w:id="0"/>
          </w:p>
          <w:p w:rsid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  <w:p w:rsidR="002A463B" w:rsidRPr="00661F8E" w:rsidRDefault="002A463B" w:rsidP="00661F8E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2A463B" w:rsidRPr="00614C32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2A463B" w:rsidRPr="00614C32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63B" w:rsidRPr="00F95166" w:rsidRDefault="002A463B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proofErr w:type="spellStart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</w:t>
            </w:r>
            <w:proofErr w:type="spellEnd"/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/test</w:t>
            </w:r>
          </w:p>
          <w:p w:rsidR="002A463B" w:rsidRPr="00F95166" w:rsidRDefault="002A463B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Tuberculose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:rsidR="002A463B" w:rsidRPr="00F95166" w:rsidRDefault="002A463B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PBM’s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door wie ter beschikking worden gesteld </w:t>
            </w:r>
          </w:p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3" o:title=""/>
                </v:shape>
                <o:OLEObject Type="Embed" ProgID="Msxml2.SAXXMLReader.5.0" ShapeID="_x0000_i1025" DrawAspect="Content" ObjectID="_1525797267" r:id="rId14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7C4C78B9" wp14:editId="1CC05801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1F56465A" wp14:editId="4BD59C13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500625C" wp14:editId="6ACA3637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fluo</w:t>
            </w:r>
            <w:proofErr w:type="spellEnd"/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</w:t>
            </w:r>
            <w:proofErr w:type="spellStart"/>
            <w:r w:rsidRPr="00F95166">
              <w:rPr>
                <w:rFonts w:asciiTheme="minorHAnsi" w:hAnsiTheme="minorHAnsi" w:cs="Arial"/>
                <w:sz w:val="16"/>
                <w:szCs w:val="16"/>
              </w:rPr>
              <w:t>lasmouw</w:t>
            </w:r>
            <w:proofErr w:type="spellEnd"/>
            <w:r w:rsidRPr="00F95166">
              <w:rPr>
                <w:rFonts w:asciiTheme="minorHAnsi" w:hAnsiTheme="minorHAnsi" w:cs="Arial"/>
                <w:sz w:val="16"/>
                <w:szCs w:val="16"/>
              </w:rPr>
              <w:t>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365AF2A3" wp14:editId="5A1B2AAF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3A1874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3A1874">
        <w:rPr>
          <w:rFonts w:asciiTheme="minorHAnsi" w:hAnsiTheme="minorHAnsi"/>
          <w:sz w:val="16"/>
        </w:rPr>
        <w:t>rekening houdend met risico’s inherent aan jongeren</w:t>
      </w:r>
    </w:p>
    <w:p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3A1874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3A1874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3A1874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  <w:r w:rsidRPr="003A1874">
        <w:rPr>
          <w:rFonts w:asciiTheme="minorHAnsi" w:hAnsiTheme="minorHAnsi" w:cs="Arial"/>
          <w:b/>
          <w:sz w:val="16"/>
        </w:rPr>
        <w:t>Algemene opmerking:</w:t>
      </w:r>
      <w:r w:rsidRPr="003A1874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:rsidR="00F95166" w:rsidRPr="003A1874" w:rsidRDefault="00F95166" w:rsidP="00F95166">
      <w:pPr>
        <w:rPr>
          <w:rFonts w:asciiTheme="minorHAnsi" w:hAnsiTheme="minorHAnsi" w:cs="Arial"/>
          <w:sz w:val="16"/>
        </w:rPr>
      </w:pPr>
    </w:p>
    <w:p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lastRenderedPageBreak/>
        <w:t>WERKPOSTFICHE voor STAGES</w:t>
      </w:r>
    </w:p>
    <w:p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267" w:rsidRDefault="00987267" w:rsidP="000A569B">
      <w:r>
        <w:separator/>
      </w:r>
    </w:p>
  </w:endnote>
  <w:endnote w:type="continuationSeparator" w:id="0">
    <w:p w:rsidR="00987267" w:rsidRDefault="00987267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26C562B" wp14:editId="7132917A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C03D7B4" wp14:editId="7A76DAE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DA0A31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A463B">
      <w:rPr>
        <w:noProof/>
        <w:sz w:val="18"/>
        <w:szCs w:val="18"/>
        <w:lang w:val="nl-BE"/>
      </w:rPr>
      <w:t>2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DA0A31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2A463B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267" w:rsidRDefault="00987267" w:rsidP="000A569B">
      <w:r>
        <w:separator/>
      </w:r>
    </w:p>
  </w:footnote>
  <w:footnote w:type="continuationSeparator" w:id="0">
    <w:p w:rsidR="00987267" w:rsidRDefault="00987267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3CB88079" wp14:editId="0D257069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70562670" wp14:editId="340D7CAA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047467D8" wp14:editId="00C0740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C22B2"/>
    <w:rsid w:val="001D08DA"/>
    <w:rsid w:val="001D48D2"/>
    <w:rsid w:val="001F360C"/>
    <w:rsid w:val="001F5029"/>
    <w:rsid w:val="001F6E94"/>
    <w:rsid w:val="002774E2"/>
    <w:rsid w:val="00285E72"/>
    <w:rsid w:val="002A463B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A1874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69B0"/>
    <w:rsid w:val="00467011"/>
    <w:rsid w:val="0047113C"/>
    <w:rsid w:val="004D55EC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96B31"/>
    <w:rsid w:val="005A7057"/>
    <w:rsid w:val="005B6CD2"/>
    <w:rsid w:val="005D2EEC"/>
    <w:rsid w:val="005E12F8"/>
    <w:rsid w:val="005E7539"/>
    <w:rsid w:val="005F16DE"/>
    <w:rsid w:val="00600796"/>
    <w:rsid w:val="00621DAB"/>
    <w:rsid w:val="00640CD8"/>
    <w:rsid w:val="006608F5"/>
    <w:rsid w:val="00661F8E"/>
    <w:rsid w:val="00672283"/>
    <w:rsid w:val="0068475B"/>
    <w:rsid w:val="0070585B"/>
    <w:rsid w:val="00717CCE"/>
    <w:rsid w:val="00722982"/>
    <w:rsid w:val="0074337A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022B3"/>
    <w:rsid w:val="0082033F"/>
    <w:rsid w:val="00853D38"/>
    <w:rsid w:val="00863BD5"/>
    <w:rsid w:val="00885F59"/>
    <w:rsid w:val="00891605"/>
    <w:rsid w:val="008C2301"/>
    <w:rsid w:val="00905218"/>
    <w:rsid w:val="0091168A"/>
    <w:rsid w:val="00921B1B"/>
    <w:rsid w:val="00941C4A"/>
    <w:rsid w:val="00945488"/>
    <w:rsid w:val="009638F0"/>
    <w:rsid w:val="00975FB1"/>
    <w:rsid w:val="00987267"/>
    <w:rsid w:val="009D2896"/>
    <w:rsid w:val="009D3019"/>
    <w:rsid w:val="009E2C5D"/>
    <w:rsid w:val="00A004DF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574B0"/>
    <w:rsid w:val="00B646DA"/>
    <w:rsid w:val="00B86BC2"/>
    <w:rsid w:val="00B93FCF"/>
    <w:rsid w:val="00BF0D3F"/>
    <w:rsid w:val="00C44DD4"/>
    <w:rsid w:val="00C457AF"/>
    <w:rsid w:val="00C730BE"/>
    <w:rsid w:val="00C83234"/>
    <w:rsid w:val="00CC0B06"/>
    <w:rsid w:val="00CC55E2"/>
    <w:rsid w:val="00CE390B"/>
    <w:rsid w:val="00D07600"/>
    <w:rsid w:val="00D15483"/>
    <w:rsid w:val="00D330DF"/>
    <w:rsid w:val="00D43B60"/>
    <w:rsid w:val="00D557F2"/>
    <w:rsid w:val="00DA0A31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81D28"/>
    <w:rsid w:val="00E91C86"/>
    <w:rsid w:val="00E91D8C"/>
    <w:rsid w:val="00EF67D5"/>
    <w:rsid w:val="00F03197"/>
    <w:rsid w:val="00F045B4"/>
    <w:rsid w:val="00F066DA"/>
    <w:rsid w:val="00F10DD5"/>
    <w:rsid w:val="00F16B82"/>
    <w:rsid w:val="00F17286"/>
    <w:rsid w:val="00F200F8"/>
    <w:rsid w:val="00F30E59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customXml" Target="../customXml/item6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24" Type="http://schemas.openxmlformats.org/officeDocument/2006/relationships/glossaryDocument" Target="glossary/document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oleObject" Target="embeddings/oleObject1.bin"/><Relationship Id="rId22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053C8B"/>
    <w:rsid w:val="001967F2"/>
    <w:rsid w:val="004161DF"/>
    <w:rsid w:val="0052315C"/>
    <w:rsid w:val="00916C8E"/>
    <w:rsid w:val="00A629AE"/>
    <w:rsid w:val="00BC508B"/>
    <w:rsid w:val="00D87C7C"/>
    <w:rsid w:val="00E2765E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GOPRO-1830562155-6287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1b7dfd9b-e8d6-4201-9bc6-cb4a1442f9e8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https://gemeenschapsonderwijs.sharepoint.com/sites/prodoc/_layouts/15/DocIdRedir.aspx?ID=GOPRO-1830562155-6287</Url>
      <Description>GOPRO-1830562155-6287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67BF24-32D4-49C0-92A3-12E59B9F341A}"/>
</file>

<file path=customXml/itemProps2.xml><?xml version="1.0" encoding="utf-8"?>
<ds:datastoreItem xmlns:ds="http://schemas.openxmlformats.org/officeDocument/2006/customXml" ds:itemID="{25AB3F96-69D1-44F9-A316-8236F16A11D0}"/>
</file>

<file path=customXml/itemProps3.xml><?xml version="1.0" encoding="utf-8"?>
<ds:datastoreItem xmlns:ds="http://schemas.openxmlformats.org/officeDocument/2006/customXml" ds:itemID="{55AF091B-3C7A-41E3-B477-F2FDAA23CFDA}"/>
</file>

<file path=customXml/itemProps4.xml><?xml version="1.0" encoding="utf-8"?>
<ds:datastoreItem xmlns:ds="http://schemas.openxmlformats.org/officeDocument/2006/customXml" ds:itemID="{AC16006B-7EF0-42F5-B31E-E2D449F54BFB}"/>
</file>

<file path=customXml/itemProps5.xml><?xml version="1.0" encoding="utf-8"?>
<ds:datastoreItem xmlns:ds="http://schemas.openxmlformats.org/officeDocument/2006/customXml" ds:itemID="{691DEAD2-A860-4B75-B3C8-E7CC34968390}"/>
</file>

<file path=customXml/itemProps6.xml><?xml version="1.0" encoding="utf-8"?>
<ds:datastoreItem xmlns:ds="http://schemas.openxmlformats.org/officeDocument/2006/customXml" ds:itemID="{927976CA-559F-4457-AF94-C1A5C381C060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3</TotalTime>
  <Pages>3</Pages>
  <Words>1256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Bijzondere Jeugdzorg</dc:title>
  <dc:creator>Broers</dc:creator>
  <cp:lastModifiedBy>Broers</cp:lastModifiedBy>
  <cp:revision>3</cp:revision>
  <cp:lastPrinted>2013-12-16T13:47:00Z</cp:lastPrinted>
  <dcterms:created xsi:type="dcterms:W3CDTF">2016-05-26T17:44:00Z</dcterms:created>
  <dcterms:modified xsi:type="dcterms:W3CDTF">2016-05-26T17:48:00Z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3081;#Preventie ＆ gezondheid|74497710-46e9-4331-b6ac-6a3cbbde3f24</vt:lpwstr>
  </property>
  <property fmtid="{D5CDD505-2E9C-101B-9397-08002B2CF9AE}" pid="4" name="GO_TonenOp">
    <vt:lpwstr>2765;#Werkpostfiches ondersteunend personeel|af9080ae-bedc-4905-a55e-e6d3b4e99baa</vt:lpwstr>
  </property>
  <property fmtid="{D5CDD505-2E9C-101B-9397-08002B2CF9AE}" pid="5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6" name="Order">
    <vt:r8>628700</vt:r8>
  </property>
  <property fmtid="{D5CDD505-2E9C-101B-9397-08002B2CF9AE}" pid="7" name="GOProPublicatiestatus">
    <vt:lpwstr>1;#Online|5d773375-47c0-4896-afa8-6eac5ed3e165</vt:lpwstr>
  </property>
  <property fmtid="{D5CDD505-2E9C-101B-9397-08002B2CF9AE}" pid="8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9" name="GOProSchooljaar">
    <vt:lpwstr/>
  </property>
  <property fmtid="{D5CDD505-2E9C-101B-9397-08002B2CF9AE}" pid="10" name="GOProThemas">
    <vt:lpwstr>27;#Preventie ＆ gezondheid|00aa7f27-fbf1-4e92-ba0a-40ec8d784003</vt:lpwstr>
  </property>
  <property fmtid="{D5CDD505-2E9C-101B-9397-08002B2CF9AE}" pid="11" name="GOProOorsprong">
    <vt:lpwstr/>
  </property>
  <property fmtid="{D5CDD505-2E9C-101B-9397-08002B2CF9AE}" pid="12" name="GOProJaar">
    <vt:lpwstr/>
  </property>
  <property fmtid="{D5CDD505-2E9C-101B-9397-08002B2CF9AE}" pid="13" name="_dlc_DocIdItemGuid">
    <vt:lpwstr>ce774811-a5c7-44b3-9624-540320e399f4</vt:lpwstr>
  </property>
</Properties>
</file>