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D8F7A" w14:textId="68A13A95" w:rsidR="003015D8" w:rsidRDefault="00D0579A" w:rsidP="00CF2095">
      <w:pPr>
        <w:pStyle w:val="GO-Onderwerp"/>
      </w:pPr>
      <w:r>
        <w:t>Bevoegdheidsverklaring BA5</w:t>
      </w:r>
    </w:p>
    <w:tbl>
      <w:tblPr>
        <w:tblStyle w:val="GO-Rastertabel-1"/>
        <w:tblW w:w="9214" w:type="dxa"/>
        <w:tblInd w:w="-5" w:type="dxa"/>
        <w:tblLook w:val="0620" w:firstRow="1" w:lastRow="0" w:firstColumn="0" w:lastColumn="0" w:noHBand="1" w:noVBand="1"/>
      </w:tblPr>
      <w:tblGrid>
        <w:gridCol w:w="2694"/>
        <w:gridCol w:w="6520"/>
      </w:tblGrid>
      <w:tr w:rsidR="00D0579A" w14:paraId="386192A7" w14:textId="77777777" w:rsidTr="00E66D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4" w:type="dxa"/>
            <w:gridSpan w:val="2"/>
          </w:tcPr>
          <w:p w14:paraId="1A5134C1" w14:textId="12CF1C86" w:rsidR="00D0579A" w:rsidRPr="00E66D3B" w:rsidRDefault="00D0579A" w:rsidP="00902AFB">
            <w:pPr>
              <w:pStyle w:val="Geenafstand"/>
              <w:rPr>
                <w:b w:val="0"/>
                <w:bCs w:val="0"/>
                <w:sz w:val="32"/>
                <w:szCs w:val="32"/>
              </w:rPr>
            </w:pPr>
            <w:r w:rsidRPr="00E66D3B">
              <w:rPr>
                <w:rStyle w:val="Zwaar"/>
                <w:b/>
                <w:bCs/>
                <w:sz w:val="32"/>
                <w:szCs w:val="32"/>
              </w:rPr>
              <w:t xml:space="preserve">Controlewerkzaamheden op onbekende elektrische installaties. </w:t>
            </w:r>
          </w:p>
        </w:tc>
      </w:tr>
      <w:tr w:rsidR="00D0579A" w14:paraId="4C3233FE" w14:textId="77777777" w:rsidTr="00E66D3B">
        <w:tc>
          <w:tcPr>
            <w:tcW w:w="2694" w:type="dxa"/>
          </w:tcPr>
          <w:p w14:paraId="4E7D7D75" w14:textId="35E96A86" w:rsidR="00D0579A" w:rsidRPr="00E66D3B" w:rsidRDefault="00D0579A" w:rsidP="00902AFB">
            <w:pPr>
              <w:pStyle w:val="Tabelstandaard"/>
              <w:rPr>
                <w:sz w:val="28"/>
                <w:szCs w:val="28"/>
                <w:lang w:val="en-US"/>
              </w:rPr>
            </w:pPr>
            <w:r w:rsidRPr="00E66D3B">
              <w:rPr>
                <w:sz w:val="28"/>
                <w:szCs w:val="28"/>
                <w:lang w:val="en-US"/>
              </w:rPr>
              <w:t>Naam:</w:t>
            </w:r>
          </w:p>
        </w:tc>
        <w:tc>
          <w:tcPr>
            <w:tcW w:w="6520" w:type="dxa"/>
          </w:tcPr>
          <w:p w14:paraId="7E8B9724" w14:textId="46DF1E7E" w:rsidR="00D0579A" w:rsidRPr="00E66D3B" w:rsidRDefault="00D0579A" w:rsidP="00902AFB">
            <w:pPr>
              <w:pStyle w:val="Geenafstand"/>
              <w:rPr>
                <w:sz w:val="28"/>
                <w:szCs w:val="28"/>
                <w:lang w:val="en-US"/>
              </w:rPr>
            </w:pPr>
          </w:p>
        </w:tc>
      </w:tr>
      <w:tr w:rsidR="00D0579A" w14:paraId="6D27323E" w14:textId="77777777" w:rsidTr="00E66D3B">
        <w:tc>
          <w:tcPr>
            <w:tcW w:w="2694" w:type="dxa"/>
          </w:tcPr>
          <w:p w14:paraId="7B5D3734" w14:textId="05A6D364" w:rsidR="00D0579A" w:rsidRPr="00E66D3B" w:rsidRDefault="00D0579A" w:rsidP="00902AFB">
            <w:pPr>
              <w:pStyle w:val="Geenafstand"/>
              <w:rPr>
                <w:sz w:val="28"/>
                <w:szCs w:val="28"/>
                <w:lang w:val="en-US"/>
              </w:rPr>
            </w:pPr>
            <w:proofErr w:type="spellStart"/>
            <w:r w:rsidRPr="00E66D3B">
              <w:rPr>
                <w:sz w:val="28"/>
                <w:szCs w:val="28"/>
                <w:lang w:val="en-US"/>
              </w:rPr>
              <w:t>Voornaam</w:t>
            </w:r>
            <w:proofErr w:type="spellEnd"/>
            <w:r w:rsidRPr="00E66D3B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6520" w:type="dxa"/>
          </w:tcPr>
          <w:p w14:paraId="3E7A193E" w14:textId="77777777" w:rsidR="00D0579A" w:rsidRPr="00E66D3B" w:rsidRDefault="00D0579A" w:rsidP="00902AFB">
            <w:pPr>
              <w:pStyle w:val="Geenafstand"/>
              <w:rPr>
                <w:sz w:val="28"/>
                <w:szCs w:val="28"/>
                <w:lang w:val="en-US"/>
              </w:rPr>
            </w:pPr>
          </w:p>
        </w:tc>
      </w:tr>
      <w:tr w:rsidR="00D0579A" w14:paraId="785BD831" w14:textId="77777777" w:rsidTr="00E66D3B">
        <w:tc>
          <w:tcPr>
            <w:tcW w:w="2694" w:type="dxa"/>
          </w:tcPr>
          <w:p w14:paraId="303BF45B" w14:textId="711828B8" w:rsidR="00D0579A" w:rsidRPr="00E66D3B" w:rsidRDefault="00D0579A" w:rsidP="00902AFB">
            <w:pPr>
              <w:pStyle w:val="Geenafstand"/>
              <w:rPr>
                <w:sz w:val="28"/>
                <w:szCs w:val="28"/>
                <w:lang w:val="en-US"/>
              </w:rPr>
            </w:pPr>
            <w:proofErr w:type="spellStart"/>
            <w:r w:rsidRPr="00E66D3B">
              <w:rPr>
                <w:sz w:val="28"/>
                <w:szCs w:val="28"/>
                <w:lang w:val="en-US"/>
              </w:rPr>
              <w:t>Beroep</w:t>
            </w:r>
            <w:proofErr w:type="spellEnd"/>
            <w:r w:rsidRPr="00E66D3B">
              <w:rPr>
                <w:sz w:val="28"/>
                <w:szCs w:val="28"/>
                <w:lang w:val="en-US"/>
              </w:rPr>
              <w:t xml:space="preserve">: </w:t>
            </w:r>
          </w:p>
        </w:tc>
        <w:tc>
          <w:tcPr>
            <w:tcW w:w="6520" w:type="dxa"/>
          </w:tcPr>
          <w:p w14:paraId="10250C77" w14:textId="77777777" w:rsidR="00D0579A" w:rsidRPr="00E66D3B" w:rsidRDefault="00D0579A" w:rsidP="00902AFB">
            <w:pPr>
              <w:pStyle w:val="Geenafstand"/>
              <w:rPr>
                <w:sz w:val="28"/>
                <w:szCs w:val="28"/>
                <w:lang w:val="en-US"/>
              </w:rPr>
            </w:pPr>
          </w:p>
        </w:tc>
      </w:tr>
      <w:tr w:rsidR="00D0579A" w14:paraId="65E90945" w14:textId="77777777" w:rsidTr="00E66D3B">
        <w:tc>
          <w:tcPr>
            <w:tcW w:w="9214" w:type="dxa"/>
            <w:gridSpan w:val="2"/>
          </w:tcPr>
          <w:p w14:paraId="5A8300C5" w14:textId="77777777" w:rsidR="00D0579A" w:rsidRPr="00E66D3B" w:rsidRDefault="00D0579A" w:rsidP="00902AFB">
            <w:pPr>
              <w:pStyle w:val="Geenafstand"/>
              <w:rPr>
                <w:sz w:val="28"/>
                <w:szCs w:val="28"/>
              </w:rPr>
            </w:pPr>
            <w:r w:rsidRPr="00E66D3B">
              <w:rPr>
                <w:sz w:val="28"/>
                <w:szCs w:val="28"/>
              </w:rPr>
              <w:t>Beschrijving van de installatie waarvoor deze bevoegdheidsverklaring geldig is:</w:t>
            </w:r>
          </w:p>
          <w:p w14:paraId="7666360D" w14:textId="17675A17" w:rsidR="00D0579A" w:rsidRPr="00E66D3B" w:rsidRDefault="00D0579A" w:rsidP="00D0579A">
            <w:pPr>
              <w:pStyle w:val="Lijstopsomteken"/>
              <w:rPr>
                <w:sz w:val="28"/>
                <w:szCs w:val="28"/>
              </w:rPr>
            </w:pPr>
            <w:r w:rsidRPr="00E66D3B">
              <w:rPr>
                <w:sz w:val="28"/>
                <w:szCs w:val="28"/>
              </w:rPr>
              <w:t xml:space="preserve">Bevoegd verklaring voor de (onbekende </w:t>
            </w:r>
            <w:proofErr w:type="spellStart"/>
            <w:r w:rsidRPr="00E66D3B">
              <w:rPr>
                <w:sz w:val="28"/>
                <w:szCs w:val="28"/>
              </w:rPr>
              <w:t>gebouwgebonden</w:t>
            </w:r>
            <w:proofErr w:type="spellEnd"/>
            <w:r w:rsidRPr="00E66D3B">
              <w:rPr>
                <w:sz w:val="28"/>
                <w:szCs w:val="28"/>
              </w:rPr>
              <w:t xml:space="preserve">) elektrische </w:t>
            </w:r>
            <w:r w:rsidRPr="00E66D3B">
              <w:rPr>
                <w:b/>
                <w:bCs/>
                <w:sz w:val="28"/>
                <w:szCs w:val="28"/>
              </w:rPr>
              <w:t>laagspannings</w:t>
            </w:r>
            <w:r w:rsidRPr="00E66D3B">
              <w:rPr>
                <w:sz w:val="28"/>
                <w:szCs w:val="28"/>
              </w:rPr>
              <w:t xml:space="preserve">installaties van </w:t>
            </w:r>
            <w:r w:rsidRPr="00E66D3B">
              <w:rPr>
                <w:rFonts w:eastAsiaTheme="minorEastAsia" w:cstheme="minorHAnsi"/>
                <w:sz w:val="28"/>
                <w:szCs w:val="28"/>
                <w:lang w:eastAsia="nl-NL"/>
              </w:rPr>
              <w:t>…………………………………………….</w:t>
            </w:r>
            <w:r w:rsidRPr="00E66D3B">
              <w:rPr>
                <w:sz w:val="28"/>
                <w:szCs w:val="28"/>
              </w:rPr>
              <w:t xml:space="preserve"> (</w:t>
            </w:r>
            <w:proofErr w:type="gramStart"/>
            <w:r w:rsidRPr="00E66D3B">
              <w:rPr>
                <w:sz w:val="28"/>
                <w:szCs w:val="28"/>
              </w:rPr>
              <w:t>school</w:t>
            </w:r>
            <w:proofErr w:type="gramEnd"/>
            <w:r w:rsidRPr="00E66D3B">
              <w:rPr>
                <w:sz w:val="28"/>
                <w:szCs w:val="28"/>
              </w:rPr>
              <w:t>)</w:t>
            </w:r>
          </w:p>
          <w:p w14:paraId="6BBD9F37" w14:textId="77777777" w:rsidR="00D0579A" w:rsidRPr="00E66D3B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</w:rPr>
              <w:t xml:space="preserve">Het betreft hier: </w:t>
            </w:r>
          </w:p>
          <w:p w14:paraId="69F8A74D" w14:textId="77777777" w:rsidR="00D0579A" w:rsidRPr="00E66D3B" w:rsidRDefault="00D0579A" w:rsidP="00D0579A">
            <w:pPr>
              <w:pStyle w:val="Lijstopsomteken2"/>
              <w:rPr>
                <w:sz w:val="28"/>
                <w:szCs w:val="28"/>
                <w:lang w:val="nl-BE"/>
              </w:rPr>
            </w:pPr>
            <w:proofErr w:type="spellStart"/>
            <w:r w:rsidRPr="00E66D3B">
              <w:rPr>
                <w:sz w:val="28"/>
                <w:szCs w:val="28"/>
                <w:lang w:val="nl-BE"/>
              </w:rPr>
              <w:t>Monofasige</w:t>
            </w:r>
            <w:proofErr w:type="spellEnd"/>
            <w:r w:rsidRPr="00E66D3B">
              <w:rPr>
                <w:sz w:val="28"/>
                <w:szCs w:val="28"/>
                <w:lang w:val="nl-BE"/>
              </w:rPr>
              <w:t xml:space="preserve"> installaties </w:t>
            </w:r>
          </w:p>
          <w:p w14:paraId="21335467" w14:textId="3A8BBB1C" w:rsidR="00D0579A" w:rsidRPr="00E66D3B" w:rsidRDefault="00D0579A" w:rsidP="00D0579A">
            <w:pPr>
              <w:pStyle w:val="Lijstopsomteken2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  <w:lang w:val="nl-BE"/>
              </w:rPr>
              <w:t>Driefasige (bv. PE; 3x400V+N+P.E.)</w:t>
            </w:r>
          </w:p>
          <w:p w14:paraId="4F41217C" w14:textId="77777777" w:rsidR="00D0579A" w:rsidRDefault="00D0579A" w:rsidP="00D0579A">
            <w:pPr>
              <w:pStyle w:val="Lijstopsomteken"/>
              <w:rPr>
                <w:sz w:val="28"/>
                <w:szCs w:val="28"/>
                <w:lang w:eastAsia="nl-NL"/>
              </w:rPr>
            </w:pPr>
            <w:r w:rsidRPr="00E66D3B">
              <w:rPr>
                <w:sz w:val="28"/>
                <w:szCs w:val="28"/>
                <w:lang w:eastAsia="nl-NL"/>
              </w:rPr>
              <w:t>Netstelsel....................(TT, IT, TNS, …)</w:t>
            </w:r>
          </w:p>
          <w:p w14:paraId="4B06FB71" w14:textId="0D6541F4" w:rsidR="00E66D3B" w:rsidRPr="00E66D3B" w:rsidRDefault="00E66D3B" w:rsidP="00E66D3B">
            <w:pPr>
              <w:pStyle w:val="Lijstopsomteken"/>
              <w:numPr>
                <w:ilvl w:val="0"/>
                <w:numId w:val="0"/>
              </w:numPr>
              <w:ind w:left="644"/>
              <w:rPr>
                <w:sz w:val="28"/>
                <w:szCs w:val="28"/>
                <w:lang w:eastAsia="nl-NL"/>
              </w:rPr>
            </w:pPr>
          </w:p>
        </w:tc>
      </w:tr>
    </w:tbl>
    <w:p w14:paraId="2599AD0D" w14:textId="77777777" w:rsidR="00D0579A" w:rsidRDefault="00D0579A" w:rsidP="00D0579A"/>
    <w:tbl>
      <w:tblPr>
        <w:tblStyle w:val="GO-Rastertabel-1"/>
        <w:tblW w:w="9209" w:type="dxa"/>
        <w:tblInd w:w="-5" w:type="dxa"/>
        <w:tblLook w:val="0600" w:firstRow="0" w:lastRow="0" w:firstColumn="0" w:lastColumn="0" w:noHBand="1" w:noVBand="1"/>
      </w:tblPr>
      <w:tblGrid>
        <w:gridCol w:w="9209"/>
      </w:tblGrid>
      <w:tr w:rsidR="00D0579A" w:rsidRPr="00D0579A" w14:paraId="301A0623" w14:textId="77777777" w:rsidTr="00E66D3B">
        <w:tc>
          <w:tcPr>
            <w:tcW w:w="9209" w:type="dxa"/>
          </w:tcPr>
          <w:p w14:paraId="752774D2" w14:textId="69D66227" w:rsidR="00D0579A" w:rsidRPr="00E66D3B" w:rsidRDefault="00D0579A" w:rsidP="00E66D3B">
            <w:pPr>
              <w:pStyle w:val="Titel"/>
              <w:spacing w:before="0"/>
              <w:rPr>
                <w:rFonts w:eastAsiaTheme="minorHAnsi"/>
                <w:szCs w:val="28"/>
                <w:lang w:val="nl-BE"/>
              </w:rPr>
            </w:pPr>
            <w:r w:rsidRPr="00E66D3B">
              <w:rPr>
                <w:rFonts w:eastAsiaTheme="minorHAnsi"/>
                <w:szCs w:val="28"/>
                <w:lang w:val="nl-BE"/>
              </w:rPr>
              <w:t xml:space="preserve">Beschrijving van de werkzaamheden op de elektrische installatie waarvoor deze bevoegdheidsverklaring geldig is: </w:t>
            </w:r>
          </w:p>
          <w:p w14:paraId="0023DB2E" w14:textId="60805E23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Uitvoeren van metingen teneinde de schema’s van de onbekende laagspanningsinstallaties te kunnen tekenen.</w:t>
            </w:r>
          </w:p>
          <w:p w14:paraId="7A9C15E0" w14:textId="77777777" w:rsidR="00D0579A" w:rsidRPr="00E66D3B" w:rsidRDefault="00D0579A" w:rsidP="00D0579A">
            <w:pPr>
              <w:pStyle w:val="Lijstopsomteken"/>
              <w:rPr>
                <w:sz w:val="28"/>
                <w:szCs w:val="28"/>
                <w:lang w:val="en-US"/>
              </w:rPr>
            </w:pPr>
            <w:r w:rsidRPr="00E66D3B">
              <w:rPr>
                <w:sz w:val="28"/>
                <w:szCs w:val="28"/>
                <w:lang w:val="en-US"/>
              </w:rPr>
              <w:t>Controle van draadsecties.</w:t>
            </w:r>
          </w:p>
          <w:p w14:paraId="51002BFC" w14:textId="77777777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Uitvoeren van schakel- en exploitatiewerkzaamheden (laagspanning).</w:t>
            </w:r>
          </w:p>
          <w:p w14:paraId="0EA44348" w14:textId="77777777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Uitvoeren van controlewerkzaamheden op de laagspanningsinstallatie.</w:t>
            </w:r>
          </w:p>
          <w:p w14:paraId="4EB5E7BD" w14:textId="77777777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Uitvoeren van herstellingswerkzaamheden aan een gegarandeerd spanningsloze laagspanningsinstallatie.</w:t>
            </w:r>
          </w:p>
          <w:p w14:paraId="33881B8C" w14:textId="77777777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Uitvoeren van uitbreidingen cf. het AREI aan een gegarandeerd spanningsloze installatie.</w:t>
            </w:r>
          </w:p>
          <w:p w14:paraId="07959431" w14:textId="77777777" w:rsidR="00D0579A" w:rsidRPr="00A15BA2" w:rsidRDefault="00D0579A" w:rsidP="00D0579A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A15BA2">
              <w:rPr>
                <w:sz w:val="28"/>
                <w:szCs w:val="28"/>
                <w:lang w:val="nl-BE"/>
              </w:rPr>
              <w:t>Indien noodzakelijk, verwijderen en herplaatsen van collectieve bescherming teneinde de metingen te kunnen uitvoeren.</w:t>
            </w:r>
          </w:p>
          <w:p w14:paraId="39453BF5" w14:textId="2CEEFF4B" w:rsidR="00D0579A" w:rsidRPr="00D0579A" w:rsidRDefault="00D0579A" w:rsidP="00902AFB">
            <w:pPr>
              <w:pStyle w:val="Geenafstand"/>
              <w:rPr>
                <w:sz w:val="24"/>
                <w:szCs w:val="28"/>
              </w:rPr>
            </w:pPr>
          </w:p>
        </w:tc>
      </w:tr>
      <w:tr w:rsidR="00D0579A" w:rsidRPr="00D0579A" w14:paraId="7DE73A59" w14:textId="77777777" w:rsidTr="00E66D3B">
        <w:tc>
          <w:tcPr>
            <w:tcW w:w="9209" w:type="dxa"/>
          </w:tcPr>
          <w:p w14:paraId="316C31D4" w14:textId="77777777" w:rsidR="00D0579A" w:rsidRPr="00A15BA2" w:rsidRDefault="00D0579A" w:rsidP="00D0579A">
            <w:pPr>
              <w:pStyle w:val="Tabelvet"/>
              <w:spacing w:after="240"/>
              <w:rPr>
                <w:rFonts w:asciiTheme="majorHAnsi" w:hAnsiTheme="majorHAnsi" w:cs="Times New Roman (Koppen CS)"/>
                <w:b w:val="0"/>
                <w:bCs w:val="0"/>
                <w:color w:val="C3004B" w:themeColor="accent1"/>
                <w:spacing w:val="-10"/>
                <w:kern w:val="28"/>
                <w:sz w:val="28"/>
                <w:szCs w:val="28"/>
                <w:lang w:val="nl-BE"/>
              </w:rPr>
            </w:pPr>
            <w:r w:rsidRPr="00A15BA2">
              <w:rPr>
                <w:rFonts w:asciiTheme="majorHAnsi" w:hAnsiTheme="majorHAnsi" w:cs="Times New Roman (Koppen CS)"/>
                <w:b w:val="0"/>
                <w:bCs w:val="0"/>
                <w:color w:val="C3004B" w:themeColor="accent1"/>
                <w:spacing w:val="-10"/>
                <w:kern w:val="28"/>
                <w:sz w:val="28"/>
                <w:szCs w:val="28"/>
                <w:lang w:val="nl-BE"/>
              </w:rPr>
              <w:lastRenderedPageBreak/>
              <w:t xml:space="preserve">Bijkomende beperkingen/opmerkingen m.b.t. deze bevoegdheidsverklaring. </w:t>
            </w:r>
          </w:p>
          <w:p w14:paraId="627614D5" w14:textId="77777777" w:rsidR="00D0579A" w:rsidRPr="00E66D3B" w:rsidRDefault="00D0579A" w:rsidP="00D0579A">
            <w:pPr>
              <w:pStyle w:val="Tabelvet"/>
              <w:spacing w:after="240"/>
              <w:rPr>
                <w:b w:val="0"/>
                <w:bCs w:val="0"/>
                <w:sz w:val="28"/>
                <w:szCs w:val="28"/>
                <w:lang w:val="nl-BE"/>
              </w:rPr>
            </w:pPr>
            <w:r w:rsidRPr="00E66D3B">
              <w:rPr>
                <w:b w:val="0"/>
                <w:bCs w:val="0"/>
                <w:sz w:val="28"/>
                <w:szCs w:val="28"/>
                <w:lang w:val="nl-BE"/>
              </w:rPr>
              <w:t xml:space="preserve">De hierboven vermelde werkzaamheden en activiteiten gebeuren steeds met gebruik van geschikte arbeidsmiddelen en meettoestellen, gebruik en toepassing van collectieve en persoonlijke beschermingsmiddelen. </w:t>
            </w:r>
          </w:p>
          <w:p w14:paraId="71BE6235" w14:textId="77777777" w:rsidR="00D0579A" w:rsidRPr="00E66D3B" w:rsidRDefault="00D0579A" w:rsidP="00D0579A">
            <w:pPr>
              <w:pStyle w:val="Tabelvet"/>
              <w:spacing w:after="240"/>
              <w:rPr>
                <w:b w:val="0"/>
                <w:bCs w:val="0"/>
                <w:sz w:val="28"/>
                <w:szCs w:val="28"/>
                <w:lang w:val="nl-BE"/>
              </w:rPr>
            </w:pPr>
            <w:r w:rsidRPr="00E66D3B">
              <w:rPr>
                <w:b w:val="0"/>
                <w:bCs w:val="0"/>
                <w:sz w:val="28"/>
                <w:szCs w:val="28"/>
                <w:lang w:val="nl-BE"/>
              </w:rPr>
              <w:t xml:space="preserve">Steeds toepassen van de vitale 8 regels. </w:t>
            </w:r>
          </w:p>
          <w:p w14:paraId="181BCF2A" w14:textId="1BA2B259" w:rsidR="00D0579A" w:rsidRPr="00E66D3B" w:rsidRDefault="00D0579A" w:rsidP="00D0579A">
            <w:pPr>
              <w:pStyle w:val="Tabelvet"/>
              <w:spacing w:after="240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  <w:lang w:val="nl-BE"/>
              </w:rPr>
              <w:t>Het uitvoeren van werkzaamheden met contact van/aan onder spa</w:t>
            </w:r>
            <w:r w:rsidR="00E66D3B" w:rsidRPr="00E66D3B">
              <w:rPr>
                <w:sz w:val="28"/>
                <w:szCs w:val="28"/>
                <w:lang w:val="nl-BE"/>
              </w:rPr>
              <w:t>nning staande delen (art. 266 van het AREI) is verboden.</w:t>
            </w:r>
          </w:p>
        </w:tc>
      </w:tr>
      <w:tr w:rsidR="00E66D3B" w:rsidRPr="00D0579A" w14:paraId="65190BBD" w14:textId="77777777" w:rsidTr="00E66D3B">
        <w:tc>
          <w:tcPr>
            <w:tcW w:w="9209" w:type="dxa"/>
          </w:tcPr>
          <w:p w14:paraId="07230239" w14:textId="64AA26DE" w:rsidR="00E66D3B" w:rsidRPr="00E66D3B" w:rsidRDefault="00E66D3B" w:rsidP="00D0579A">
            <w:pPr>
              <w:pStyle w:val="Tabelvet"/>
              <w:spacing w:after="240"/>
              <w:rPr>
                <w:rFonts w:asciiTheme="majorHAnsi" w:hAnsiTheme="majorHAnsi" w:cs="Times New Roman (Koppen CS)"/>
                <w:b w:val="0"/>
                <w:bCs w:val="0"/>
                <w:color w:val="C3004B" w:themeColor="accent1"/>
                <w:spacing w:val="-10"/>
                <w:kern w:val="28"/>
                <w:sz w:val="28"/>
                <w:szCs w:val="28"/>
                <w:lang w:val="nl-BE"/>
              </w:rPr>
            </w:pPr>
            <w:r w:rsidRPr="00E66D3B">
              <w:rPr>
                <w:b w:val="0"/>
                <w:bCs w:val="0"/>
                <w:sz w:val="28"/>
                <w:szCs w:val="28"/>
                <w:lang w:val="nl-BE"/>
              </w:rPr>
              <w:t>Geldigheidsduur: deze bevoegdheidsverklaring heft een geldigheidsduur van 5 jaar. Ze vangt aan op …/…/20… en loopt ten einde op …/…/20…</w:t>
            </w:r>
          </w:p>
        </w:tc>
      </w:tr>
      <w:tr w:rsidR="00E66D3B" w:rsidRPr="00D0579A" w14:paraId="04778D36" w14:textId="77777777" w:rsidTr="00E66D3B">
        <w:tc>
          <w:tcPr>
            <w:tcW w:w="9209" w:type="dxa"/>
          </w:tcPr>
          <w:p w14:paraId="53F8E7F2" w14:textId="77777777" w:rsidR="00E66D3B" w:rsidRPr="00E66D3B" w:rsidRDefault="00E66D3B" w:rsidP="00D0579A">
            <w:pPr>
              <w:pStyle w:val="Tabelvet"/>
              <w:spacing w:after="240"/>
              <w:rPr>
                <w:b w:val="0"/>
                <w:bCs w:val="0"/>
                <w:sz w:val="28"/>
                <w:szCs w:val="28"/>
                <w:lang w:val="nl-BE"/>
              </w:rPr>
            </w:pPr>
            <w:r w:rsidRPr="00E66D3B">
              <w:rPr>
                <w:b w:val="0"/>
                <w:bCs w:val="0"/>
                <w:sz w:val="28"/>
                <w:szCs w:val="28"/>
                <w:lang w:val="nl-BE"/>
              </w:rPr>
              <w:t xml:space="preserve">Beoordelingscriteria: </w:t>
            </w:r>
          </w:p>
          <w:p w14:paraId="614048BD" w14:textId="77777777" w:rsidR="00E66D3B" w:rsidRPr="00E66D3B" w:rsidRDefault="00E66D3B" w:rsidP="00D0579A">
            <w:pPr>
              <w:pStyle w:val="Tabelvet"/>
              <w:spacing w:after="240"/>
              <w:rPr>
                <w:b w:val="0"/>
                <w:bCs w:val="0"/>
                <w:sz w:val="28"/>
                <w:szCs w:val="28"/>
                <w:lang w:val="nl-BE"/>
              </w:rPr>
            </w:pPr>
            <w:r w:rsidRPr="00E66D3B">
              <w:rPr>
                <w:b w:val="0"/>
                <w:bCs w:val="0"/>
                <w:sz w:val="28"/>
                <w:szCs w:val="28"/>
                <w:lang w:val="nl-BE"/>
              </w:rPr>
              <w:t>De H.L. baseert zich voor de toekenning van de bevoegdheidsverklaring op de volgende criteria:</w:t>
            </w:r>
          </w:p>
          <w:p w14:paraId="76272A60" w14:textId="77777777" w:rsidR="00E66D3B" w:rsidRPr="00E66D3B" w:rsidRDefault="00E66D3B" w:rsidP="00E66D3B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  <w:lang w:val="nl-BE"/>
              </w:rPr>
              <w:t>De door het personeelslid gevolgde opleidingen en zijn behaalde diploma’s,</w:t>
            </w:r>
          </w:p>
          <w:p w14:paraId="0B11ED0C" w14:textId="77777777" w:rsidR="00E66D3B" w:rsidRPr="00E66D3B" w:rsidRDefault="00E66D3B" w:rsidP="00E66D3B">
            <w:pPr>
              <w:pStyle w:val="Lijstopsomteken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  <w:lang w:val="nl-BE"/>
              </w:rPr>
              <w:t xml:space="preserve">De ervaring van het personeelslid als bordenbouwer. </w:t>
            </w:r>
          </w:p>
          <w:p w14:paraId="54BC0DE8" w14:textId="77777777" w:rsidR="00E66D3B" w:rsidRPr="00E66D3B" w:rsidRDefault="00E66D3B" w:rsidP="00E66D3B">
            <w:pPr>
              <w:pStyle w:val="Lijstopsomteken"/>
              <w:numPr>
                <w:ilvl w:val="0"/>
                <w:numId w:val="0"/>
              </w:numPr>
              <w:ind w:left="644" w:hanging="360"/>
              <w:rPr>
                <w:sz w:val="28"/>
                <w:szCs w:val="28"/>
                <w:lang w:val="nl-BE"/>
              </w:rPr>
            </w:pPr>
          </w:p>
          <w:p w14:paraId="320EB3F4" w14:textId="77777777" w:rsidR="00E66D3B" w:rsidRPr="00E66D3B" w:rsidRDefault="00E66D3B" w:rsidP="00E66D3B">
            <w:pPr>
              <w:pStyle w:val="Lijstopsomteken"/>
              <w:numPr>
                <w:ilvl w:val="0"/>
                <w:numId w:val="0"/>
              </w:numPr>
              <w:ind w:left="644" w:hanging="360"/>
              <w:rPr>
                <w:sz w:val="28"/>
                <w:szCs w:val="28"/>
                <w:lang w:val="nl-BE"/>
              </w:rPr>
            </w:pPr>
            <w:r w:rsidRPr="00E66D3B">
              <w:rPr>
                <w:sz w:val="28"/>
                <w:szCs w:val="28"/>
                <w:lang w:val="nl-BE"/>
              </w:rPr>
              <w:t xml:space="preserve">Ervaringen: </w:t>
            </w:r>
          </w:p>
          <w:p w14:paraId="31D6473C" w14:textId="71B5965D" w:rsidR="00E66D3B" w:rsidRPr="00E66D3B" w:rsidRDefault="00E66D3B" w:rsidP="00E66D3B">
            <w:pPr>
              <w:pStyle w:val="Lijstopsomteken"/>
              <w:numPr>
                <w:ilvl w:val="0"/>
                <w:numId w:val="0"/>
              </w:numPr>
              <w:ind w:left="644" w:hanging="360"/>
              <w:rPr>
                <w:sz w:val="28"/>
                <w:szCs w:val="28"/>
                <w:lang w:val="nl-BE"/>
              </w:rPr>
            </w:pPr>
          </w:p>
        </w:tc>
      </w:tr>
      <w:tr w:rsidR="00E66D3B" w:rsidRPr="00D0579A" w14:paraId="20859E3B" w14:textId="77777777" w:rsidTr="00E66D3B">
        <w:tc>
          <w:tcPr>
            <w:tcW w:w="9209" w:type="dxa"/>
          </w:tcPr>
          <w:p w14:paraId="15FC5712" w14:textId="7D1982C9" w:rsidR="00E66D3B" w:rsidRPr="00E66D3B" w:rsidRDefault="00E66D3B" w:rsidP="00E66D3B">
            <w:pPr>
              <w:tabs>
                <w:tab w:val="left" w:pos="5245"/>
              </w:tabs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E66D3B">
              <w:rPr>
                <w:b/>
                <w:bCs/>
                <w:sz w:val="28"/>
                <w:szCs w:val="28"/>
                <w:lang w:val="nl-BE"/>
              </w:rPr>
              <w:t xml:space="preserve">Gedaan </w:t>
            </w:r>
            <w:proofErr w:type="gramStart"/>
            <w:r w:rsidRPr="00E66D3B">
              <w:rPr>
                <w:b/>
                <w:bCs/>
                <w:sz w:val="28"/>
                <w:szCs w:val="28"/>
                <w:lang w:val="nl-BE"/>
              </w:rPr>
              <w:t xml:space="preserve">te:   </w:t>
            </w:r>
            <w:proofErr w:type="gramEnd"/>
            <w:r w:rsidRPr="00E66D3B">
              <w:rPr>
                <w:b/>
                <w:bCs/>
                <w:sz w:val="28"/>
                <w:szCs w:val="28"/>
                <w:lang w:val="nl-BE"/>
              </w:rPr>
              <w:t xml:space="preserve">                                                        Voor gezien</w:t>
            </w:r>
          </w:p>
          <w:p w14:paraId="0CA50A9C" w14:textId="2B1C0236" w:rsidR="00E66D3B" w:rsidRPr="00E66D3B" w:rsidRDefault="00E66D3B" w:rsidP="00E66D3B">
            <w:pPr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E66D3B">
              <w:rPr>
                <w:b/>
                <w:bCs/>
                <w:sz w:val="28"/>
                <w:szCs w:val="28"/>
                <w:lang w:val="nl-BE"/>
              </w:rPr>
              <w:t xml:space="preserve"> …</w:t>
            </w:r>
            <w:proofErr w:type="gramStart"/>
            <w:r w:rsidRPr="00E66D3B">
              <w:rPr>
                <w:b/>
                <w:bCs/>
                <w:sz w:val="28"/>
                <w:szCs w:val="28"/>
                <w:lang w:val="nl-BE"/>
              </w:rPr>
              <w:t>/….</w:t>
            </w:r>
            <w:proofErr w:type="gramEnd"/>
            <w:r w:rsidRPr="00E66D3B">
              <w:rPr>
                <w:b/>
                <w:bCs/>
                <w:sz w:val="28"/>
                <w:szCs w:val="28"/>
                <w:lang w:val="nl-BE"/>
              </w:rPr>
              <w:t>/20…</w:t>
            </w:r>
          </w:p>
          <w:p w14:paraId="3294B793" w14:textId="77777777" w:rsidR="00E66D3B" w:rsidRPr="00E66D3B" w:rsidRDefault="00E66D3B" w:rsidP="00E66D3B">
            <w:pPr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</w:p>
          <w:p w14:paraId="0E533F06" w14:textId="77777777" w:rsidR="00E66D3B" w:rsidRPr="00E66D3B" w:rsidRDefault="00E66D3B" w:rsidP="00E66D3B">
            <w:pPr>
              <w:tabs>
                <w:tab w:val="left" w:pos="5245"/>
              </w:tabs>
              <w:spacing w:before="480"/>
              <w:rPr>
                <w:b/>
                <w:bCs/>
                <w:sz w:val="28"/>
                <w:szCs w:val="28"/>
                <w:lang w:val="nl-BE"/>
              </w:rPr>
            </w:pPr>
            <w:r w:rsidRPr="00E66D3B">
              <w:rPr>
                <w:b/>
                <w:bCs/>
                <w:sz w:val="28"/>
                <w:szCs w:val="28"/>
                <w:lang w:val="nl-BE"/>
              </w:rPr>
              <w:t>De algemeen directeur                                       Personeelslid</w:t>
            </w:r>
          </w:p>
          <w:p w14:paraId="0774A25E" w14:textId="2AA57AA2" w:rsidR="00E66D3B" w:rsidRPr="00E66D3B" w:rsidRDefault="00E66D3B" w:rsidP="00E66D3B">
            <w:pPr>
              <w:pStyle w:val="Tabelvet"/>
              <w:spacing w:after="240"/>
              <w:rPr>
                <w:b w:val="0"/>
                <w:bCs w:val="0"/>
                <w:sz w:val="28"/>
                <w:szCs w:val="28"/>
                <w:lang w:val="nl-BE"/>
              </w:rPr>
            </w:pPr>
            <w:proofErr w:type="gramStart"/>
            <w:r w:rsidRPr="00E66D3B">
              <w:rPr>
                <w:sz w:val="28"/>
                <w:szCs w:val="28"/>
                <w:lang w:val="nl-BE"/>
              </w:rPr>
              <w:t>van</w:t>
            </w:r>
            <w:proofErr w:type="gramEnd"/>
            <w:r w:rsidRPr="00E66D3B">
              <w:rPr>
                <w:sz w:val="28"/>
                <w:szCs w:val="28"/>
                <w:lang w:val="nl-BE"/>
              </w:rPr>
              <w:t xml:space="preserve"> Scholengroep    </w:t>
            </w:r>
          </w:p>
        </w:tc>
      </w:tr>
    </w:tbl>
    <w:p w14:paraId="126A7401" w14:textId="77085842" w:rsidR="00E66D3B" w:rsidRPr="00E66D3B" w:rsidRDefault="00E66D3B" w:rsidP="00E66D3B">
      <w:pPr>
        <w:spacing w:before="240"/>
        <w:rPr>
          <w:sz w:val="28"/>
          <w:szCs w:val="32"/>
        </w:rPr>
      </w:pPr>
      <w:r w:rsidRPr="00E66D3B">
        <w:rPr>
          <w:sz w:val="28"/>
          <w:szCs w:val="32"/>
        </w:rPr>
        <w:t xml:space="preserve">Bijlagen: </w:t>
      </w:r>
    </w:p>
    <w:sectPr w:rsidR="00E66D3B" w:rsidRPr="00E66D3B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8C46C" w14:textId="77777777" w:rsidR="00830E3C" w:rsidRDefault="00830E3C" w:rsidP="0005562E">
      <w:r>
        <w:separator/>
      </w:r>
    </w:p>
  </w:endnote>
  <w:endnote w:type="continuationSeparator" w:id="0">
    <w:p w14:paraId="144AEF83" w14:textId="77777777" w:rsidR="00830E3C" w:rsidRDefault="00830E3C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14F" w14:textId="4407D54E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A15BA2">
      <w:rPr>
        <w:noProof/>
      </w:rPr>
      <w:t>05</w:t>
    </w:r>
    <w:r w:rsidR="00A15BA2">
      <w:rPr>
        <w:noProof/>
      </w:rPr>
      <w:t>-0</w:t>
    </w:r>
    <w:r w:rsidR="00A15BA2">
      <w:rPr>
        <w:noProof/>
      </w:rPr>
      <w:t>8</w:t>
    </w:r>
    <w:r w:rsidR="00A15BA2">
      <w:rPr>
        <w:noProof/>
      </w:rPr>
      <w:t>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1CA6" w14:textId="6B2EB788" w:rsidR="00A82C69" w:rsidRPr="00EC517A" w:rsidRDefault="00A82C69" w:rsidP="008615F4">
    <w:pPr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A15BA2">
      <w:rPr>
        <w:noProof/>
      </w:rPr>
      <w:t>05</w:t>
    </w:r>
    <w:r w:rsidR="00A15BA2">
      <w:rPr>
        <w:noProof/>
      </w:rPr>
      <w:t>-0</w:t>
    </w:r>
    <w:r w:rsidR="00A15BA2">
      <w:rPr>
        <w:noProof/>
      </w:rPr>
      <w:t>8</w:t>
    </w:r>
    <w:r w:rsidR="00A15BA2">
      <w:rPr>
        <w:noProof/>
      </w:rPr>
      <w:t>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55DFE" w14:textId="77777777" w:rsidR="00830E3C" w:rsidRDefault="00830E3C" w:rsidP="0005562E">
      <w:r>
        <w:separator/>
      </w:r>
    </w:p>
  </w:footnote>
  <w:footnote w:type="continuationSeparator" w:id="0">
    <w:p w14:paraId="5E929BFF" w14:textId="77777777" w:rsidR="00830E3C" w:rsidRDefault="00830E3C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E1E4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A7E170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BDB52BE"/>
    <w:multiLevelType w:val="hybridMultilevel"/>
    <w:tmpl w:val="169CC3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86AA1"/>
    <w:multiLevelType w:val="hybridMultilevel"/>
    <w:tmpl w:val="ECD8CD1E"/>
    <w:lvl w:ilvl="0" w:tplc="0813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639967645">
    <w:abstractNumId w:val="4"/>
  </w:num>
  <w:num w:numId="16" w16cid:durableId="2058117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9A"/>
    <w:rsid w:val="00000177"/>
    <w:rsid w:val="00011C99"/>
    <w:rsid w:val="000456D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3547D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7A3AD3"/>
    <w:rsid w:val="00806770"/>
    <w:rsid w:val="00813027"/>
    <w:rsid w:val="00822BC9"/>
    <w:rsid w:val="00830E3C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15BA2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0579A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5582D"/>
    <w:rsid w:val="00E66D3B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00C16"/>
  <w15:chartTrackingRefBased/>
  <w15:docId w15:val="{75C35AF1-4C6A-43BB-83C1-6BDBA27BF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D0579A"/>
    <w:pPr>
      <w:spacing w:after="200" w:line="276" w:lineRule="auto"/>
      <w:ind w:left="720"/>
      <w:contextualSpacing/>
    </w:pPr>
    <w:rPr>
      <w:kern w:val="0"/>
      <w:szCs w:val="22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Centra voor leerlingenbegeleiding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Onderwijsinternaten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GOPRO-1830562155-5515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878a49ea-4647-4cd5-8e49-3ac583693468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https://gemeenschapsonderwijs.sharepoint.com/sites/prodoc/_layouts/15/DocIdRedir.aspx?ID=GOPRO-1830562155-5515</Url>
      <Description>GOPRO-1830562155-5515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9D1698-F0E2-46F1-B179-B916889428C0}"/>
</file>

<file path=customXml/itemProps5.xml><?xml version="1.0" encoding="utf-8"?>
<ds:datastoreItem xmlns:ds="http://schemas.openxmlformats.org/officeDocument/2006/customXml" ds:itemID="{58FE772F-9115-4596-A8A4-0F758C9B7739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335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Yolinde Haesendonck</dc:creator>
  <cp:keywords/>
  <dc:description/>
  <cp:lastModifiedBy>Yolinde Haesendonck</cp:lastModifiedBy>
  <cp:revision>2</cp:revision>
  <dcterms:created xsi:type="dcterms:W3CDTF">2026-07-30T13:19:00Z</dcterms:created>
  <dcterms:modified xsi:type="dcterms:W3CDTF">2026-08-05T12:57:00Z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Order">
    <vt:r8>15200</vt:r8>
  </property>
  <property fmtid="{D5CDD505-2E9C-101B-9397-08002B2CF9AE}" pid="6" name="GOProOnderwijsniveaus">
    <vt:lpwstr>20;#Basisonderwijs|87d9c191-7b07-4551-813d-0ac374cd31d8;#19;#Buitengewoon onderwijs|1022ddfe-6582-4a6f-9cb9-5157eaaa0b5c;#24;#Centra voor leerlingenbegeleiding|6c456ae6-2c51-4e66-bcec-4b78b86ec12e;#23;#Deeltijds kunstonderwijs|660b3ff0-98eb-4092-80a8-7261f37d7526;#12;#Onderwijsinternaten|bda482bb-bc86-43b1-ae73-137494e35eab;#25;#Kinderopvang|5fff8eb2-65e0-4253-81e5-9bffa70346ae;#18;#Secundair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7" name="Tonen op">
    <vt:lpwstr>332;#Wordsjablonen|035d6640-6d77-47ba-8bc3-72dc34b45b8c</vt:lpwstr>
  </property>
  <property fmtid="{D5CDD505-2E9C-101B-9397-08002B2CF9AE}" pid="8" name="GOProOorsprong">
    <vt:lpwstr/>
  </property>
  <property fmtid="{D5CDD505-2E9C-101B-9397-08002B2CF9AE}" pid="9" name="i2ccc245a7ea4a3fab84e555e0d8ea1a">
    <vt:lpwstr>Wordsjablonen|035d6640-6d77-47ba-8bc3-72dc34b45b8c</vt:lpwstr>
  </property>
  <property fmtid="{D5CDD505-2E9C-101B-9397-08002B2CF9AE}" pid="10" name="GO_TonenOp">
    <vt:lpwstr>2648;#A20 Dossier elektrische installatie|435744c4-f072-4e9f-b72a-9b0ec06898a5</vt:lpwstr>
  </property>
  <property fmtid="{D5CDD505-2E9C-101B-9397-08002B2CF9AE}" pid="11" name="GOProThemas">
    <vt:lpwstr>27;#Preventie|00aa7f27-fbf1-4e92-ba0a-40ec8d784003</vt:lpwstr>
  </property>
  <property fmtid="{D5CDD505-2E9C-101B-9397-08002B2CF9AE}" pid="12" name="GO_Thema2">
    <vt:lpwstr>3081;#Preventie ＆ gezondheid|74497710-46e9-4331-b6ac-6a3cbbde3f24</vt:lpwstr>
  </property>
  <property fmtid="{D5CDD505-2E9C-101B-9397-08002B2CF9AE}" pid="13" name="GOProSchooljaar">
    <vt:lpwstr/>
  </property>
  <property fmtid="{D5CDD505-2E9C-101B-9397-08002B2CF9AE}" pid="14" name="GOProJaar">
    <vt:lpwstr/>
  </property>
  <property fmtid="{D5CDD505-2E9C-101B-9397-08002B2CF9AE}" pid="1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16" name="_dlc_DocIdItemGuid">
    <vt:lpwstr>8be2dc8b-e882-4feb-b99e-bfdbb787a36c</vt:lpwstr>
  </property>
</Properties>
</file>