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color w:val="C3004A" w:themeColor="text2"/>
          <w:sz w:val="48"/>
          <w:szCs w:val="48"/>
          <w:lang w:val="nl-BE"/>
        </w:rPr>
        <w:id w:val="22332741"/>
        <w:lock w:val="contentLocked"/>
        <w:placeholder>
          <w:docPart w:val="532A41F556D54115996D554C760D83B3"/>
        </w:placeholder>
        <w:group/>
      </w:sdtPr>
      <w:sdtEndPr>
        <w:rPr>
          <w:color w:val="auto"/>
          <w:sz w:val="22"/>
          <w:szCs w:val="20"/>
        </w:rPr>
      </w:sdtEndPr>
      <w:sdtContent>
        <w:tbl>
          <w:tblPr>
            <w:tblStyle w:val="Tabelraster"/>
            <w:tblpPr w:leftFromText="142" w:rightFromText="4536" w:bottomFromText="567" w:vertAnchor="page" w:horzAnchor="page" w:tblpX="1135" w:tblpY="341"/>
            <w:tblOverlap w:val="never"/>
            <w:tblW w:w="5670" w:type="dxa"/>
            <w:tblLook w:val="04A0" w:firstRow="1" w:lastRow="0" w:firstColumn="1" w:lastColumn="0" w:noHBand="0" w:noVBand="1"/>
          </w:tblPr>
          <w:tblGrid>
            <w:gridCol w:w="5670"/>
          </w:tblGrid>
          <w:tr w:rsidR="007964E4" w:rsidTr="0068475B">
            <w:trPr>
              <w:trHeight w:hRule="exact" w:val="1134"/>
            </w:trPr>
            <w:tc>
              <w:tcPr>
                <w:tcW w:w="567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bookmarkStart w:id="0" w:name="onderwerp" w:displacedByCustomXml="next"/>
              <w:sdt>
                <w:sdtPr>
                  <w:rPr>
                    <w:color w:val="C3004A" w:themeColor="text2"/>
                    <w:sz w:val="48"/>
                    <w:szCs w:val="48"/>
                    <w:lang w:val="nl-BE"/>
                  </w:rPr>
                  <w:id w:val="22332725"/>
                  <w:placeholder>
                    <w:docPart w:val="828069F1E47D480995109AF04ACC0BB8"/>
                  </w:placeholder>
                </w:sdtPr>
                <w:sdtEndPr/>
                <w:sdtContent>
                  <w:p w:rsidR="00C10493" w:rsidRDefault="00C10493" w:rsidP="0068475B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  <w:r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>Werkpostfiche</w:t>
                    </w:r>
                  </w:p>
                  <w:p w:rsidR="007964E4" w:rsidRPr="007964E4" w:rsidRDefault="00834F71" w:rsidP="008A391B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  <w:r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>Leerkrac</w:t>
                    </w:r>
                    <w:r w:rsidR="008D0C78"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 xml:space="preserve">ht </w:t>
                    </w:r>
                    <w:r w:rsidR="007E45FB"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>Verzorging</w:t>
                    </w:r>
                  </w:p>
                </w:sdtContent>
              </w:sdt>
              <w:bookmarkEnd w:id="0" w:displacedByCustomXml="prev"/>
            </w:tc>
          </w:tr>
        </w:tbl>
        <w:tbl>
          <w:tblPr>
            <w:tblStyle w:val="Tabelraster"/>
            <w:tblpPr w:leftFromText="142" w:rightFromText="142" w:vertAnchor="page" w:horzAnchor="margin" w:tblpY="15641"/>
            <w:tblOverlap w:val="never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3369"/>
          </w:tblGrid>
          <w:tr w:rsidR="0045229E" w:rsidTr="0045229E">
            <w:tc>
              <w:tcPr>
                <w:tcW w:w="3369" w:type="dxa"/>
              </w:tcPr>
              <w:p w:rsidR="0045229E" w:rsidRDefault="00E431E2" w:rsidP="005951E4">
                <w:pPr>
                  <w:pStyle w:val="Geenafstand"/>
                </w:pPr>
                <w:sdt>
                  <w:sdtPr>
                    <w:tag w:val="afdeling/entiteit"/>
                    <w:id w:val="26200118"/>
                    <w:placeholder>
                      <w:docPart w:val="E06C82F65A2B402F874C0EABD1CEDBC9"/>
                    </w:placeholder>
                    <w:comboBox>
                      <w:listItem w:value="Kies een item."/>
                      <w:listItem w:displayText=" " w:value=" "/>
                      <w:listItem w:displayText="Beleid en strategie" w:value="Beleid en strategie"/>
                      <w:listItem w:displayText="Organisatieondersteuning" w:value="Organisatieondersteuning"/>
                      <w:listItem w:displayText="Infrastructuur" w:value="Infrastructuur"/>
                      <w:listItem w:displayText="Onderwijsorganisatie en -personeel" w:value="Onderwijsorganisatie en -personeel"/>
                      <w:listItem w:displayText="Stafdiensten" w:value="Stafdiensten"/>
                      <w:listItem w:displayText="Pedagogische begeleidingsdienst" w:value="Pedagogische begeleidingsdienst"/>
                      <w:listItem w:displayText="GO! nascholing" w:value="GO! nascholing"/>
                      <w:listItem w:displayText="Permanente ondersteuningscel" w:value="Permanente ondersteuningscel"/>
                      <w:listItem w:displayText="Gemeenschappelijke preventiedienst" w:value="Gemeenschappelijke preventiedienst"/>
                      <w:listItem w:displayText="GO! ouders" w:value="GO! ouders"/>
                      <w:listItem w:displayText="Profo vzw" w:value="Profo vzw"/>
                      <w:listItem w:displayText="Internationalisering" w:value="Internationalisering"/>
                      <w:listItem w:displayText="Kwaliteitszorg" w:value="Kwaliteitszorg"/>
                      <w:listItem w:displayText="Integraalplannen" w:value="Integraalplannen"/>
                      <w:listItem w:displayText="Communicatie" w:value="Communicatie"/>
                      <w:listItem w:displayText="Sociale dienst" w:value="Sociale dienst"/>
                      <w:listItem w:displayText="ICT" w:value="ICT"/>
                    </w:comboBox>
                  </w:sdtPr>
                  <w:sdtEndPr/>
                  <w:sdtContent>
                    <w:r w:rsidR="005951E4">
                      <w:t>Gemeenschappelijke preventiedienst</w:t>
                    </w:r>
                  </w:sdtContent>
                </w:sdt>
              </w:p>
            </w:tc>
          </w:tr>
        </w:tbl>
        <w:p w:rsidR="00FF5307" w:rsidRPr="00FF5307" w:rsidRDefault="00E431E2" w:rsidP="008D0C78">
          <w:pPr>
            <w:rPr>
              <w:rFonts w:ascii="Arial" w:hAnsi="Arial" w:cs="Arial"/>
              <w:lang w:val="nl-NL"/>
            </w:rPr>
          </w:pPr>
        </w:p>
      </w:sdtContent>
    </w:sdt>
    <w:p w:rsidR="003753B5" w:rsidRPr="003753B5" w:rsidRDefault="003753B5" w:rsidP="003753B5">
      <w:pPr>
        <w:keepNext/>
        <w:numPr>
          <w:ilvl w:val="0"/>
          <w:numId w:val="10"/>
        </w:num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4" w:color="auto"/>
        </w:pBdr>
        <w:tabs>
          <w:tab w:val="num" w:pos="360"/>
        </w:tabs>
        <w:spacing w:before="60" w:after="0" w:line="240" w:lineRule="auto"/>
        <w:ind w:left="0" w:firstLine="0"/>
        <w:jc w:val="center"/>
        <w:outlineLvl w:val="0"/>
        <w:rPr>
          <w:rFonts w:ascii="Arial" w:hAnsi="Arial" w:cs="Arial"/>
          <w:b/>
          <w:bCs/>
          <w:kern w:val="32"/>
          <w:sz w:val="24"/>
          <w:szCs w:val="24"/>
          <w:lang w:val="nl-NL"/>
        </w:rPr>
      </w:pPr>
      <w:r w:rsidRPr="003753B5">
        <w:rPr>
          <w:rFonts w:ascii="Arial" w:hAnsi="Arial" w:cs="Arial"/>
          <w:b/>
          <w:bCs/>
          <w:kern w:val="32"/>
          <w:sz w:val="24"/>
          <w:szCs w:val="24"/>
          <w:lang w:val="nl-NL"/>
        </w:rPr>
        <w:t xml:space="preserve">WERKPOSTFICHE voor STAGES </w:t>
      </w:r>
      <w:r w:rsidRPr="003753B5">
        <w:rPr>
          <w:rFonts w:ascii="Arial" w:hAnsi="Arial" w:cs="Arial"/>
          <w:bCs/>
          <w:kern w:val="32"/>
          <w:sz w:val="24"/>
          <w:szCs w:val="24"/>
          <w:lang w:val="nl-NL"/>
        </w:rPr>
        <w:t>(lerarenopleiding)</w:t>
      </w:r>
    </w:p>
    <w:p w:rsidR="003753B5" w:rsidRPr="003753B5" w:rsidRDefault="003753B5" w:rsidP="003753B5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4" w:color="auto"/>
        </w:pBdr>
        <w:spacing w:after="0" w:line="240" w:lineRule="auto"/>
        <w:jc w:val="center"/>
        <w:rPr>
          <w:rFonts w:ascii="Arial" w:hAnsi="Arial" w:cs="Arial"/>
          <w:sz w:val="16"/>
          <w:lang w:val="nl-NL"/>
        </w:rPr>
      </w:pPr>
      <w:r w:rsidRPr="003753B5">
        <w:rPr>
          <w:rFonts w:ascii="Arial" w:hAnsi="Arial" w:cs="Arial"/>
          <w:sz w:val="16"/>
          <w:lang w:val="nl-NL"/>
        </w:rPr>
        <w:t>In uitvoering van KB van 21/09/2004 en de wijzigingen van 30/09/2005 en 02/06/2006 betreffende de bescherming van leerkrachtstagiairs.</w:t>
      </w:r>
    </w:p>
    <w:p w:rsidR="003753B5" w:rsidRPr="003753B5" w:rsidRDefault="003753B5" w:rsidP="003753B5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4" w:color="auto"/>
        </w:pBdr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 w:rsidRPr="003753B5">
        <w:rPr>
          <w:rFonts w:ascii="Arial" w:hAnsi="Arial" w:cs="Arial"/>
          <w:sz w:val="16"/>
          <w:szCs w:val="16"/>
          <w:lang w:val="nl-NL"/>
        </w:rPr>
        <w:t>Afdelingen</w:t>
      </w:r>
      <w:r w:rsidRPr="003753B5">
        <w:rPr>
          <w:rFonts w:ascii="Arial" w:hAnsi="Arial" w:cs="Arial"/>
          <w:sz w:val="16"/>
          <w:szCs w:val="16"/>
        </w:rPr>
        <w:t>: lerarenopleiding van secundair onderwijs voor wetenschappelijke vakken, technische vakken, praktische vakken en beroepspraktijk.</w:t>
      </w:r>
    </w:p>
    <w:p w:rsidR="003753B5" w:rsidRPr="003753B5" w:rsidRDefault="003753B5" w:rsidP="003753B5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4" w:color="auto"/>
        </w:pBdr>
        <w:spacing w:after="0" w:line="240" w:lineRule="auto"/>
        <w:jc w:val="center"/>
        <w:rPr>
          <w:rFonts w:ascii="Arial" w:hAnsi="Arial" w:cs="Arial"/>
          <w:sz w:val="20"/>
          <w:lang w:val="nl-NL"/>
        </w:rPr>
      </w:pPr>
      <w:r w:rsidRPr="003753B5">
        <w:rPr>
          <w:rFonts w:ascii="Arial" w:hAnsi="Arial" w:cs="Arial"/>
          <w:sz w:val="16"/>
          <w:lang w:val="nl-NL"/>
        </w:rPr>
        <w:t>Deze werkpostfiche gebruiken is verplicht bij elke stage, ze wordt samen met de stageovereenkomst ondertekend.</w:t>
      </w:r>
    </w:p>
    <w:p w:rsidR="003753B5" w:rsidRPr="003753B5" w:rsidRDefault="003753B5" w:rsidP="003753B5">
      <w:pPr>
        <w:spacing w:after="0" w:line="240" w:lineRule="auto"/>
        <w:jc w:val="center"/>
        <w:rPr>
          <w:rFonts w:ascii="Arial" w:hAnsi="Arial" w:cs="Arial"/>
          <w:sz w:val="16"/>
          <w:szCs w:val="16"/>
          <w:lang w:val="nl-NL"/>
        </w:rPr>
      </w:pPr>
    </w:p>
    <w:tbl>
      <w:tblPr>
        <w:tblW w:w="110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67"/>
        <w:gridCol w:w="7918"/>
      </w:tblGrid>
      <w:tr w:rsidR="003753B5" w:rsidRPr="003753B5" w:rsidTr="00993E5F">
        <w:tc>
          <w:tcPr>
            <w:tcW w:w="1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3753B5">
              <w:rPr>
                <w:rFonts w:ascii="Arial" w:hAnsi="Arial" w:cs="Arial"/>
                <w:b/>
                <w:sz w:val="24"/>
                <w:szCs w:val="24"/>
                <w:lang w:val="nl-NL"/>
              </w:rPr>
              <w:t>STAGEPLAATS: IDENTIFICATIEGEGEVENS</w:t>
            </w:r>
          </w:p>
        </w:tc>
      </w:tr>
      <w:tr w:rsidR="003753B5" w:rsidRPr="003753B5" w:rsidTr="003753B5">
        <w:trPr>
          <w:trHeight w:val="1382"/>
        </w:trP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lang w:val="nl-NL"/>
              </w:rPr>
            </w:pP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b/>
                <w:sz w:val="20"/>
                <w:lang w:val="nl-NL"/>
              </w:rPr>
            </w:pPr>
            <w:r w:rsidRPr="003753B5">
              <w:rPr>
                <w:rFonts w:ascii="Arial" w:hAnsi="Arial" w:cs="Arial"/>
                <w:b/>
                <w:sz w:val="20"/>
                <w:lang w:val="nl-NL"/>
              </w:rPr>
              <w:t>Stageplaats voor: leerkracht/stagiair verzorging</w:t>
            </w:r>
          </w:p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Stagegever:                                          Naam verantwoordelijke: </w:t>
            </w:r>
          </w:p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Adres:                                                   Naam en functie stagementor: </w:t>
            </w:r>
          </w:p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5141"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</w:t>
            </w:r>
            <w:r w:rsidRPr="003753B5">
              <w:rPr>
                <w:rFonts w:ascii="Arial" w:hAnsi="Arial" w:cs="Arial"/>
                <w:sz w:val="16"/>
                <w:szCs w:val="16"/>
                <w:lang w:val="en-US"/>
              </w:rPr>
              <w:t>Tel./GSM/e-mail:</w:t>
            </w:r>
          </w:p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en-US"/>
              </w:rPr>
              <w:t xml:space="preserve">Tel./GSM/e-mail:                                                       </w:t>
            </w:r>
          </w:p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Ondernemingsnummer: KBO  … … onderneming</w:t>
            </w:r>
          </w:p>
          <w:p w:rsidR="003753B5" w:rsidRPr="003753B5" w:rsidRDefault="003753B5" w:rsidP="00195141">
            <w:pPr>
              <w:spacing w:after="0" w:line="240" w:lineRule="auto"/>
              <w:rPr>
                <w:rFonts w:ascii="Arial" w:hAnsi="Arial" w:cs="Arial"/>
                <w:b/>
                <w:sz w:val="20"/>
                <w:lang w:val="nl-NL"/>
              </w:rPr>
            </w:pPr>
            <w:r w:rsidRPr="003753B5">
              <w:rPr>
                <w:rFonts w:ascii="Arial" w:hAnsi="Arial" w:cs="Arial"/>
                <w:b/>
                <w:sz w:val="20"/>
                <w:lang w:val="nl-NL"/>
              </w:rPr>
              <w:t xml:space="preserve">Benaming </w:t>
            </w:r>
            <w:proofErr w:type="spellStart"/>
            <w:r w:rsidRPr="003753B5">
              <w:rPr>
                <w:rFonts w:ascii="Arial" w:hAnsi="Arial" w:cs="Arial"/>
                <w:b/>
                <w:sz w:val="20"/>
                <w:lang w:val="nl-NL"/>
              </w:rPr>
              <w:t>werkpost</w:t>
            </w:r>
            <w:proofErr w:type="spellEnd"/>
            <w:r w:rsidRPr="003753B5">
              <w:rPr>
                <w:rFonts w:ascii="Arial" w:hAnsi="Arial" w:cs="Arial"/>
                <w:b/>
                <w:sz w:val="20"/>
                <w:lang w:val="nl-NL"/>
              </w:rPr>
              <w:t xml:space="preserve">/ functieomschrijving: </w:t>
            </w:r>
            <w:r w:rsidR="00195141">
              <w:rPr>
                <w:rFonts w:ascii="Arial" w:hAnsi="Arial" w:cs="Arial"/>
                <w:b/>
                <w:sz w:val="20"/>
                <w:lang w:val="nl-NL"/>
              </w:rPr>
              <w:t>V</w:t>
            </w:r>
            <w:r w:rsidRPr="003753B5">
              <w:rPr>
                <w:rFonts w:ascii="Arial" w:hAnsi="Arial" w:cs="Arial"/>
                <w:b/>
                <w:sz w:val="20"/>
                <w:lang w:val="nl-NL"/>
              </w:rPr>
              <w:t>erzorging</w:t>
            </w:r>
          </w:p>
        </w:tc>
      </w:tr>
    </w:tbl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W w:w="1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88"/>
      </w:tblGrid>
      <w:tr w:rsidR="003753B5" w:rsidRPr="003753B5" w:rsidTr="00993E5F">
        <w:tc>
          <w:tcPr>
            <w:tcW w:w="1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b/>
                <w:sz w:val="24"/>
                <w:szCs w:val="24"/>
                <w:lang w:val="nl-NL"/>
              </w:rPr>
              <w:t xml:space="preserve">LUIK A                </w:t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t>Beschrijving van de werkzaamheden</w:t>
            </w:r>
            <w:r w:rsidRPr="003753B5">
              <w:rPr>
                <w:rFonts w:ascii="Arial" w:hAnsi="Arial" w:cs="Arial"/>
                <w:b/>
                <w:szCs w:val="22"/>
                <w:lang w:val="nl-NL"/>
              </w:rPr>
              <w:t xml:space="preserve"> 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(zie RA/RIE of checklist)</w:t>
            </w:r>
          </w:p>
        </w:tc>
      </w:tr>
      <w:tr w:rsidR="003753B5" w:rsidRPr="003753B5" w:rsidTr="00993E5F">
        <w:tc>
          <w:tcPr>
            <w:tcW w:w="1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b/>
                <w:sz w:val="20"/>
                <w:lang w:val="nl-NL"/>
              </w:rPr>
              <w:t>1. Activiteiten</w:t>
            </w:r>
            <w:r w:rsidRPr="003753B5">
              <w:rPr>
                <w:rFonts w:ascii="Arial" w:hAnsi="Arial" w:cs="Arial"/>
                <w:sz w:val="20"/>
                <w:lang w:val="nl-NL"/>
              </w:rPr>
              <w:t>: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lesgeven aan leerlingen SO, verzorging van personen, persoonlijke hygiëne, animatie en spelactiviteiten, ondersteuning bij vorming </w:t>
            </w:r>
            <w:proofErr w:type="spellStart"/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i.f.v</w:t>
            </w:r>
            <w:proofErr w:type="spellEnd"/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. leefwereld gebruik makend van didactisch materiaal, helpen bij maaltijden, ondersteuning bij bereiden van maaltijden </w:t>
            </w:r>
          </w:p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2. Stage zonder risicohoudende activiteiten:                     neen: 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0078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                     ja: 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(medisch toezicht vereist)</w:t>
            </w:r>
          </w:p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3. Er zijn taken met verhoogd risico:                                  neen: 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                     ja: 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0078"/>
            </w:r>
          </w:p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4. Werken waarvoor men ouder moet zijn dan 18 j.:         neen: 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0078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                     ja: 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   zo ja / welke …………………………………………………………………………………</w:t>
            </w:r>
          </w:p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5. Specifieke opleiding vereist voor: 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voorkennis eigen aan de opleiding en niveau</w:t>
            </w:r>
            <w:r w:rsidRPr="003753B5">
              <w:rPr>
                <w:rFonts w:ascii="Arial" w:hAnsi="Arial" w:cs="Arial"/>
                <w:b/>
                <w:sz w:val="16"/>
                <w:szCs w:val="16"/>
                <w:lang w:val="nl-NL"/>
              </w:rPr>
              <w:t>,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verzorging personen, voedingshygiëne en persoonlijke hygiëne</w:t>
            </w:r>
          </w:p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6. Onthaal met instructies over noodprocedures, EHBO e.d. is voorzien:     neen: 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                  ja: 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0078"/>
            </w:r>
          </w:p>
        </w:tc>
      </w:tr>
    </w:tbl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W w:w="1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88"/>
      </w:tblGrid>
      <w:tr w:rsidR="003753B5" w:rsidRPr="003753B5" w:rsidTr="00993E5F">
        <w:tc>
          <w:tcPr>
            <w:tcW w:w="1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3753B5">
              <w:rPr>
                <w:rFonts w:ascii="Arial" w:hAnsi="Arial" w:cs="Arial"/>
                <w:b/>
                <w:sz w:val="24"/>
                <w:szCs w:val="24"/>
                <w:lang w:val="nl-NL"/>
              </w:rPr>
              <w:t>LUIK B</w:t>
            </w:r>
          </w:p>
        </w:tc>
      </w:tr>
    </w:tbl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W w:w="110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67"/>
        <w:gridCol w:w="343"/>
        <w:gridCol w:w="284"/>
        <w:gridCol w:w="509"/>
        <w:gridCol w:w="360"/>
        <w:gridCol w:w="540"/>
        <w:gridCol w:w="5882"/>
      </w:tblGrid>
      <w:tr w:rsidR="003753B5" w:rsidRPr="003753B5" w:rsidTr="00195141">
        <w:trPr>
          <w:cantSplit/>
          <w:trHeight w:val="963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3753B5">
              <w:rPr>
                <w:rFonts w:ascii="Arial" w:hAnsi="Arial" w:cs="Arial"/>
                <w:b/>
                <w:sz w:val="24"/>
                <w:szCs w:val="24"/>
                <w:lang w:val="nl-NL"/>
              </w:rPr>
              <w:t>Risico beoordeling</w:t>
            </w:r>
          </w:p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vertAlign w:val="superscript"/>
                <w:lang w:val="nl-NL"/>
              </w:rPr>
            </w:pPr>
            <w:r w:rsidRPr="003753B5">
              <w:rPr>
                <w:rFonts w:ascii="Arial" w:hAnsi="Arial" w:cs="Arial"/>
                <w:b/>
                <w:sz w:val="24"/>
                <w:szCs w:val="24"/>
                <w:lang w:val="nl-NL"/>
              </w:rPr>
              <w:t xml:space="preserve">volgens EN 1050 </w:t>
            </w:r>
            <w:r w:rsidRPr="003753B5">
              <w:rPr>
                <w:rFonts w:ascii="Arial" w:hAnsi="Arial" w:cs="Arial"/>
                <w:b/>
                <w:sz w:val="24"/>
                <w:szCs w:val="24"/>
                <w:vertAlign w:val="superscript"/>
                <w:lang w:val="nl-NL"/>
              </w:rPr>
              <w:t>1</w:t>
            </w:r>
          </w:p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b/>
                <w:sz w:val="16"/>
                <w:szCs w:val="16"/>
                <w:lang w:val="nl-NL"/>
              </w:rPr>
              <w:t>in uitvoering van KB 27/3/98:</w:t>
            </w:r>
          </w:p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vertAlign w:val="superscript"/>
                <w:lang w:val="nl-NL"/>
              </w:rPr>
            </w:pPr>
            <w:r w:rsidRPr="003753B5">
              <w:rPr>
                <w:rFonts w:ascii="Arial" w:hAnsi="Arial" w:cs="Arial"/>
                <w:b/>
                <w:sz w:val="16"/>
                <w:szCs w:val="16"/>
                <w:lang w:val="nl-NL"/>
              </w:rPr>
              <w:t>dynamisch risicobeheersingsysteem</w:t>
            </w:r>
          </w:p>
        </w:tc>
        <w:tc>
          <w:tcPr>
            <w:tcW w:w="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753B5" w:rsidRPr="003753B5" w:rsidRDefault="003753B5" w:rsidP="003753B5">
            <w:pPr>
              <w:spacing w:after="0" w:line="240" w:lineRule="auto"/>
              <w:ind w:right="113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E = Effect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753B5" w:rsidRPr="003753B5" w:rsidRDefault="003753B5" w:rsidP="003753B5">
            <w:pPr>
              <w:spacing w:after="0" w:line="240" w:lineRule="auto"/>
              <w:ind w:right="113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B = Blootstelling</w:t>
            </w:r>
          </w:p>
        </w:tc>
        <w:tc>
          <w:tcPr>
            <w:tcW w:w="5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753B5" w:rsidRPr="003753B5" w:rsidRDefault="003753B5" w:rsidP="003753B5">
            <w:pPr>
              <w:spacing w:after="0" w:line="240" w:lineRule="auto"/>
              <w:ind w:right="113"/>
              <w:rPr>
                <w:rFonts w:ascii="Arial" w:hAnsi="Arial" w:cs="Arial"/>
                <w:sz w:val="16"/>
                <w:szCs w:val="16"/>
                <w:lang w:val="nl-NL"/>
              </w:rPr>
            </w:pPr>
            <w:proofErr w:type="spellStart"/>
            <w:r w:rsidRPr="003753B5">
              <w:rPr>
                <w:rFonts w:ascii="Arial" w:hAnsi="Arial" w:cs="Arial"/>
                <w:sz w:val="16"/>
                <w:szCs w:val="16"/>
                <w:lang w:val="de-DE"/>
              </w:rPr>
              <w:t>W</w:t>
            </w:r>
            <w:r w:rsidRPr="003753B5">
              <w:rPr>
                <w:rFonts w:ascii="Arial" w:hAnsi="Arial" w:cs="Arial"/>
                <w:sz w:val="16"/>
                <w:szCs w:val="16"/>
                <w:vertAlign w:val="subscript"/>
                <w:lang w:val="de-DE"/>
              </w:rPr>
              <w:t>b</w:t>
            </w:r>
            <w:proofErr w:type="spellEnd"/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 =Waarschijnlijkheid</w:t>
            </w:r>
          </w:p>
        </w:tc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753B5" w:rsidRPr="003753B5" w:rsidRDefault="003753B5" w:rsidP="003753B5">
            <w:pPr>
              <w:spacing w:after="0" w:line="240" w:lineRule="auto"/>
              <w:ind w:right="113"/>
              <w:rPr>
                <w:rFonts w:ascii="Arial" w:hAnsi="Arial" w:cs="Arial"/>
                <w:sz w:val="16"/>
                <w:szCs w:val="16"/>
                <w:lang w:val="nl-NL"/>
              </w:rPr>
            </w:pPr>
            <w:proofErr w:type="spellStart"/>
            <w:r w:rsidRPr="003753B5">
              <w:rPr>
                <w:rFonts w:ascii="Arial" w:hAnsi="Arial" w:cs="Arial"/>
                <w:sz w:val="16"/>
                <w:szCs w:val="16"/>
                <w:lang w:val="de-DE"/>
              </w:rPr>
              <w:t>W</w:t>
            </w:r>
            <w:r w:rsidRPr="003753B5">
              <w:rPr>
                <w:rFonts w:ascii="Arial" w:hAnsi="Arial" w:cs="Arial"/>
                <w:sz w:val="16"/>
                <w:szCs w:val="16"/>
                <w:vertAlign w:val="subscript"/>
                <w:lang w:val="de-DE"/>
              </w:rPr>
              <w:t>i</w:t>
            </w:r>
            <w:proofErr w:type="spellEnd"/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= Afwending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753B5" w:rsidRPr="003753B5" w:rsidRDefault="003753B5" w:rsidP="003753B5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3753B5">
              <w:rPr>
                <w:rFonts w:ascii="Arial" w:hAnsi="Arial" w:cs="Arial"/>
                <w:sz w:val="16"/>
                <w:szCs w:val="16"/>
                <w:lang w:val="en-US"/>
              </w:rPr>
              <w:t>Risico</w:t>
            </w:r>
            <w:proofErr w:type="spellEnd"/>
            <w:r w:rsidRPr="003753B5">
              <w:rPr>
                <w:rFonts w:ascii="Arial" w:hAnsi="Arial" w:cs="Arial"/>
                <w:sz w:val="16"/>
                <w:szCs w:val="16"/>
                <w:lang w:val="en-US"/>
              </w:rPr>
              <w:t xml:space="preserve"> =</w:t>
            </w:r>
          </w:p>
          <w:p w:rsidR="003753B5" w:rsidRPr="003753B5" w:rsidRDefault="003753B5" w:rsidP="003753B5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en-US"/>
              </w:rPr>
              <w:t xml:space="preserve">E x </w:t>
            </w:r>
            <w:proofErr w:type="spellStart"/>
            <w:r w:rsidRPr="003753B5">
              <w:rPr>
                <w:rFonts w:ascii="Arial" w:hAnsi="Arial" w:cs="Arial"/>
                <w:sz w:val="16"/>
                <w:szCs w:val="16"/>
                <w:lang w:val="en-US"/>
              </w:rPr>
              <w:t>W</w:t>
            </w:r>
            <w:r w:rsidRPr="003753B5">
              <w:rPr>
                <w:rFonts w:ascii="Arial" w:hAnsi="Arial" w:cs="Arial"/>
                <w:sz w:val="16"/>
                <w:szCs w:val="16"/>
                <w:vertAlign w:val="subscript"/>
                <w:lang w:val="en-US"/>
              </w:rPr>
              <w:t>b</w:t>
            </w:r>
            <w:proofErr w:type="spellEnd"/>
            <w:r w:rsidRPr="003753B5">
              <w:rPr>
                <w:rFonts w:ascii="Arial" w:hAnsi="Arial" w:cs="Arial"/>
                <w:sz w:val="16"/>
                <w:szCs w:val="16"/>
                <w:vertAlign w:val="subscript"/>
                <w:lang w:val="en-US"/>
              </w:rPr>
              <w:t xml:space="preserve"> </w:t>
            </w:r>
            <w:r w:rsidRPr="003753B5">
              <w:rPr>
                <w:rFonts w:ascii="Arial" w:hAnsi="Arial" w:cs="Arial"/>
                <w:sz w:val="16"/>
                <w:szCs w:val="16"/>
                <w:lang w:val="en-US"/>
              </w:rPr>
              <w:t>x W</w:t>
            </w:r>
            <w:r w:rsidRPr="003753B5">
              <w:rPr>
                <w:rFonts w:ascii="Arial" w:hAnsi="Arial" w:cs="Arial"/>
                <w:sz w:val="16"/>
                <w:szCs w:val="16"/>
                <w:vertAlign w:val="subscript"/>
                <w:lang w:val="en-US"/>
              </w:rPr>
              <w:t xml:space="preserve">i </w:t>
            </w:r>
            <w:r w:rsidRPr="003753B5">
              <w:rPr>
                <w:rFonts w:ascii="Arial" w:hAnsi="Arial" w:cs="Arial"/>
                <w:sz w:val="16"/>
                <w:szCs w:val="16"/>
                <w:lang w:val="en-US"/>
              </w:rPr>
              <w:t xml:space="preserve"> x A </w:t>
            </w:r>
          </w:p>
        </w:tc>
        <w:tc>
          <w:tcPr>
            <w:tcW w:w="5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b/>
                <w:sz w:val="20"/>
                <w:lang w:val="nl-NL"/>
              </w:rPr>
              <w:t>Resultaat risicoanalyse</w:t>
            </w:r>
            <w:r w:rsidRPr="003753B5">
              <w:rPr>
                <w:rFonts w:ascii="Arial" w:hAnsi="Arial" w:cs="Arial"/>
                <w:b/>
                <w:szCs w:val="22"/>
                <w:lang w:val="nl-NL"/>
              </w:rPr>
              <w:t xml:space="preserve">             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Risico = E x W</w:t>
            </w:r>
            <w:r w:rsidRPr="003753B5">
              <w:rPr>
                <w:rFonts w:ascii="Arial" w:hAnsi="Arial" w:cs="Arial"/>
                <w:sz w:val="16"/>
                <w:szCs w:val="16"/>
                <w:vertAlign w:val="subscript"/>
                <w:lang w:val="nl-NL"/>
              </w:rPr>
              <w:t>b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x </w:t>
            </w:r>
            <w:proofErr w:type="spellStart"/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W</w:t>
            </w:r>
            <w:r w:rsidRPr="003753B5">
              <w:rPr>
                <w:rFonts w:ascii="Arial" w:hAnsi="Arial" w:cs="Arial"/>
                <w:sz w:val="16"/>
                <w:szCs w:val="16"/>
                <w:vertAlign w:val="subscript"/>
                <w:lang w:val="nl-NL"/>
              </w:rPr>
              <w:t>i</w:t>
            </w:r>
            <w:proofErr w:type="spellEnd"/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x A</w:t>
            </w:r>
          </w:p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1 – 4      Risico laag                  - misschien aanvaardbaar</w:t>
            </w:r>
          </w:p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5 – 7      Risico middelgroot     - verbetering vereist</w:t>
            </w:r>
          </w:p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8 – 10     Risico groot               - onmiddellijk verbeteren</w:t>
            </w:r>
          </w:p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11 – 14    Risico zeer groot     - stopzetting werkzaamheid</w:t>
            </w:r>
          </w:p>
        </w:tc>
      </w:tr>
      <w:tr w:rsidR="003753B5" w:rsidRPr="003753B5" w:rsidTr="003753B5">
        <w:trPr>
          <w:cantSplit/>
          <w:trHeight w:val="656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</w:p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</w:p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3753B5">
              <w:rPr>
                <w:rFonts w:ascii="Arial" w:hAnsi="Arial" w:cs="Arial"/>
                <w:b/>
                <w:sz w:val="24"/>
                <w:szCs w:val="24"/>
                <w:lang w:val="nl-NL"/>
              </w:rPr>
              <w:t>Risico’s en hinder</w:t>
            </w:r>
          </w:p>
        </w:tc>
        <w:tc>
          <w:tcPr>
            <w:tcW w:w="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3753B5">
              <w:rPr>
                <w:rFonts w:ascii="Arial" w:hAnsi="Arial" w:cs="Arial"/>
                <w:b/>
                <w:sz w:val="24"/>
                <w:szCs w:val="24"/>
                <w:lang w:val="nl-NL"/>
              </w:rPr>
              <w:t>Risicoreductie</w:t>
            </w:r>
          </w:p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b/>
                <w:sz w:val="24"/>
                <w:szCs w:val="24"/>
                <w:lang w:val="nl-NL"/>
              </w:rPr>
              <w:t>Te nemen maatregelen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                Visum preventieadviseur</w:t>
            </w:r>
          </w:p>
        </w:tc>
      </w:tr>
      <w:tr w:rsidR="003753B5" w:rsidRPr="003753B5" w:rsidTr="003753B5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78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Vallen 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Orde, opruimen van gemorste drank en voeding, slipvrij schoeisel, geen hoge hak en geen plateauschoenen </w:t>
            </w:r>
          </w:p>
        </w:tc>
      </w:tr>
      <w:tr w:rsidR="003753B5" w:rsidRPr="003753B5" w:rsidTr="003753B5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78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Ergonomie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Kennis hef- en tiltechnieken verzorging</w:t>
            </w:r>
          </w:p>
        </w:tc>
      </w:tr>
      <w:tr w:rsidR="003753B5" w:rsidRPr="003753B5" w:rsidTr="003753B5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78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Verwondingen, infectie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-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5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EHBO, kwetsuren direct vakkundig verzorgen</w:t>
            </w:r>
          </w:p>
        </w:tc>
      </w:tr>
      <w:tr w:rsidR="003753B5" w:rsidRPr="003753B5" w:rsidTr="003753B5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78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Fysieke werkbelasting,       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Instructies opvolgen, lasten beperken/verdelen, bij verplaatsen meubilair</w:t>
            </w:r>
          </w:p>
        </w:tc>
      </w:tr>
      <w:tr w:rsidR="003753B5" w:rsidRPr="003753B5" w:rsidTr="003753B5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78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Diverse verwondingen, botsingen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Vakkundigheid verwerven, meldingsplicht gebreken binnen - en buiten speeltoestellen, onderhoud toestellen. Goed inschatten, voldoende informeren.</w:t>
            </w:r>
          </w:p>
        </w:tc>
      </w:tr>
      <w:tr w:rsidR="003753B5" w:rsidRPr="003753B5" w:rsidTr="003753B5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78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Biologisch besmettingsgevaar</w:t>
            </w:r>
          </w:p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   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Vaccinatie op het ogenblik van niet zwangerschap voor aanvang stage (rubella, mazelen, bof, varicella,…), vaccinatie, hygiëne</w:t>
            </w:r>
          </w:p>
        </w:tc>
      </w:tr>
      <w:tr w:rsidR="003753B5" w:rsidRPr="003753B5" w:rsidTr="003753B5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78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Huidirritaties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-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5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Instructies persoonlijke hygiëne, geschikte handzeep en desinfecteer middelen ter beschikking stellen</w:t>
            </w:r>
          </w:p>
        </w:tc>
      </w:tr>
      <w:tr w:rsidR="003753B5" w:rsidRPr="003753B5" w:rsidTr="003753B5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78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Contact lichaamsvocht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Vaccinatie voorafgaande stage</w:t>
            </w:r>
          </w:p>
        </w:tc>
      </w:tr>
      <w:tr w:rsidR="003753B5" w:rsidRPr="003753B5" w:rsidTr="003753B5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78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TBC besmetting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5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Melding bij opmerken, gepaste maatregelen, dokter raadplegen</w:t>
            </w:r>
          </w:p>
        </w:tc>
      </w:tr>
      <w:tr w:rsidR="003753B5" w:rsidRPr="003753B5" w:rsidTr="003753B5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78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Agressie leerlingen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Begeleiding stagementor en andere betrokkenen</w:t>
            </w:r>
          </w:p>
        </w:tc>
      </w:tr>
      <w:tr w:rsidR="003753B5" w:rsidRPr="003753B5" w:rsidTr="003753B5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78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Psychosociale belasting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Begeleiding stagementor en andere betrokkenen</w:t>
            </w:r>
          </w:p>
        </w:tc>
      </w:tr>
      <w:tr w:rsidR="003753B5" w:rsidRPr="003753B5" w:rsidTr="003753B5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78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Mentale werkbelasting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Begeleiding stagementor en andere betrokkenen</w:t>
            </w:r>
          </w:p>
        </w:tc>
      </w:tr>
      <w:tr w:rsidR="003753B5" w:rsidRPr="003753B5" w:rsidTr="003753B5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78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Risico’s infrastructuur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9</w:t>
            </w:r>
          </w:p>
        </w:tc>
        <w:tc>
          <w:tcPr>
            <w:tcW w:w="5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Maatregelen bij brand en evacuatie kenbaar maken, opleiding hanteren kleine blusmiddelen</w:t>
            </w:r>
          </w:p>
        </w:tc>
      </w:tr>
      <w:tr w:rsidR="003753B5" w:rsidRPr="003753B5" w:rsidTr="003753B5">
        <w:tc>
          <w:tcPr>
            <w:tcW w:w="31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88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</w:tr>
      <w:tr w:rsidR="003753B5" w:rsidRPr="003753B5" w:rsidTr="003753B5">
        <w:tc>
          <w:tcPr>
            <w:tcW w:w="1108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pBdr>
                <w:top w:val="single" w:sz="4" w:space="1" w:color="auto"/>
              </w:pBd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b/>
                <w:sz w:val="20"/>
                <w:lang w:val="nl-NL"/>
              </w:rPr>
              <w:t>Getroffen preventiemaatregelen: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alle werkzaamheden worden uitgevoerd mits stagebegeleiding door personeel van de instelling van de stage, instructies heffen en tillen, informatie persoonlijke hygiëne en verzorging van kleuters, richtlijnen bij gebruik van didactisch – en spelmateriaal onder begeleiding stagementor, richtlijnen voor melden van gebreken en gevaren, richtlijnen bij brand en evacuatie via onthaalbrochure, onthaalprocedure (intern noodplan, EHBO), procedure bij infectieziekten.</w:t>
            </w:r>
          </w:p>
        </w:tc>
      </w:tr>
      <w:tr w:rsidR="003753B5" w:rsidRPr="003753B5" w:rsidTr="003753B5">
        <w:tc>
          <w:tcPr>
            <w:tcW w:w="1108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195141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3753B5">
              <w:rPr>
                <w:rFonts w:ascii="Arial" w:hAnsi="Arial" w:cs="Arial"/>
                <w:b/>
                <w:sz w:val="24"/>
                <w:szCs w:val="24"/>
                <w:lang w:val="nl-NL"/>
              </w:rPr>
              <w:lastRenderedPageBreak/>
              <w:t xml:space="preserve">Gezondheidstoezicht </w:t>
            </w:r>
            <w:r w:rsidRPr="003753B5">
              <w:rPr>
                <w:rFonts w:ascii="Arial" w:hAnsi="Arial" w:cs="Arial"/>
                <w:b/>
                <w:sz w:val="24"/>
                <w:szCs w:val="24"/>
                <w:vertAlign w:val="superscript"/>
                <w:lang w:val="nl-NL"/>
              </w:rPr>
              <w:t>2</w:t>
            </w:r>
          </w:p>
        </w:tc>
      </w:tr>
      <w:tr w:rsidR="003753B5" w:rsidRPr="003753B5" w:rsidTr="003753B5">
        <w:tc>
          <w:tcPr>
            <w:tcW w:w="1108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Naam EDP&amp;B Scholengroep: …………………………………………………………………………………………..                 </w:t>
            </w:r>
          </w:p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Naam arbeidsgeneesheer: ……………………………………………………………………………………………...</w:t>
            </w:r>
          </w:p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</w:tr>
      <w:tr w:rsidR="003753B5" w:rsidRPr="003753B5" w:rsidTr="003753B5">
        <w:trPr>
          <w:trHeight w:val="2882"/>
        </w:trPr>
        <w:tc>
          <w:tcPr>
            <w:tcW w:w="1108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Voorafgaande gezondheidsbeoordeling                      </w:t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neen                                   </w:t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ja</w:t>
            </w:r>
          </w:p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b/>
                <w:sz w:val="16"/>
                <w:szCs w:val="16"/>
                <w:lang w:val="nl-NL"/>
              </w:rPr>
              <w:t>Periodieke gezondheidsbeoordeling</w:t>
            </w:r>
            <w:r w:rsidRPr="003753B5">
              <w:rPr>
                <w:rFonts w:ascii="Arial" w:hAnsi="Arial" w:cs="Arial"/>
                <w:b/>
                <w:sz w:val="16"/>
                <w:szCs w:val="16"/>
                <w:vertAlign w:val="superscript"/>
                <w:lang w:val="nl-NL"/>
              </w:rPr>
              <w:t>3</w:t>
            </w:r>
            <w:r w:rsidRPr="003753B5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                          </w:t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neen                                   </w:t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ja</w:t>
            </w:r>
            <w:r w:rsidRPr="003753B5">
              <w:rPr>
                <w:rFonts w:ascii="Arial" w:hAnsi="Arial" w:cs="Arial"/>
                <w:b/>
                <w:sz w:val="16"/>
                <w:szCs w:val="16"/>
                <w:vertAlign w:val="superscript"/>
                <w:lang w:val="nl-NL"/>
              </w:rPr>
              <w:t xml:space="preserve">   </w:t>
            </w:r>
          </w:p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b/>
                <w:sz w:val="16"/>
                <w:szCs w:val="16"/>
                <w:lang w:val="nl-NL"/>
              </w:rPr>
              <w:t>Risico beroepsziekte</w:t>
            </w:r>
          </w:p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Chemisch                                 </w:t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Fysisch                                 </w:t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Ioniserende straling                        </w:t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Biologisch</w:t>
            </w:r>
          </w:p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Veiligheidsfunctie                     </w:t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Manueel hanteren van lasten (gevaar op rugletsels)                        </w:t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78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Contact met voedingswaren</w:t>
            </w:r>
          </w:p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Gebruik van beeldschermen</w:t>
            </w:r>
            <w:r w:rsidRPr="003753B5">
              <w:rPr>
                <w:rFonts w:ascii="Arial" w:hAnsi="Arial" w:cs="Arial"/>
                <w:sz w:val="16"/>
                <w:szCs w:val="16"/>
                <w:vertAlign w:val="superscript"/>
                <w:lang w:val="nl-NL"/>
              </w:rPr>
              <w:t>4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   (geen medisch attest schooltoezicht &lt; 5 jaar oud of op verzoek van de stagegever)  </w:t>
            </w:r>
          </w:p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proofErr w:type="spellStart"/>
            <w:r w:rsidRPr="003753B5">
              <w:rPr>
                <w:rFonts w:ascii="Arial" w:hAnsi="Arial" w:cs="Arial"/>
                <w:b/>
                <w:sz w:val="16"/>
                <w:szCs w:val="16"/>
                <w:lang w:val="en-US"/>
              </w:rPr>
              <w:t>Inentingen</w:t>
            </w:r>
            <w:proofErr w:type="spellEnd"/>
            <w:r w:rsidRPr="003753B5">
              <w:rPr>
                <w:rFonts w:ascii="Arial" w:hAnsi="Arial" w:cs="Arial"/>
                <w:b/>
                <w:sz w:val="16"/>
                <w:szCs w:val="16"/>
                <w:lang w:val="en-US"/>
              </w:rPr>
              <w:t>/test</w:t>
            </w:r>
          </w:p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16"/>
                <w:szCs w:val="16"/>
                <w:lang w:val="en-US"/>
              </w:rPr>
              <w:t xml:space="preserve"> Tetanus                                    </w:t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753B5">
              <w:rPr>
                <w:rFonts w:ascii="Arial" w:hAnsi="Arial" w:cs="Arial"/>
                <w:sz w:val="16"/>
                <w:szCs w:val="16"/>
                <w:lang w:val="en-US"/>
              </w:rPr>
              <w:t>Tuberculose</w:t>
            </w:r>
            <w:proofErr w:type="spellEnd"/>
            <w:r w:rsidRPr="003753B5">
              <w:rPr>
                <w:rFonts w:ascii="Arial" w:hAnsi="Arial" w:cs="Arial"/>
                <w:sz w:val="16"/>
                <w:szCs w:val="16"/>
                <w:lang w:val="en-US"/>
              </w:rPr>
              <w:t xml:space="preserve">                         </w:t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16"/>
                <w:szCs w:val="16"/>
                <w:lang w:val="en-US"/>
              </w:rPr>
              <w:t xml:space="preserve"> Hepatitis A                                     </w:t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16"/>
                <w:szCs w:val="16"/>
                <w:lang w:val="en-US"/>
              </w:rPr>
              <w:t xml:space="preserve"> Hepatitis B</w:t>
            </w:r>
          </w:p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Maatregelen bij zwangerschap en borstvoeding:                                   </w:t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neen                                   </w:t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ja</w:t>
            </w:r>
          </w:p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Gebruik chemische agentia is verboden</w:t>
            </w:r>
          </w:p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Verwijdering werkpost vanaf 1° maand / 3 laatste maanden zwangerschap     </w:t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neen                                   </w:t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ja</w:t>
            </w:r>
          </w:p>
        </w:tc>
      </w:tr>
    </w:tbl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W w:w="1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28"/>
        <w:gridCol w:w="2880"/>
        <w:gridCol w:w="2880"/>
      </w:tblGrid>
      <w:tr w:rsidR="003753B5" w:rsidRPr="003753B5" w:rsidTr="00993E5F">
        <w:tc>
          <w:tcPr>
            <w:tcW w:w="11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3753B5">
              <w:rPr>
                <w:rFonts w:ascii="Arial" w:hAnsi="Arial" w:cs="Arial"/>
                <w:b/>
                <w:sz w:val="24"/>
                <w:szCs w:val="24"/>
                <w:lang w:val="nl-NL"/>
              </w:rPr>
              <w:t>Dragen van werkkledij/persoonlijke beschermingsmiddelen</w:t>
            </w:r>
          </w:p>
        </w:tc>
      </w:tr>
      <w:tr w:rsidR="003753B5" w:rsidRPr="003753B5" w:rsidTr="00993E5F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Duid aan welke </w:t>
            </w:r>
            <w:proofErr w:type="spellStart"/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PBM’s</w:t>
            </w:r>
            <w:proofErr w:type="spellEnd"/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van toepassing zijn</w:t>
            </w:r>
          </w:p>
        </w:tc>
        <w:tc>
          <w:tcPr>
            <w:tcW w:w="5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Vul de verantwoordelijke in </w:t>
            </w:r>
          </w:p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Stagegever                                     leerling – stagiair</w:t>
            </w:r>
          </w:p>
        </w:tc>
      </w:tr>
      <w:tr w:rsidR="003753B5" w:rsidRPr="003753B5" w:rsidTr="00993E5F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28"/>
                <w:szCs w:val="28"/>
                <w:lang w:val="nl-NL"/>
              </w:rPr>
              <w:sym w:font="Wingdings 2" w:char="0054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Aangepast schoeisel (lage hak, geen plateauschoenen), slipvrij                                           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28"/>
                <w:szCs w:val="28"/>
                <w:lang w:val="nl-NL"/>
              </w:rPr>
              <w:sym w:font="Wingdings 2" w:char="0054"/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leerling – stagiair</w:t>
            </w:r>
          </w:p>
        </w:tc>
      </w:tr>
      <w:tr w:rsidR="003753B5" w:rsidRPr="003753B5" w:rsidTr="00993E5F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Werkhandschoenen/veiligheidshandschoenen      </w:t>
            </w:r>
            <w:r w:rsidRPr="003753B5">
              <w:rPr>
                <w:rFonts w:ascii="Arial" w:hAnsi="Arial" w:cs="Arial"/>
                <w:sz w:val="20"/>
                <w:lang w:val="nl-NL"/>
              </w:rPr>
              <w:object w:dxaOrig="6164" w:dyaOrig="625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3.8pt;height:18.8pt" o:ole="">
                  <v:imagedata r:id="rId14" o:title=""/>
                </v:shape>
                <o:OLEObject Type="Embed" ProgID="MSPhotoEd.3" ShapeID="_x0000_i1025" DrawAspect="Content" ObjectID="_1499520289" r:id="rId15"/>
              </w:objec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leerling – stagiair</w:t>
            </w:r>
          </w:p>
        </w:tc>
      </w:tr>
      <w:tr w:rsidR="003753B5" w:rsidRPr="003753B5" w:rsidTr="00993E5F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Veiligheidsbril                                                         </w:t>
            </w:r>
            <w:r w:rsidRPr="003753B5">
              <w:rPr>
                <w:rFonts w:ascii="Arial" w:hAnsi="Arial" w:cs="Arial"/>
                <w:sz w:val="20"/>
                <w:lang w:val="nl-NL"/>
              </w:rPr>
              <w:object w:dxaOrig="6151" w:dyaOrig="6164">
                <v:shape id="_x0000_i1026" type="#_x0000_t75" style="width:23.8pt;height:17.55pt" o:ole="">
                  <v:imagedata r:id="rId16" o:title=""/>
                </v:shape>
                <o:OLEObject Type="Embed" ProgID="MSPhotoEd.3" ShapeID="_x0000_i1026" DrawAspect="Content" ObjectID="_1499520290" r:id="rId17"/>
              </w:objec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leerling – stagiair</w:t>
            </w:r>
          </w:p>
        </w:tc>
      </w:tr>
      <w:tr w:rsidR="003753B5" w:rsidRPr="003753B5" w:rsidTr="00993E5F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Gehoorbescherming                                               </w:t>
            </w:r>
            <w:r w:rsidRPr="003753B5">
              <w:rPr>
                <w:rFonts w:ascii="Arial" w:hAnsi="Arial" w:cs="Arial"/>
                <w:sz w:val="20"/>
                <w:lang w:val="nl-NL"/>
              </w:rPr>
              <w:object w:dxaOrig="6194" w:dyaOrig="6254">
                <v:shape id="_x0000_i1027" type="#_x0000_t75" style="width:25.05pt;height:19.4pt" o:ole="">
                  <v:imagedata r:id="rId18" o:title=""/>
                </v:shape>
                <o:OLEObject Type="Embed" ProgID="MSPhotoEd.3" ShapeID="_x0000_i1027" DrawAspect="Content" ObjectID="_1499520291" r:id="rId19"/>
              </w:objec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leerling – stagiair</w:t>
            </w:r>
          </w:p>
        </w:tc>
      </w:tr>
      <w:tr w:rsidR="003753B5" w:rsidRPr="003753B5" w:rsidTr="00993E5F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78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Witte schort  100% katoen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78"/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leerling – stagiair</w:t>
            </w:r>
          </w:p>
        </w:tc>
      </w:tr>
      <w:tr w:rsidR="003753B5" w:rsidRPr="003753B5" w:rsidTr="00993E5F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78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Schort (knutselen / plastische opvoeding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78"/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leerling – stagiair</w:t>
            </w:r>
          </w:p>
        </w:tc>
      </w:tr>
      <w:tr w:rsidR="003753B5" w:rsidRPr="003753B5" w:rsidTr="00993E5F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Ademhalingsbescherming: koolwaterstoffilter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leerling – stagiair</w:t>
            </w:r>
          </w:p>
        </w:tc>
      </w:tr>
      <w:tr w:rsidR="003753B5" w:rsidRPr="003753B5" w:rsidTr="00993E5F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Kapje/ haarnetje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leerling – stagiair</w:t>
            </w:r>
          </w:p>
        </w:tc>
      </w:tr>
      <w:tr w:rsidR="003753B5" w:rsidRPr="003753B5" w:rsidTr="00993E5F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Mondkapje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leerling – stagiair</w:t>
            </w:r>
          </w:p>
        </w:tc>
      </w:tr>
      <w:tr w:rsidR="003753B5" w:rsidRPr="003753B5" w:rsidTr="00993E5F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78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Specifieke uitrusting (verzorging kleuters)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78"/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leerling – stagiair</w:t>
            </w:r>
          </w:p>
        </w:tc>
      </w:tr>
    </w:tbl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p w:rsid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tbl>
      <w:tblPr>
        <w:tblW w:w="1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28"/>
        <w:gridCol w:w="5760"/>
      </w:tblGrid>
      <w:tr w:rsidR="003753B5" w:rsidRPr="003753B5" w:rsidTr="00993E5F">
        <w:tc>
          <w:tcPr>
            <w:tcW w:w="1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3753B5">
              <w:rPr>
                <w:rFonts w:ascii="Arial" w:hAnsi="Arial" w:cs="Arial"/>
                <w:b/>
                <w:sz w:val="24"/>
                <w:szCs w:val="24"/>
                <w:lang w:val="nl-NL"/>
              </w:rPr>
              <w:lastRenderedPageBreak/>
              <w:t>Algemene maatregelen</w:t>
            </w:r>
          </w:p>
        </w:tc>
      </w:tr>
      <w:tr w:rsidR="003753B5" w:rsidRPr="003753B5" w:rsidTr="00993E5F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Rookverbod                    </w:t>
            </w:r>
            <w:r w:rsidRPr="003753B5">
              <w:rPr>
                <w:rFonts w:ascii="Arial" w:hAnsi="Arial" w:cs="Arial"/>
                <w:sz w:val="20"/>
                <w:lang w:val="nl-NL"/>
              </w:rPr>
              <w:object w:dxaOrig="6164" w:dyaOrig="6134">
                <v:shape id="_x0000_i1028" type="#_x0000_t75" style="width:26.3pt;height:23.15pt" o:ole="">
                  <v:imagedata r:id="rId20" o:title=""/>
                </v:shape>
                <o:OLEObject Type="Embed" ProgID="MSPhotoEd.3" ShapeID="_x0000_i1028" DrawAspect="Content" ObjectID="_1499520292" r:id="rId21"/>
              </w:object>
            </w:r>
          </w:p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Neen: </w:t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t xml:space="preserve">             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ja: </w:t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78"/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</w:p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b/>
                <w:sz w:val="16"/>
                <w:szCs w:val="16"/>
                <w:lang w:val="nl-NL"/>
              </w:rPr>
              <w:t>Eten tijdens werkzaamheden</w:t>
            </w:r>
          </w:p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Neen: </w:t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78"/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t xml:space="preserve">             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ja: </w:t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</w:p>
        </w:tc>
      </w:tr>
      <w:tr w:rsidR="003753B5" w:rsidRPr="003753B5" w:rsidTr="00993E5F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b/>
                <w:sz w:val="16"/>
                <w:szCs w:val="16"/>
                <w:lang w:val="nl-NL"/>
              </w:rPr>
              <w:t>Verplicht dragen van persoonlijke beschermingsmiddelen</w:t>
            </w:r>
          </w:p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Neen: </w:t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t xml:space="preserve">             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ja: </w:t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78"/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t xml:space="preserve">   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enkel bij specifieke werkzaamheden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Melden bij opmerken infectieziekten bij kinderen.</w:t>
            </w:r>
          </w:p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Persoonlijke hygiëne voor het voorkomen van allerlei infecties</w:t>
            </w:r>
          </w:p>
        </w:tc>
      </w:tr>
    </w:tbl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lang w:val="nl-NL"/>
        </w:rPr>
      </w:pPr>
      <w:r w:rsidRPr="003753B5">
        <w:rPr>
          <w:rFonts w:ascii="Arial" w:hAnsi="Arial" w:cs="Arial"/>
          <w:sz w:val="16"/>
          <w:vertAlign w:val="superscript"/>
          <w:lang w:val="nl-NL"/>
        </w:rPr>
        <w:t>1</w:t>
      </w:r>
      <w:r w:rsidRPr="003753B5">
        <w:rPr>
          <w:rFonts w:ascii="Arial" w:hAnsi="Arial" w:cs="Arial"/>
          <w:sz w:val="16"/>
          <w:lang w:val="nl-NL"/>
        </w:rPr>
        <w:t xml:space="preserve"> Geeft de specifieke kenmerken van de arbeidspostanalyse rekening houdend met risico’s inherent aan jongeren</w:t>
      </w: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lang w:val="nl-NL"/>
        </w:rPr>
      </w:pPr>
      <w:r w:rsidRPr="003753B5">
        <w:rPr>
          <w:rFonts w:ascii="Arial" w:hAnsi="Arial" w:cs="Arial"/>
          <w:sz w:val="16"/>
          <w:vertAlign w:val="superscript"/>
          <w:lang w:val="nl-NL"/>
        </w:rPr>
        <w:t xml:space="preserve">2 </w:t>
      </w:r>
      <w:r w:rsidRPr="003753B5">
        <w:rPr>
          <w:rFonts w:ascii="Arial" w:hAnsi="Arial" w:cs="Arial"/>
          <w:sz w:val="16"/>
          <w:lang w:val="nl-NL"/>
        </w:rPr>
        <w:t>Aard van de blootstelling zoals voorzien in de lijsten opgemaakt in uitvoering van de Codex, Titel I, hoofdstuk IV, art. 4</w:t>
      </w: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  <w:r w:rsidRPr="003753B5">
        <w:rPr>
          <w:rFonts w:ascii="Arial" w:hAnsi="Arial" w:cs="Arial"/>
          <w:sz w:val="16"/>
          <w:szCs w:val="16"/>
          <w:vertAlign w:val="superscript"/>
          <w:lang w:val="nl-NL"/>
        </w:rPr>
        <w:t>3</w:t>
      </w:r>
      <w:r w:rsidRPr="003753B5">
        <w:rPr>
          <w:rFonts w:ascii="Arial" w:hAnsi="Arial" w:cs="Arial"/>
          <w:sz w:val="16"/>
          <w:szCs w:val="16"/>
          <w:lang w:val="nl-NL"/>
        </w:rPr>
        <w:t>Indien de stage in totaal langer dan zes maanden duurt en volgens het risico, te beoordelen door de arbeidsgeneesheer</w:t>
      </w: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lang w:val="nl-NL"/>
        </w:rPr>
      </w:pPr>
      <w:r w:rsidRPr="003753B5">
        <w:rPr>
          <w:rFonts w:ascii="Arial" w:hAnsi="Arial" w:cs="Arial"/>
          <w:sz w:val="16"/>
          <w:vertAlign w:val="superscript"/>
          <w:lang w:val="nl-NL"/>
        </w:rPr>
        <w:t>4</w:t>
      </w:r>
      <w:r w:rsidRPr="003753B5">
        <w:rPr>
          <w:rFonts w:ascii="Arial" w:hAnsi="Arial" w:cs="Arial"/>
          <w:sz w:val="16"/>
          <w:lang w:val="nl-NL"/>
        </w:rPr>
        <w:t xml:space="preserve"> Op verzoek van de werkgever wordt het toezicht bij beeldschermwerk gevraagd; de kosten zijn dan ten laste van de stagegever</w:t>
      </w: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lang w:val="nl-NL"/>
        </w:rPr>
      </w:pPr>
      <w:r w:rsidRPr="003753B5">
        <w:rPr>
          <w:rFonts w:ascii="Arial" w:hAnsi="Arial" w:cs="Arial"/>
          <w:b/>
          <w:sz w:val="16"/>
          <w:lang w:val="nl-NL"/>
        </w:rPr>
        <w:t>Algemene opmerking:</w:t>
      </w:r>
      <w:r w:rsidRPr="003753B5">
        <w:rPr>
          <w:rFonts w:ascii="Arial" w:hAnsi="Arial" w:cs="Arial"/>
          <w:sz w:val="16"/>
          <w:lang w:val="nl-NL"/>
        </w:rPr>
        <w:t xml:space="preserve"> de werkpostfiche met risicoanalyse wordt vooraf ter advies voorgelegd aan de diensten van Preventie en Bescherming op het Werk en het Comité</w:t>
      </w:r>
    </w:p>
    <w:p w:rsidR="003753B5" w:rsidRPr="003753B5" w:rsidRDefault="003753B5" w:rsidP="003753B5">
      <w:pPr>
        <w:spacing w:after="0" w:line="240" w:lineRule="auto"/>
        <w:ind w:left="4956" w:firstLine="339"/>
        <w:rPr>
          <w:rFonts w:ascii="Arial" w:hAnsi="Arial" w:cs="Arial"/>
          <w:b/>
          <w:sz w:val="20"/>
          <w:lang w:val="nl-NL"/>
        </w:rPr>
      </w:pPr>
      <w:r w:rsidRPr="003753B5">
        <w:rPr>
          <w:rFonts w:ascii="Arial" w:hAnsi="Arial" w:cs="Arial"/>
          <w:b/>
          <w:sz w:val="20"/>
          <w:lang w:val="nl-NL"/>
        </w:rPr>
        <w:t>Ondergetekende werd geïnformeerd</w:t>
      </w:r>
      <w:r>
        <w:rPr>
          <w:rFonts w:ascii="Arial" w:hAnsi="Arial" w:cs="Arial"/>
          <w:b/>
          <w:sz w:val="20"/>
          <w:lang w:val="nl-NL"/>
        </w:rPr>
        <w:t xml:space="preserve"> over de in</w:t>
      </w:r>
    </w:p>
    <w:p w:rsidR="003753B5" w:rsidRPr="003753B5" w:rsidRDefault="003753B5" w:rsidP="003753B5">
      <w:pPr>
        <w:spacing w:after="0" w:line="240" w:lineRule="auto"/>
        <w:ind w:left="4956" w:firstLine="339"/>
        <w:rPr>
          <w:rFonts w:ascii="Arial" w:hAnsi="Arial" w:cs="Arial"/>
          <w:b/>
          <w:sz w:val="20"/>
          <w:lang w:val="nl-NL"/>
        </w:rPr>
      </w:pPr>
      <w:r w:rsidRPr="003753B5">
        <w:rPr>
          <w:rFonts w:ascii="Arial" w:hAnsi="Arial" w:cs="Arial"/>
          <w:b/>
          <w:sz w:val="20"/>
          <w:lang w:val="nl-NL"/>
        </w:rPr>
        <w:t>te nemen werkpost.</w:t>
      </w:r>
    </w:p>
    <w:p w:rsidR="003753B5" w:rsidRPr="003753B5" w:rsidRDefault="003753B5" w:rsidP="003753B5">
      <w:pPr>
        <w:spacing w:after="0" w:line="240" w:lineRule="auto"/>
        <w:ind w:left="5295"/>
        <w:rPr>
          <w:rFonts w:ascii="Arial" w:hAnsi="Arial" w:cs="Arial"/>
          <w:sz w:val="20"/>
          <w:lang w:val="nl-NL"/>
        </w:rPr>
      </w:pPr>
      <w:r w:rsidRPr="003753B5">
        <w:rPr>
          <w:rFonts w:ascii="Arial" w:hAnsi="Arial" w:cs="Arial"/>
          <w:sz w:val="20"/>
          <w:lang w:val="nl-NL"/>
        </w:rPr>
        <w:t>Naam en handtekening ouderlijke macht (</w:t>
      </w:r>
      <w:proofErr w:type="spellStart"/>
      <w:r w:rsidRPr="003753B5">
        <w:rPr>
          <w:rFonts w:ascii="Arial" w:hAnsi="Arial" w:cs="Arial"/>
          <w:sz w:val="20"/>
          <w:lang w:val="nl-NL"/>
        </w:rPr>
        <w:t>lln</w:t>
      </w:r>
      <w:proofErr w:type="spellEnd"/>
      <w:r w:rsidRPr="003753B5">
        <w:rPr>
          <w:rFonts w:ascii="Arial" w:hAnsi="Arial" w:cs="Arial"/>
          <w:sz w:val="20"/>
          <w:lang w:val="nl-NL"/>
        </w:rPr>
        <w:t xml:space="preserve"> &lt; 18j)</w:t>
      </w:r>
    </w:p>
    <w:p w:rsidR="003753B5" w:rsidRPr="003753B5" w:rsidRDefault="003753B5" w:rsidP="003753B5">
      <w:pPr>
        <w:tabs>
          <w:tab w:val="left" w:pos="990"/>
          <w:tab w:val="left" w:pos="5334"/>
        </w:tabs>
        <w:spacing w:after="0" w:line="240" w:lineRule="auto"/>
        <w:rPr>
          <w:rFonts w:ascii="Arial" w:hAnsi="Arial" w:cs="Arial"/>
          <w:sz w:val="20"/>
        </w:rPr>
      </w:pPr>
      <w:r w:rsidRPr="003753B5">
        <w:rPr>
          <w:rFonts w:ascii="Arial" w:hAnsi="Arial" w:cs="Arial"/>
          <w:sz w:val="20"/>
        </w:rPr>
        <w:t>Naam en handtekenin</w:t>
      </w:r>
      <w:r>
        <w:rPr>
          <w:rFonts w:ascii="Arial" w:hAnsi="Arial" w:cs="Arial"/>
          <w:sz w:val="20"/>
        </w:rPr>
        <w:t>g arbeidsgeneesheer EDP&amp;B</w:t>
      </w:r>
      <w:r>
        <w:rPr>
          <w:rFonts w:ascii="Arial" w:hAnsi="Arial" w:cs="Arial"/>
          <w:sz w:val="20"/>
        </w:rPr>
        <w:tab/>
      </w:r>
      <w:r w:rsidRPr="003753B5">
        <w:rPr>
          <w:rFonts w:ascii="Arial" w:hAnsi="Arial" w:cs="Arial"/>
          <w:sz w:val="20"/>
        </w:rPr>
        <w:t>Naam en handtekening leerling - stagiair</w:t>
      </w:r>
    </w:p>
    <w:p w:rsidR="003753B5" w:rsidRPr="003753B5" w:rsidRDefault="003753B5" w:rsidP="003753B5">
      <w:pPr>
        <w:tabs>
          <w:tab w:val="left" w:pos="990"/>
          <w:tab w:val="left" w:pos="5348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3753B5">
        <w:rPr>
          <w:rFonts w:ascii="Arial" w:hAnsi="Arial" w:cs="Arial"/>
          <w:sz w:val="20"/>
        </w:rPr>
        <w:t>……………………………………………………………</w:t>
      </w:r>
      <w:r w:rsidRPr="003753B5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  <w:sz w:val="20"/>
        </w:rPr>
        <w:tab/>
      </w:r>
      <w:r w:rsidRPr="003753B5">
        <w:rPr>
          <w:rFonts w:ascii="Arial" w:hAnsi="Arial" w:cs="Arial"/>
          <w:sz w:val="20"/>
        </w:rPr>
        <w:t>……………………………………………………</w:t>
      </w:r>
      <w:r w:rsidRPr="003753B5">
        <w:rPr>
          <w:rFonts w:ascii="Arial" w:hAnsi="Arial" w:cs="Arial"/>
          <w:sz w:val="16"/>
          <w:szCs w:val="16"/>
        </w:rPr>
        <w:t>……… …………………………………………………………………………</w:t>
      </w:r>
      <w:r>
        <w:rPr>
          <w:rFonts w:ascii="Arial" w:hAnsi="Arial" w:cs="Arial"/>
          <w:sz w:val="16"/>
          <w:szCs w:val="16"/>
        </w:rPr>
        <w:tab/>
      </w:r>
      <w:r w:rsidRPr="003753B5">
        <w:rPr>
          <w:rFonts w:ascii="Arial" w:hAnsi="Arial" w:cs="Arial"/>
          <w:sz w:val="16"/>
          <w:szCs w:val="16"/>
        </w:rPr>
        <w:t>…………………………………………………………………………</w:t>
      </w: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20"/>
        </w:rPr>
      </w:pPr>
    </w:p>
    <w:p w:rsidR="003753B5" w:rsidRPr="003753B5" w:rsidRDefault="003753B5" w:rsidP="003753B5">
      <w:pPr>
        <w:tabs>
          <w:tab w:val="left" w:pos="990"/>
          <w:tab w:val="left" w:pos="5320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3753B5">
        <w:rPr>
          <w:rFonts w:ascii="Arial" w:hAnsi="Arial" w:cs="Arial"/>
          <w:sz w:val="20"/>
        </w:rPr>
        <w:t>Datum: …………………………………………</w:t>
      </w:r>
      <w:r w:rsidRPr="003753B5">
        <w:rPr>
          <w:rFonts w:ascii="Arial" w:hAnsi="Arial" w:cs="Arial"/>
          <w:sz w:val="16"/>
          <w:szCs w:val="16"/>
        </w:rPr>
        <w:t>………….</w:t>
      </w:r>
      <w:r w:rsidRPr="003753B5">
        <w:rPr>
          <w:rFonts w:ascii="Arial" w:hAnsi="Arial" w:cs="Arial"/>
          <w:sz w:val="20"/>
        </w:rPr>
        <w:tab/>
        <w:t>Datum:………………………………………</w:t>
      </w:r>
      <w:r w:rsidRPr="003753B5">
        <w:rPr>
          <w:rFonts w:ascii="Arial" w:hAnsi="Arial" w:cs="Arial"/>
          <w:sz w:val="16"/>
          <w:szCs w:val="16"/>
        </w:rPr>
        <w:t>……………</w:t>
      </w: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20"/>
          <w:lang w:val="nl-NL"/>
        </w:rPr>
      </w:pPr>
      <w:r w:rsidRPr="003753B5">
        <w:rPr>
          <w:rFonts w:ascii="Arial" w:hAnsi="Arial" w:cs="Arial"/>
          <w:sz w:val="20"/>
          <w:lang w:val="nl-NL"/>
        </w:rPr>
        <w:tab/>
      </w: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p w:rsidR="003753B5" w:rsidRPr="003753B5" w:rsidRDefault="003753B5" w:rsidP="003753B5">
      <w:pPr>
        <w:tabs>
          <w:tab w:val="left" w:pos="990"/>
          <w:tab w:val="left" w:pos="5348"/>
        </w:tabs>
        <w:spacing w:after="0" w:line="240" w:lineRule="auto"/>
        <w:rPr>
          <w:rFonts w:ascii="Arial" w:hAnsi="Arial" w:cs="Arial"/>
          <w:sz w:val="20"/>
        </w:rPr>
      </w:pPr>
      <w:r w:rsidRPr="003753B5">
        <w:rPr>
          <w:rFonts w:ascii="Arial" w:hAnsi="Arial" w:cs="Arial"/>
          <w:sz w:val="20"/>
        </w:rPr>
        <w:t>Naam en</w:t>
      </w:r>
      <w:r>
        <w:rPr>
          <w:rFonts w:ascii="Arial" w:hAnsi="Arial" w:cs="Arial"/>
          <w:sz w:val="20"/>
        </w:rPr>
        <w:t xml:space="preserve"> handtekening stagegever</w:t>
      </w:r>
      <w:r>
        <w:rPr>
          <w:rFonts w:ascii="Arial" w:hAnsi="Arial" w:cs="Arial"/>
          <w:sz w:val="20"/>
        </w:rPr>
        <w:tab/>
      </w:r>
      <w:r w:rsidRPr="003753B5">
        <w:rPr>
          <w:rFonts w:ascii="Arial" w:hAnsi="Arial" w:cs="Arial"/>
          <w:sz w:val="20"/>
        </w:rPr>
        <w:t>Visum stagebegeleider school</w:t>
      </w: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3753B5">
        <w:rPr>
          <w:rFonts w:ascii="Arial" w:hAnsi="Arial" w:cs="Arial"/>
          <w:sz w:val="16"/>
          <w:szCs w:val="16"/>
        </w:rPr>
        <w:t>……………………………………………………………………………..              ……………………………………………………………………………..</w:t>
      </w: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3753B5">
        <w:rPr>
          <w:rFonts w:ascii="Arial" w:hAnsi="Arial" w:cs="Arial"/>
          <w:sz w:val="16"/>
          <w:szCs w:val="16"/>
        </w:rPr>
        <w:t>……………………………………………………………………………..              ……………………………………………………………………………..</w:t>
      </w: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20"/>
        </w:rPr>
      </w:pP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3753B5">
        <w:rPr>
          <w:rFonts w:ascii="Arial" w:hAnsi="Arial" w:cs="Arial"/>
          <w:sz w:val="20"/>
        </w:rPr>
        <w:t>Datum:</w:t>
      </w:r>
      <w:r w:rsidRPr="003753B5">
        <w:rPr>
          <w:rFonts w:ascii="Arial" w:hAnsi="Arial" w:cs="Arial"/>
          <w:sz w:val="16"/>
          <w:szCs w:val="16"/>
        </w:rPr>
        <w:t xml:space="preserve">…………………………………………………………………..              </w:t>
      </w:r>
      <w:r w:rsidRPr="003753B5">
        <w:rPr>
          <w:rFonts w:ascii="Arial" w:hAnsi="Arial" w:cs="Arial"/>
          <w:sz w:val="20"/>
        </w:rPr>
        <w:t>Datum:</w:t>
      </w:r>
      <w:r w:rsidRPr="003753B5">
        <w:rPr>
          <w:rFonts w:ascii="Arial" w:hAnsi="Arial" w:cs="Arial"/>
          <w:sz w:val="16"/>
          <w:szCs w:val="16"/>
        </w:rPr>
        <w:t xml:space="preserve">……………………………………………………………………             </w:t>
      </w: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3753B5">
        <w:rPr>
          <w:rFonts w:ascii="Arial" w:hAnsi="Arial" w:cs="Arial"/>
          <w:sz w:val="16"/>
          <w:szCs w:val="16"/>
        </w:rPr>
        <w:t xml:space="preserve">                                                        </w:t>
      </w:r>
    </w:p>
    <w:p w:rsidR="003753B5" w:rsidRPr="003753B5" w:rsidRDefault="003753B5" w:rsidP="003753B5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8" w:color="auto"/>
        </w:pBdr>
        <w:spacing w:after="0" w:line="240" w:lineRule="auto"/>
        <w:jc w:val="center"/>
        <w:rPr>
          <w:rFonts w:ascii="Arial" w:hAnsi="Arial" w:cs="Arial"/>
          <w:b/>
          <w:sz w:val="32"/>
          <w:lang w:val="nl-NL"/>
        </w:rPr>
      </w:pPr>
      <w:r w:rsidRPr="003753B5">
        <w:rPr>
          <w:rFonts w:ascii="Arial" w:hAnsi="Arial" w:cs="Arial"/>
          <w:b/>
          <w:sz w:val="24"/>
          <w:szCs w:val="24"/>
          <w:lang w:val="nl-NL"/>
        </w:rPr>
        <w:t>WERKPOSTFICHE voor STAGES</w:t>
      </w:r>
    </w:p>
    <w:p w:rsidR="003753B5" w:rsidRPr="003753B5" w:rsidRDefault="003753B5" w:rsidP="003753B5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8" w:color="auto"/>
        </w:pBdr>
        <w:spacing w:after="0" w:line="240" w:lineRule="auto"/>
        <w:jc w:val="center"/>
        <w:rPr>
          <w:rFonts w:ascii="Arial" w:hAnsi="Arial" w:cs="Arial"/>
          <w:b/>
          <w:sz w:val="32"/>
        </w:rPr>
      </w:pPr>
      <w:r w:rsidRPr="003753B5">
        <w:rPr>
          <w:rFonts w:ascii="Arial" w:hAnsi="Arial" w:cs="Arial"/>
          <w:b/>
          <w:sz w:val="32"/>
        </w:rPr>
        <w:t>RISICOBEOORDELING</w:t>
      </w: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W w:w="1119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199"/>
      </w:tblGrid>
      <w:tr w:rsidR="003753B5" w:rsidRPr="003753B5" w:rsidTr="00195141"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before="60" w:after="60" w:line="240" w:lineRule="auto"/>
              <w:rPr>
                <w:rFonts w:ascii="Arial" w:hAnsi="Arial" w:cs="Arial"/>
                <w:sz w:val="24"/>
              </w:rPr>
            </w:pPr>
            <w:r w:rsidRPr="003753B5">
              <w:rPr>
                <w:rFonts w:ascii="Arial" w:hAnsi="Arial" w:cs="Arial"/>
                <w:sz w:val="24"/>
                <w:lang w:val="nl-NL"/>
              </w:rPr>
              <w:t>De volgende kwantificering wordt gebruikt:</w:t>
            </w:r>
          </w:p>
        </w:tc>
      </w:tr>
    </w:tbl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r w:rsidRPr="003753B5">
        <w:rPr>
          <w:rFonts w:ascii="Arial" w:hAnsi="Arial" w:cs="Arial"/>
          <w:b/>
          <w:sz w:val="24"/>
          <w:lang w:val="nl-NL"/>
        </w:rPr>
        <w:t>Effect:</w:t>
      </w:r>
    </w:p>
    <w:p w:rsidR="003753B5" w:rsidRPr="003753B5" w:rsidRDefault="003753B5" w:rsidP="003753B5">
      <w:pPr>
        <w:numPr>
          <w:ilvl w:val="0"/>
          <w:numId w:val="11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3753B5">
        <w:rPr>
          <w:rFonts w:ascii="Arial" w:hAnsi="Arial" w:cs="Arial"/>
          <w:sz w:val="24"/>
          <w:lang w:val="nl-NL"/>
        </w:rPr>
        <w:t xml:space="preserve"> kleine verwonding, nauwelijks verzuim of ongevallen</w:t>
      </w:r>
    </w:p>
    <w:p w:rsidR="003753B5" w:rsidRPr="003753B5" w:rsidRDefault="003753B5" w:rsidP="003753B5">
      <w:pPr>
        <w:numPr>
          <w:ilvl w:val="0"/>
          <w:numId w:val="11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3753B5">
        <w:rPr>
          <w:rFonts w:ascii="Arial" w:hAnsi="Arial" w:cs="Arial"/>
          <w:sz w:val="24"/>
          <w:lang w:val="nl-NL"/>
        </w:rPr>
        <w:t xml:space="preserve"> ernstige verwonding, gemiddeld verzuim en/of ongevallen</w:t>
      </w:r>
    </w:p>
    <w:p w:rsidR="003753B5" w:rsidRPr="003753B5" w:rsidRDefault="003753B5" w:rsidP="003753B5">
      <w:pPr>
        <w:numPr>
          <w:ilvl w:val="0"/>
          <w:numId w:val="11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3753B5">
        <w:rPr>
          <w:rFonts w:ascii="Arial" w:hAnsi="Arial" w:cs="Arial"/>
          <w:sz w:val="24"/>
          <w:lang w:val="nl-NL"/>
        </w:rPr>
        <w:t xml:space="preserve"> dood, hoog verzuim en/of ongevallen</w:t>
      </w: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b/>
          <w:sz w:val="16"/>
          <w:szCs w:val="16"/>
          <w:lang w:val="nl-NL"/>
        </w:rPr>
      </w:pP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r w:rsidRPr="003753B5">
        <w:rPr>
          <w:rFonts w:ascii="Arial" w:hAnsi="Arial" w:cs="Arial"/>
          <w:b/>
          <w:sz w:val="24"/>
          <w:lang w:val="nl-NL"/>
        </w:rPr>
        <w:t>Blootstelling:</w:t>
      </w:r>
    </w:p>
    <w:p w:rsidR="003753B5" w:rsidRPr="003753B5" w:rsidRDefault="003753B5" w:rsidP="003753B5">
      <w:pPr>
        <w:numPr>
          <w:ilvl w:val="0"/>
          <w:numId w:val="12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3753B5">
        <w:rPr>
          <w:rFonts w:ascii="Arial" w:hAnsi="Arial" w:cs="Arial"/>
          <w:b/>
          <w:sz w:val="24"/>
          <w:lang w:val="nl-NL"/>
        </w:rPr>
        <w:t xml:space="preserve"> </w:t>
      </w:r>
      <w:r w:rsidRPr="003753B5">
        <w:rPr>
          <w:rFonts w:ascii="Arial" w:hAnsi="Arial" w:cs="Arial"/>
          <w:sz w:val="24"/>
          <w:lang w:val="nl-NL"/>
        </w:rPr>
        <w:t>zelden tot soms</w:t>
      </w:r>
    </w:p>
    <w:p w:rsidR="003753B5" w:rsidRPr="003753B5" w:rsidRDefault="003753B5" w:rsidP="003753B5">
      <w:pPr>
        <w:numPr>
          <w:ilvl w:val="0"/>
          <w:numId w:val="12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3753B5">
        <w:rPr>
          <w:rFonts w:ascii="Arial" w:hAnsi="Arial" w:cs="Arial"/>
          <w:sz w:val="24"/>
          <w:lang w:val="nl-NL"/>
        </w:rPr>
        <w:t xml:space="preserve"> vaak tot continu</w:t>
      </w: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b/>
          <w:sz w:val="16"/>
          <w:szCs w:val="16"/>
          <w:lang w:val="nl-NL"/>
        </w:rPr>
      </w:pP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r w:rsidRPr="003753B5">
        <w:rPr>
          <w:rFonts w:ascii="Arial" w:hAnsi="Arial" w:cs="Arial"/>
          <w:b/>
          <w:sz w:val="24"/>
          <w:lang w:val="nl-NL"/>
        </w:rPr>
        <w:t>Waarschijnlijkheid:</w:t>
      </w:r>
    </w:p>
    <w:p w:rsidR="003753B5" w:rsidRPr="003753B5" w:rsidRDefault="003753B5" w:rsidP="003753B5">
      <w:pPr>
        <w:numPr>
          <w:ilvl w:val="0"/>
          <w:numId w:val="13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3753B5">
        <w:rPr>
          <w:rFonts w:ascii="Arial" w:hAnsi="Arial" w:cs="Arial"/>
          <w:b/>
          <w:sz w:val="24"/>
          <w:lang w:val="nl-NL"/>
        </w:rPr>
        <w:t xml:space="preserve"> </w:t>
      </w:r>
      <w:r w:rsidRPr="003753B5">
        <w:rPr>
          <w:rFonts w:ascii="Arial" w:hAnsi="Arial" w:cs="Arial"/>
          <w:sz w:val="24"/>
          <w:lang w:val="nl-NL"/>
        </w:rPr>
        <w:t>laag, zal waarschijnlijk niet optreden</w:t>
      </w:r>
      <w:r w:rsidRPr="003753B5">
        <w:rPr>
          <w:rFonts w:ascii="Arial" w:hAnsi="Arial" w:cs="Arial"/>
          <w:sz w:val="24"/>
          <w:lang w:val="nl-NL"/>
        </w:rPr>
        <w:br/>
        <w:t xml:space="preserve"> nauwelijks oorzaak van verzuim of ongevallen</w:t>
      </w:r>
    </w:p>
    <w:p w:rsidR="003753B5" w:rsidRPr="003753B5" w:rsidRDefault="003753B5" w:rsidP="003753B5">
      <w:pPr>
        <w:numPr>
          <w:ilvl w:val="0"/>
          <w:numId w:val="13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3753B5">
        <w:rPr>
          <w:rFonts w:ascii="Arial" w:hAnsi="Arial" w:cs="Arial"/>
          <w:sz w:val="24"/>
          <w:lang w:val="nl-NL"/>
        </w:rPr>
        <w:t xml:space="preserve"> gemiddeld (kan voorkomen)</w:t>
      </w:r>
      <w:r w:rsidRPr="003753B5">
        <w:rPr>
          <w:rFonts w:ascii="Arial" w:hAnsi="Arial" w:cs="Arial"/>
          <w:sz w:val="24"/>
          <w:lang w:val="nl-NL"/>
        </w:rPr>
        <w:br/>
        <w:t xml:space="preserve"> niet vaker dan andere oorzaken, oorzaak van verzuim en/of ongevallen</w:t>
      </w:r>
    </w:p>
    <w:p w:rsidR="003753B5" w:rsidRPr="003753B5" w:rsidRDefault="003753B5" w:rsidP="003753B5">
      <w:pPr>
        <w:numPr>
          <w:ilvl w:val="0"/>
          <w:numId w:val="13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3753B5">
        <w:rPr>
          <w:rFonts w:ascii="Arial" w:hAnsi="Arial" w:cs="Arial"/>
          <w:sz w:val="24"/>
          <w:lang w:val="nl-NL"/>
        </w:rPr>
        <w:t xml:space="preserve"> hoog, zal waarschijnlijk optreden</w:t>
      </w:r>
      <w:r w:rsidRPr="003753B5">
        <w:rPr>
          <w:rFonts w:ascii="Arial" w:hAnsi="Arial" w:cs="Arial"/>
          <w:sz w:val="24"/>
          <w:lang w:val="nl-NL"/>
        </w:rPr>
        <w:br/>
        <w:t xml:space="preserve"> vaak oorzaak van verzuim of ongevallen</w:t>
      </w: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b/>
          <w:sz w:val="16"/>
          <w:szCs w:val="16"/>
          <w:lang w:val="nl-NL"/>
        </w:rPr>
      </w:pP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proofErr w:type="spellStart"/>
      <w:r w:rsidRPr="003753B5">
        <w:rPr>
          <w:rFonts w:ascii="Arial" w:hAnsi="Arial" w:cs="Arial"/>
          <w:b/>
          <w:sz w:val="24"/>
          <w:lang w:val="nl-NL"/>
        </w:rPr>
        <w:t>Gevaarsafwending</w:t>
      </w:r>
      <w:proofErr w:type="spellEnd"/>
      <w:r w:rsidRPr="003753B5">
        <w:rPr>
          <w:rFonts w:ascii="Arial" w:hAnsi="Arial" w:cs="Arial"/>
          <w:b/>
          <w:sz w:val="24"/>
          <w:lang w:val="nl-NL"/>
        </w:rPr>
        <w:t>:</w:t>
      </w:r>
    </w:p>
    <w:p w:rsidR="003753B5" w:rsidRPr="003753B5" w:rsidRDefault="003753B5" w:rsidP="003753B5">
      <w:pPr>
        <w:numPr>
          <w:ilvl w:val="0"/>
          <w:numId w:val="14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3753B5">
        <w:rPr>
          <w:rFonts w:ascii="Arial" w:hAnsi="Arial" w:cs="Arial"/>
          <w:sz w:val="24"/>
          <w:lang w:val="nl-NL"/>
        </w:rPr>
        <w:t xml:space="preserve"> mogelijk onder bepaalde omstandigheden</w:t>
      </w:r>
    </w:p>
    <w:p w:rsidR="003753B5" w:rsidRPr="003753B5" w:rsidRDefault="003753B5" w:rsidP="003753B5">
      <w:pPr>
        <w:numPr>
          <w:ilvl w:val="0"/>
          <w:numId w:val="14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3753B5">
        <w:rPr>
          <w:rFonts w:ascii="Arial" w:hAnsi="Arial" w:cs="Arial"/>
          <w:sz w:val="24"/>
          <w:lang w:val="nl-NL"/>
        </w:rPr>
        <w:t xml:space="preserve"> nauwelijks mogelijk</w:t>
      </w: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W w:w="1119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199"/>
      </w:tblGrid>
      <w:tr w:rsidR="003753B5" w:rsidRPr="003753B5" w:rsidTr="00195141">
        <w:trPr>
          <w:cantSplit/>
        </w:trPr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24"/>
              </w:rPr>
            </w:pPr>
            <w:r w:rsidRPr="003753B5">
              <w:rPr>
                <w:rFonts w:ascii="Arial" w:hAnsi="Arial" w:cs="Arial"/>
                <w:sz w:val="24"/>
                <w:lang w:val="nl-NL"/>
              </w:rPr>
              <w:t>De risico – matrix</w:t>
            </w:r>
          </w:p>
        </w:tc>
      </w:tr>
    </w:tbl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</w:rPr>
      </w:pPr>
    </w:p>
    <w:tbl>
      <w:tblPr>
        <w:tblW w:w="1119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8"/>
        <w:gridCol w:w="1559"/>
        <w:gridCol w:w="1151"/>
        <w:gridCol w:w="1117"/>
        <w:gridCol w:w="284"/>
        <w:gridCol w:w="1248"/>
        <w:gridCol w:w="1414"/>
        <w:gridCol w:w="1449"/>
        <w:gridCol w:w="1559"/>
      </w:tblGrid>
      <w:tr w:rsidR="003753B5" w:rsidRPr="003753B5" w:rsidTr="00E431E2">
        <w:trPr>
          <w:cantSplit/>
        </w:trPr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3753B5">
              <w:rPr>
                <w:rFonts w:ascii="Arial" w:hAnsi="Arial" w:cs="Arial"/>
                <w:sz w:val="24"/>
                <w:lang w:val="nl-NL"/>
              </w:rPr>
              <w:t xml:space="preserve">Waarschijnlijkheid </w:t>
            </w:r>
            <w:r w:rsidRPr="003753B5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29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3753B5">
              <w:rPr>
                <w:rFonts w:ascii="Arial" w:hAnsi="Arial" w:cs="Arial"/>
                <w:sz w:val="24"/>
                <w:lang w:val="nl-NL"/>
              </w:rPr>
              <w:t xml:space="preserve">Waarschijnlijkheid </w:t>
            </w:r>
            <w:r w:rsidRPr="003753B5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3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3753B5">
              <w:rPr>
                <w:rFonts w:ascii="Arial" w:hAnsi="Arial" w:cs="Arial"/>
                <w:sz w:val="24"/>
                <w:lang w:val="nl-NL"/>
              </w:rPr>
              <w:t xml:space="preserve">Waarschijnlijkheid </w:t>
            </w:r>
            <w:r w:rsidRPr="003753B5">
              <w:rPr>
                <w:rFonts w:ascii="Arial" w:hAnsi="Arial" w:cs="Arial"/>
                <w:b/>
                <w:sz w:val="24"/>
                <w:lang w:val="nl-NL"/>
              </w:rPr>
              <w:t>3</w:t>
            </w:r>
          </w:p>
        </w:tc>
      </w:tr>
      <w:tr w:rsidR="003753B5" w:rsidRPr="003753B5" w:rsidTr="00E431E2">
        <w:trPr>
          <w:cantSplit/>
        </w:trPr>
        <w:tc>
          <w:tcPr>
            <w:tcW w:w="29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proofErr w:type="spellStart"/>
            <w:r w:rsidRPr="003753B5">
              <w:rPr>
                <w:rFonts w:ascii="Arial" w:hAnsi="Arial" w:cs="Arial"/>
                <w:sz w:val="24"/>
                <w:lang w:val="nl-NL"/>
              </w:rPr>
              <w:t>Gevaarsafwending</w:t>
            </w:r>
            <w:proofErr w:type="spellEnd"/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proofErr w:type="spellStart"/>
            <w:r w:rsidRPr="003753B5">
              <w:rPr>
                <w:rFonts w:ascii="Arial" w:hAnsi="Arial" w:cs="Arial"/>
                <w:sz w:val="24"/>
                <w:lang w:val="nl-NL"/>
              </w:rPr>
              <w:t>Gevaarsafwending</w:t>
            </w:r>
            <w:proofErr w:type="spellEnd"/>
          </w:p>
        </w:tc>
        <w:tc>
          <w:tcPr>
            <w:tcW w:w="3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proofErr w:type="spellStart"/>
            <w:r w:rsidRPr="003753B5">
              <w:rPr>
                <w:rFonts w:ascii="Arial" w:hAnsi="Arial" w:cs="Arial"/>
                <w:sz w:val="24"/>
                <w:lang w:val="nl-NL"/>
              </w:rPr>
              <w:t>Gevaarsafwending</w:t>
            </w:r>
            <w:proofErr w:type="spellEnd"/>
          </w:p>
        </w:tc>
      </w:tr>
      <w:tr w:rsidR="003753B5" w:rsidRPr="003753B5" w:rsidTr="00E431E2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3753B5">
              <w:rPr>
                <w:rFonts w:ascii="Arial" w:hAnsi="Arial" w:cs="Arial"/>
                <w:sz w:val="24"/>
                <w:lang w:val="nl-NL"/>
              </w:rPr>
              <w:t>Effect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3753B5">
              <w:rPr>
                <w:rFonts w:ascii="Arial" w:hAnsi="Arial" w:cs="Arial"/>
                <w:sz w:val="24"/>
                <w:lang w:val="nl-NL"/>
              </w:rPr>
              <w:t>Blootstelling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3753B5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401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3753B5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3753B5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3753B5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3753B5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3753B5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</w:tr>
      <w:tr w:rsidR="003753B5" w:rsidRPr="003753B5" w:rsidTr="00E431E2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bookmarkStart w:id="1" w:name="_GoBack" w:colFirst="5" w:colLast="5"/>
            <w:r w:rsidRPr="003753B5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3753B5">
              <w:rPr>
                <w:rFonts w:ascii="Arial" w:hAnsi="Arial" w:cs="Arial"/>
                <w:sz w:val="24"/>
                <w:lang w:val="nl-NL"/>
              </w:rPr>
              <w:t>n.v.t.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3753B5">
              <w:rPr>
                <w:rFonts w:ascii="Arial" w:hAnsi="Arial" w:cs="Arial"/>
                <w:sz w:val="20"/>
                <w:szCs w:val="22"/>
                <w:lang w:val="nl-NL"/>
              </w:rPr>
              <w:t>1</w:t>
            </w:r>
          </w:p>
        </w:tc>
        <w:tc>
          <w:tcPr>
            <w:tcW w:w="140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3753B5">
              <w:rPr>
                <w:rFonts w:ascii="Arial" w:hAnsi="Arial" w:cs="Arial"/>
                <w:sz w:val="20"/>
                <w:szCs w:val="22"/>
                <w:lang w:val="nl-NL"/>
              </w:rPr>
              <w:t>2</w:t>
            </w:r>
          </w:p>
        </w:tc>
        <w:tc>
          <w:tcPr>
            <w:tcW w:w="124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3753B5">
              <w:rPr>
                <w:rFonts w:ascii="Arial" w:hAnsi="Arial" w:cs="Arial"/>
                <w:sz w:val="20"/>
                <w:szCs w:val="22"/>
                <w:lang w:val="nl-NL"/>
              </w:rPr>
              <w:t>3</w:t>
            </w:r>
          </w:p>
        </w:tc>
        <w:tc>
          <w:tcPr>
            <w:tcW w:w="141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3753B5">
              <w:rPr>
                <w:rFonts w:ascii="Arial" w:hAnsi="Arial" w:cs="Arial"/>
                <w:sz w:val="20"/>
                <w:szCs w:val="22"/>
                <w:lang w:val="nl-NL"/>
              </w:rPr>
              <w:t>4</w:t>
            </w:r>
          </w:p>
        </w:tc>
        <w:tc>
          <w:tcPr>
            <w:tcW w:w="144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3753B5">
              <w:rPr>
                <w:rFonts w:ascii="Arial" w:hAnsi="Arial" w:cs="Arial"/>
                <w:sz w:val="20"/>
                <w:szCs w:val="22"/>
                <w:lang w:val="nl-NL"/>
              </w:rPr>
              <w:t>5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3753B5">
              <w:rPr>
                <w:rFonts w:ascii="Arial" w:hAnsi="Arial" w:cs="Arial"/>
                <w:sz w:val="20"/>
                <w:szCs w:val="22"/>
                <w:lang w:val="nl-NL"/>
              </w:rPr>
              <w:t>6</w:t>
            </w:r>
          </w:p>
        </w:tc>
      </w:tr>
      <w:bookmarkEnd w:id="1"/>
      <w:tr w:rsidR="003753B5" w:rsidRPr="003753B5" w:rsidTr="00E431E2">
        <w:trPr>
          <w:cantSplit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before="140"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3753B5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3753B5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3753B5">
              <w:rPr>
                <w:rFonts w:ascii="Arial" w:hAnsi="Arial" w:cs="Arial"/>
                <w:sz w:val="20"/>
                <w:szCs w:val="22"/>
                <w:lang w:val="nl-NL"/>
              </w:rPr>
              <w:t>3</w:t>
            </w:r>
          </w:p>
        </w:tc>
        <w:tc>
          <w:tcPr>
            <w:tcW w:w="1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3753B5">
              <w:rPr>
                <w:rFonts w:ascii="Arial" w:hAnsi="Arial" w:cs="Arial"/>
                <w:sz w:val="20"/>
                <w:szCs w:val="22"/>
                <w:lang w:val="nl-NL"/>
              </w:rPr>
              <w:t>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3753B5">
              <w:rPr>
                <w:rFonts w:ascii="Arial" w:hAnsi="Arial" w:cs="Arial"/>
                <w:sz w:val="20"/>
                <w:szCs w:val="22"/>
                <w:lang w:val="nl-NL"/>
              </w:rPr>
              <w:t>5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3753B5">
              <w:rPr>
                <w:rFonts w:ascii="Arial" w:hAnsi="Arial" w:cs="Arial"/>
                <w:sz w:val="20"/>
                <w:szCs w:val="22"/>
                <w:lang w:val="nl-NL"/>
              </w:rPr>
              <w:t>6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3753B5">
              <w:rPr>
                <w:rFonts w:ascii="Arial" w:hAnsi="Arial" w:cs="Arial"/>
                <w:sz w:val="20"/>
                <w:szCs w:val="22"/>
                <w:lang w:val="nl-NL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3753B5">
              <w:rPr>
                <w:rFonts w:ascii="Arial" w:hAnsi="Arial" w:cs="Arial"/>
                <w:sz w:val="20"/>
                <w:szCs w:val="22"/>
                <w:lang w:val="nl-NL"/>
              </w:rPr>
              <w:t>8</w:t>
            </w:r>
          </w:p>
        </w:tc>
      </w:tr>
      <w:tr w:rsidR="003753B5" w:rsidRPr="003753B5" w:rsidTr="00E431E2">
        <w:trPr>
          <w:cantSplit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3753B5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3753B5">
              <w:rPr>
                <w:rFonts w:ascii="Arial" w:hAnsi="Arial" w:cs="Arial"/>
                <w:sz w:val="20"/>
                <w:szCs w:val="22"/>
                <w:lang w:val="nl-NL"/>
              </w:rPr>
              <w:t>5</w:t>
            </w:r>
          </w:p>
        </w:tc>
        <w:tc>
          <w:tcPr>
            <w:tcW w:w="1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3753B5">
              <w:rPr>
                <w:rFonts w:ascii="Arial" w:hAnsi="Arial" w:cs="Arial"/>
                <w:sz w:val="20"/>
                <w:szCs w:val="22"/>
                <w:lang w:val="nl-NL"/>
              </w:rPr>
              <w:t>6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3753B5">
              <w:rPr>
                <w:rFonts w:ascii="Arial" w:hAnsi="Arial" w:cs="Arial"/>
                <w:sz w:val="20"/>
                <w:szCs w:val="22"/>
                <w:lang w:val="nl-NL"/>
              </w:rPr>
              <w:t>7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3753B5">
              <w:rPr>
                <w:rFonts w:ascii="Arial" w:hAnsi="Arial" w:cs="Arial"/>
                <w:sz w:val="20"/>
                <w:szCs w:val="22"/>
                <w:lang w:val="nl-NL"/>
              </w:rPr>
              <w:t>8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3753B5">
              <w:rPr>
                <w:rFonts w:ascii="Arial" w:hAnsi="Arial" w:cs="Arial"/>
                <w:sz w:val="20"/>
                <w:szCs w:val="22"/>
                <w:lang w:val="nl-NL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3753B5">
              <w:rPr>
                <w:rFonts w:ascii="Arial" w:hAnsi="Arial" w:cs="Arial"/>
                <w:sz w:val="20"/>
                <w:szCs w:val="22"/>
                <w:lang w:val="nl-NL"/>
              </w:rPr>
              <w:t>10</w:t>
            </w:r>
          </w:p>
        </w:tc>
      </w:tr>
      <w:tr w:rsidR="003753B5" w:rsidRPr="003753B5" w:rsidTr="00E431E2">
        <w:trPr>
          <w:cantSplit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before="140"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3753B5">
              <w:rPr>
                <w:rFonts w:ascii="Arial" w:hAnsi="Arial" w:cs="Arial"/>
                <w:b/>
                <w:sz w:val="24"/>
                <w:lang w:val="nl-NL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3753B5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3753B5">
              <w:rPr>
                <w:rFonts w:ascii="Arial" w:hAnsi="Arial" w:cs="Arial"/>
                <w:sz w:val="20"/>
                <w:szCs w:val="22"/>
                <w:lang w:val="nl-NL"/>
              </w:rPr>
              <w:t>7</w:t>
            </w:r>
          </w:p>
        </w:tc>
        <w:tc>
          <w:tcPr>
            <w:tcW w:w="1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3753B5">
              <w:rPr>
                <w:rFonts w:ascii="Arial" w:hAnsi="Arial" w:cs="Arial"/>
                <w:sz w:val="20"/>
                <w:szCs w:val="22"/>
                <w:lang w:val="nl-NL"/>
              </w:rPr>
              <w:t>8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3753B5">
              <w:rPr>
                <w:rFonts w:ascii="Arial" w:hAnsi="Arial" w:cs="Arial"/>
                <w:sz w:val="20"/>
                <w:szCs w:val="22"/>
                <w:lang w:val="nl-NL"/>
              </w:rPr>
              <w:t>9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3753B5">
              <w:rPr>
                <w:rFonts w:ascii="Arial" w:hAnsi="Arial" w:cs="Arial"/>
                <w:sz w:val="20"/>
                <w:szCs w:val="22"/>
                <w:lang w:val="nl-NL"/>
              </w:rPr>
              <w:t>10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3753B5">
              <w:rPr>
                <w:rFonts w:ascii="Arial" w:hAnsi="Arial" w:cs="Arial"/>
                <w:sz w:val="20"/>
                <w:szCs w:val="22"/>
                <w:lang w:val="nl-NL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3753B5">
              <w:rPr>
                <w:rFonts w:ascii="Arial" w:hAnsi="Arial" w:cs="Arial"/>
                <w:sz w:val="20"/>
                <w:szCs w:val="22"/>
                <w:lang w:val="nl-NL"/>
              </w:rPr>
              <w:t>12</w:t>
            </w:r>
          </w:p>
        </w:tc>
      </w:tr>
      <w:tr w:rsidR="003753B5" w:rsidRPr="003753B5" w:rsidTr="00E431E2">
        <w:trPr>
          <w:cantSplit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3753B5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3753B5">
              <w:rPr>
                <w:rFonts w:ascii="Arial" w:hAnsi="Arial" w:cs="Arial"/>
                <w:sz w:val="20"/>
                <w:szCs w:val="22"/>
                <w:lang w:val="nl-NL"/>
              </w:rPr>
              <w:t>9</w:t>
            </w:r>
          </w:p>
        </w:tc>
        <w:tc>
          <w:tcPr>
            <w:tcW w:w="1401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3753B5">
              <w:rPr>
                <w:rFonts w:ascii="Arial" w:hAnsi="Arial" w:cs="Arial"/>
                <w:sz w:val="20"/>
                <w:szCs w:val="22"/>
                <w:lang w:val="nl-NL"/>
              </w:rPr>
              <w:t>10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3753B5">
              <w:rPr>
                <w:rFonts w:ascii="Arial" w:hAnsi="Arial" w:cs="Arial"/>
                <w:sz w:val="20"/>
                <w:szCs w:val="22"/>
                <w:lang w:val="nl-NL"/>
              </w:rPr>
              <w:t>11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3753B5">
              <w:rPr>
                <w:rFonts w:ascii="Arial" w:hAnsi="Arial" w:cs="Arial"/>
                <w:sz w:val="20"/>
                <w:szCs w:val="22"/>
                <w:lang w:val="nl-NL"/>
              </w:rPr>
              <w:t>12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3753B5">
              <w:rPr>
                <w:rFonts w:ascii="Arial" w:hAnsi="Arial" w:cs="Arial"/>
                <w:sz w:val="20"/>
                <w:szCs w:val="22"/>
                <w:lang w:val="nl-NL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3753B5">
              <w:rPr>
                <w:rFonts w:ascii="Arial" w:hAnsi="Arial" w:cs="Arial"/>
                <w:sz w:val="20"/>
                <w:szCs w:val="22"/>
                <w:lang w:val="nl-NL"/>
              </w:rPr>
              <w:t>14</w:t>
            </w:r>
          </w:p>
        </w:tc>
      </w:tr>
    </w:tbl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24"/>
          <w:lang w:val="nl-NL"/>
        </w:rPr>
      </w:pPr>
      <w:r w:rsidRPr="003753B5">
        <w:rPr>
          <w:rFonts w:ascii="Arial" w:hAnsi="Arial" w:cs="Arial"/>
          <w:sz w:val="24"/>
          <w:lang w:val="nl-NL"/>
        </w:rPr>
        <w:t>Dit leidt tot de volgende risico - classificering:</w:t>
      </w: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24"/>
          <w:lang w:val="nl-NL"/>
        </w:rPr>
      </w:pPr>
      <w:r w:rsidRPr="003753B5">
        <w:rPr>
          <w:rFonts w:ascii="Arial" w:hAnsi="Arial" w:cs="Arial"/>
          <w:b/>
          <w:sz w:val="24"/>
          <w:lang w:val="nl-NL"/>
        </w:rPr>
        <w:t xml:space="preserve"> </w:t>
      </w:r>
      <w:r w:rsidRPr="003753B5">
        <w:rPr>
          <w:rFonts w:ascii="Arial" w:hAnsi="Arial" w:cs="Arial"/>
          <w:sz w:val="24"/>
          <w:lang w:val="nl-NL"/>
        </w:rPr>
        <w:t>1  –  4</w:t>
      </w:r>
      <w:r w:rsidRPr="003753B5">
        <w:rPr>
          <w:rFonts w:ascii="Arial" w:hAnsi="Arial" w:cs="Arial"/>
          <w:sz w:val="24"/>
          <w:lang w:val="nl-NL"/>
        </w:rPr>
        <w:tab/>
      </w:r>
      <w:r w:rsidRPr="003753B5">
        <w:rPr>
          <w:rFonts w:ascii="Arial" w:hAnsi="Arial" w:cs="Arial"/>
          <w:sz w:val="24"/>
          <w:lang w:val="nl-NL"/>
        </w:rPr>
        <w:tab/>
        <w:t>Risico laag</w:t>
      </w:r>
      <w:r w:rsidRPr="003753B5">
        <w:rPr>
          <w:rFonts w:ascii="Arial" w:hAnsi="Arial" w:cs="Arial"/>
          <w:sz w:val="24"/>
          <w:lang w:val="nl-NL"/>
        </w:rPr>
        <w:tab/>
      </w:r>
      <w:r w:rsidRPr="003753B5">
        <w:rPr>
          <w:rFonts w:ascii="Arial" w:hAnsi="Arial" w:cs="Arial"/>
          <w:sz w:val="24"/>
          <w:lang w:val="nl-NL"/>
        </w:rPr>
        <w:tab/>
      </w:r>
      <w:r w:rsidRPr="003753B5">
        <w:rPr>
          <w:rFonts w:ascii="Arial" w:hAnsi="Arial" w:cs="Arial"/>
          <w:sz w:val="24"/>
          <w:lang w:val="nl-NL"/>
        </w:rPr>
        <w:tab/>
        <w:t>→ misschien aanvaardbaar</w:t>
      </w: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r w:rsidRPr="003753B5">
        <w:rPr>
          <w:rFonts w:ascii="Arial" w:hAnsi="Arial" w:cs="Arial"/>
          <w:sz w:val="24"/>
          <w:lang w:val="nl-NL"/>
        </w:rPr>
        <w:t xml:space="preserve"> 5  –  7</w:t>
      </w:r>
      <w:r w:rsidRPr="003753B5">
        <w:rPr>
          <w:rFonts w:ascii="Arial" w:hAnsi="Arial" w:cs="Arial"/>
          <w:b/>
          <w:sz w:val="24"/>
          <w:lang w:val="nl-NL"/>
        </w:rPr>
        <w:tab/>
      </w:r>
      <w:r w:rsidRPr="003753B5">
        <w:rPr>
          <w:rFonts w:ascii="Arial" w:hAnsi="Arial" w:cs="Arial"/>
          <w:b/>
          <w:sz w:val="24"/>
          <w:lang w:val="nl-NL"/>
        </w:rPr>
        <w:tab/>
      </w:r>
      <w:r w:rsidRPr="003753B5">
        <w:rPr>
          <w:rFonts w:ascii="Arial" w:hAnsi="Arial" w:cs="Arial"/>
          <w:sz w:val="24"/>
          <w:lang w:val="nl-NL"/>
        </w:rPr>
        <w:t>Risico middelgroot</w:t>
      </w:r>
      <w:r w:rsidRPr="003753B5">
        <w:rPr>
          <w:rFonts w:ascii="Arial" w:hAnsi="Arial" w:cs="Arial"/>
          <w:b/>
          <w:sz w:val="24"/>
          <w:lang w:val="nl-NL"/>
        </w:rPr>
        <w:tab/>
      </w:r>
      <w:r w:rsidRPr="003753B5">
        <w:rPr>
          <w:rFonts w:ascii="Arial" w:hAnsi="Arial" w:cs="Arial"/>
          <w:b/>
          <w:sz w:val="24"/>
          <w:lang w:val="nl-NL"/>
        </w:rPr>
        <w:tab/>
      </w:r>
      <w:r w:rsidRPr="003753B5">
        <w:rPr>
          <w:rFonts w:ascii="Arial" w:hAnsi="Arial" w:cs="Arial"/>
          <w:sz w:val="24"/>
          <w:lang w:val="nl-NL"/>
        </w:rPr>
        <w:t>→ verbetering vereist</w:t>
      </w: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24"/>
          <w:lang w:val="nl-NL"/>
        </w:rPr>
      </w:pPr>
      <w:r w:rsidRPr="003753B5">
        <w:rPr>
          <w:rFonts w:ascii="Arial" w:hAnsi="Arial" w:cs="Arial"/>
          <w:sz w:val="24"/>
          <w:lang w:val="nl-NL"/>
        </w:rPr>
        <w:t xml:space="preserve"> 8 – 10</w:t>
      </w:r>
      <w:r w:rsidRPr="003753B5">
        <w:rPr>
          <w:rFonts w:ascii="Arial" w:hAnsi="Arial" w:cs="Arial"/>
          <w:sz w:val="24"/>
          <w:lang w:val="nl-NL"/>
        </w:rPr>
        <w:tab/>
      </w:r>
      <w:r w:rsidRPr="003753B5">
        <w:rPr>
          <w:rFonts w:ascii="Arial" w:hAnsi="Arial" w:cs="Arial"/>
          <w:sz w:val="24"/>
          <w:lang w:val="nl-NL"/>
        </w:rPr>
        <w:tab/>
        <w:t>Risico groot</w:t>
      </w:r>
      <w:r w:rsidRPr="003753B5">
        <w:rPr>
          <w:rFonts w:ascii="Arial" w:hAnsi="Arial" w:cs="Arial"/>
          <w:sz w:val="24"/>
          <w:lang w:val="nl-NL"/>
        </w:rPr>
        <w:tab/>
      </w:r>
      <w:r w:rsidRPr="003753B5">
        <w:rPr>
          <w:rFonts w:ascii="Arial" w:hAnsi="Arial" w:cs="Arial"/>
          <w:sz w:val="24"/>
          <w:lang w:val="nl-NL"/>
        </w:rPr>
        <w:tab/>
      </w:r>
      <w:r w:rsidRPr="003753B5">
        <w:rPr>
          <w:rFonts w:ascii="Arial" w:hAnsi="Arial" w:cs="Arial"/>
          <w:sz w:val="24"/>
          <w:lang w:val="nl-NL"/>
        </w:rPr>
        <w:tab/>
        <w:t>→ onmiddellijk verbeteren</w:t>
      </w: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20"/>
          <w:szCs w:val="22"/>
          <w:lang w:val="nl-NL"/>
        </w:rPr>
      </w:pPr>
      <w:r w:rsidRPr="003753B5">
        <w:rPr>
          <w:rFonts w:ascii="Arial" w:hAnsi="Arial" w:cs="Arial"/>
          <w:sz w:val="24"/>
          <w:lang w:val="nl-NL"/>
        </w:rPr>
        <w:t xml:space="preserve"> 11 – 14</w:t>
      </w:r>
      <w:r w:rsidRPr="003753B5">
        <w:rPr>
          <w:rFonts w:ascii="Arial" w:hAnsi="Arial" w:cs="Arial"/>
          <w:sz w:val="24"/>
          <w:lang w:val="nl-NL"/>
        </w:rPr>
        <w:tab/>
      </w:r>
      <w:r w:rsidRPr="003753B5">
        <w:rPr>
          <w:rFonts w:ascii="Arial" w:hAnsi="Arial" w:cs="Arial"/>
          <w:sz w:val="24"/>
          <w:lang w:val="nl-NL"/>
        </w:rPr>
        <w:tab/>
        <w:t>Risico zeer groot</w:t>
      </w:r>
      <w:r w:rsidRPr="003753B5">
        <w:rPr>
          <w:rFonts w:ascii="Arial" w:hAnsi="Arial" w:cs="Arial"/>
          <w:sz w:val="24"/>
          <w:lang w:val="nl-NL"/>
        </w:rPr>
        <w:tab/>
      </w:r>
      <w:r w:rsidRPr="003753B5">
        <w:rPr>
          <w:rFonts w:ascii="Arial" w:hAnsi="Arial" w:cs="Arial"/>
          <w:sz w:val="24"/>
          <w:lang w:val="nl-NL"/>
        </w:rPr>
        <w:tab/>
        <w:t>→ stopzetting werkzaamheden</w:t>
      </w:r>
    </w:p>
    <w:p w:rsidR="00FF5307" w:rsidRPr="00FF5307" w:rsidRDefault="00FF5307" w:rsidP="00553AB0">
      <w:pPr>
        <w:rPr>
          <w:lang w:val="nl-NL"/>
        </w:rPr>
      </w:pPr>
    </w:p>
    <w:sectPr w:rsidR="00FF5307" w:rsidRPr="00FF5307" w:rsidSect="00CA1BDD">
      <w:headerReference w:type="default" r:id="rId22"/>
      <w:footerReference w:type="default" r:id="rId23"/>
      <w:headerReference w:type="first" r:id="rId24"/>
      <w:footerReference w:type="first" r:id="rId25"/>
      <w:pgSz w:w="11906" w:h="16838" w:code="9"/>
      <w:pgMar w:top="1361" w:right="484" w:bottom="1701" w:left="567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5882" w:rsidRDefault="009F5882" w:rsidP="000A569B">
      <w:r>
        <w:separator/>
      </w:r>
    </w:p>
  </w:endnote>
  <w:endnote w:type="continuationSeparator" w:id="0">
    <w:p w:rsidR="009F5882" w:rsidRDefault="009F5882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notTrueType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27B" w:rsidRPr="00DB3DCD" w:rsidRDefault="00E431E2" w:rsidP="00530013">
    <w:pPr>
      <w:pStyle w:val="Geenafstand"/>
      <w:rPr>
        <w:rFonts w:ascii="MS Shell Dlg" w:hAnsi="MS Shell Dlg" w:cs="MS Shell Dlg"/>
        <w:sz w:val="17"/>
        <w:szCs w:val="17"/>
        <w:lang w:eastAsia="nl-BE"/>
      </w:rPr>
    </w:pPr>
    <w:r>
      <w:rPr>
        <w:noProof/>
        <w:sz w:val="18"/>
        <w:szCs w:val="18"/>
        <w:lang w:val="nl-BE" w:eastAsia="nl-BE"/>
      </w:rPr>
      <w:pict>
        <v:roundrect id="AutoShape 3" o:spid="_x0000_s4100" style="position:absolute;margin-left:457.3pt;margin-top:-18.4pt;width:132.1pt;height:112.1pt;rotation:-174638fd;z-index:251662336;visibility:visible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xslQ8OEAAAAM&#10;AQAADwAAAAAAAAAAAAAAAAAKBQAAZHJzL2Rvd25yZXYueG1sUEsFBgAAAAAEAAQA8wAAABgGAAAA&#10;AA==&#10;" filled="f" strokecolor="#c3004a [3215]" strokeweight="1pt"/>
      </w:pict>
    </w:r>
    <w:r>
      <w:rPr>
        <w:noProof/>
        <w:sz w:val="18"/>
        <w:szCs w:val="18"/>
        <w:lang w:val="nl-BE" w:eastAsia="nl-BE"/>
      </w:rPr>
      <w:pict>
        <v:roundrect id="AutoShape 4" o:spid="_x0000_s4099" style="position:absolute;margin-left:452.55pt;margin-top:-12.75pt;width:132.1pt;height:112.1pt;rotation:-174638fd;z-index:251663360;visibility:visible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" filled="f" strokecolor="#f08800 [3205]" strokeweight="1pt"/>
      </w:pict>
    </w:r>
    <w:r w:rsidR="004A127B">
      <w:rPr>
        <w:sz w:val="18"/>
        <w:szCs w:val="18"/>
        <w:lang w:val="nl-BE"/>
      </w:rPr>
      <w:t>Gemeenschappelijke preventiedienst</w:t>
    </w:r>
    <w:r w:rsidR="004A127B">
      <w:rPr>
        <w:sz w:val="18"/>
        <w:szCs w:val="18"/>
        <w:lang w:val="nl-BE"/>
      </w:rPr>
      <w:br/>
    </w:r>
    <w:r w:rsidR="003753B5">
      <w:rPr>
        <w:sz w:val="18"/>
        <w:szCs w:val="18"/>
      </w:rPr>
      <w:t>16</w:t>
    </w:r>
    <w:r w:rsidR="004A127B">
      <w:rPr>
        <w:sz w:val="18"/>
        <w:szCs w:val="18"/>
      </w:rPr>
      <w:t>-</w:t>
    </w:r>
    <w:r w:rsidR="003753B5">
      <w:rPr>
        <w:sz w:val="18"/>
        <w:szCs w:val="18"/>
      </w:rPr>
      <w:t>10</w:t>
    </w:r>
    <w:r w:rsidR="004A127B">
      <w:rPr>
        <w:sz w:val="18"/>
        <w:szCs w:val="18"/>
      </w:rPr>
      <w:t>-20</w:t>
    </w:r>
    <w:r w:rsidR="003753B5">
      <w:rPr>
        <w:sz w:val="18"/>
        <w:szCs w:val="18"/>
      </w:rPr>
      <w:t>12</w:t>
    </w:r>
    <w:r w:rsidR="004A127B">
      <w:rPr>
        <w:sz w:val="18"/>
        <w:szCs w:val="18"/>
      </w:rPr>
      <w:tab/>
    </w:r>
    <w:r w:rsidR="003A7DFF" w:rsidRPr="00214B9B">
      <w:rPr>
        <w:sz w:val="18"/>
        <w:szCs w:val="18"/>
      </w:rPr>
      <w:fldChar w:fldCharType="begin"/>
    </w:r>
    <w:r w:rsidR="004A127B" w:rsidRPr="00214B9B">
      <w:rPr>
        <w:sz w:val="18"/>
        <w:szCs w:val="18"/>
      </w:rPr>
      <w:instrText xml:space="preserve"> PAGE   \* MERGEFORMAT </w:instrText>
    </w:r>
    <w:r w:rsidR="003A7DFF" w:rsidRPr="00214B9B">
      <w:rPr>
        <w:sz w:val="18"/>
        <w:szCs w:val="18"/>
      </w:rPr>
      <w:fldChar w:fldCharType="separate"/>
    </w:r>
    <w:r>
      <w:rPr>
        <w:noProof/>
        <w:sz w:val="18"/>
        <w:szCs w:val="18"/>
      </w:rPr>
      <w:t>2</w:t>
    </w:r>
    <w:r w:rsidR="003A7DFF" w:rsidRPr="00214B9B">
      <w:rPr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27B" w:rsidRPr="00DB3DCD" w:rsidRDefault="004A127B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 xml:space="preserve">bewaard op </w:t>
    </w:r>
    <w:r w:rsidR="003753B5">
      <w:rPr>
        <w:sz w:val="18"/>
        <w:szCs w:val="18"/>
      </w:rPr>
      <w:t>16</w:t>
    </w:r>
    <w:r>
      <w:rPr>
        <w:sz w:val="18"/>
        <w:szCs w:val="18"/>
      </w:rPr>
      <w:t>-</w:t>
    </w:r>
    <w:r w:rsidR="003753B5">
      <w:rPr>
        <w:sz w:val="18"/>
        <w:szCs w:val="18"/>
      </w:rPr>
      <w:t>10</w:t>
    </w:r>
    <w:r>
      <w:rPr>
        <w:sz w:val="18"/>
        <w:szCs w:val="18"/>
      </w:rPr>
      <w:t>-20</w:t>
    </w:r>
    <w:r w:rsidR="003753B5">
      <w:rPr>
        <w:sz w:val="18"/>
        <w:szCs w:val="18"/>
      </w:rPr>
      <w:t>12</w:t>
    </w:r>
    <w:r>
      <w:rPr>
        <w:sz w:val="18"/>
        <w:szCs w:val="18"/>
      </w:rPr>
      <w:tab/>
    </w:r>
    <w:r w:rsidR="003A7DFF" w:rsidRPr="00214B9B">
      <w:rPr>
        <w:sz w:val="18"/>
        <w:szCs w:val="18"/>
      </w:rPr>
      <w:fldChar w:fldCharType="begin"/>
    </w:r>
    <w:r w:rsidRPr="00214B9B">
      <w:rPr>
        <w:sz w:val="18"/>
        <w:szCs w:val="18"/>
      </w:rPr>
      <w:instrText xml:space="preserve"> PAGE   \* MERGEFORMAT </w:instrText>
    </w:r>
    <w:r w:rsidR="003A7DFF" w:rsidRPr="00214B9B">
      <w:rPr>
        <w:sz w:val="18"/>
        <w:szCs w:val="18"/>
      </w:rPr>
      <w:fldChar w:fldCharType="separate"/>
    </w:r>
    <w:r w:rsidR="00E431E2">
      <w:rPr>
        <w:noProof/>
        <w:sz w:val="18"/>
        <w:szCs w:val="18"/>
      </w:rPr>
      <w:t>1</w:t>
    </w:r>
    <w:r w:rsidR="003A7DFF" w:rsidRPr="00214B9B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5882" w:rsidRDefault="009F5882" w:rsidP="000A569B">
      <w:r>
        <w:separator/>
      </w:r>
    </w:p>
  </w:footnote>
  <w:footnote w:type="continuationSeparator" w:id="0">
    <w:p w:rsidR="009F5882" w:rsidRDefault="009F5882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27B" w:rsidRDefault="004A127B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27B" w:rsidRPr="00F10DD5" w:rsidRDefault="00E431E2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eastAsia="nl-BE"/>
      </w:rPr>
      <w:pict>
        <v:shape id="AutoShape 2" o:spid="_x0000_s4098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" path="m7415247,r-3615,639419c7411632,824638,7261483,974787,7076264,974787l,974787e" filled="f" strokecolor="#f08800 [3205]" strokeweight="1pt">
          <v:path o:connecttype="custom" o:connectlocs="7416165,0;7412550,639795;7077140,975360;0,975360" o:connectangles="0,0,0,0"/>
          <w10:wrap anchorx="page" anchory="page"/>
        </v:shape>
      </w:pict>
    </w:r>
    <w:r>
      <w:rPr>
        <w:noProof/>
        <w:lang w:eastAsia="nl-BE"/>
      </w:rPr>
      <w:pict>
        <v:shape id="AutoShape 1" o:spid="_x0000_s4097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" path="m7408814,v939,238891,1879,477783,2818,716674c7411632,901893,7261483,1052042,7076264,1052042l,1052042e" filled="f" strokecolor="#c3004a [3215]" strokeweight="1pt">
          <v:path o:connecttype="custom" o:connectlocs="7409537,0;7412355,715913;7076954,1050925;0,1050925" o:connectangles="0,0,0,0"/>
          <w10:wrap anchorx="page" anchory="page"/>
        </v:shape>
      </w:pict>
    </w:r>
    <w:r w:rsidR="004A127B" w:rsidRPr="00F10DD5">
      <w:rPr>
        <w:noProof/>
        <w:lang w:eastAsia="nl-BE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4" name="Afbeelding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A067B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</w:lvl>
  </w:abstractNum>
  <w:abstractNum w:abstractNumId="1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5DD3C0D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</w:lvl>
  </w:abstractNum>
  <w:abstractNum w:abstractNumId="3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4">
    <w:nsid w:val="40390014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</w:lvl>
  </w:abstractNum>
  <w:abstractNum w:abstractNumId="5">
    <w:nsid w:val="40CA38CF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</w:lvl>
  </w:abstractNum>
  <w:abstractNum w:abstractNumId="6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7">
    <w:nsid w:val="789407E0"/>
    <w:multiLevelType w:val="singleLevel"/>
    <w:tmpl w:val="A7981C3A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7"/>
  </w:num>
  <w:num w:numId="5">
    <w:abstractNumId w:val="6"/>
  </w:num>
  <w:num w:numId="6">
    <w:abstractNumId w:val="3"/>
  </w:num>
  <w:num w:numId="7">
    <w:abstractNumId w:val="7"/>
  </w:num>
  <w:num w:numId="8">
    <w:abstractNumId w:val="6"/>
  </w:num>
  <w:num w:numId="9">
    <w:abstractNumId w:val="3"/>
  </w:num>
  <w:num w:numId="10">
    <w:abstractNumId w:val="1"/>
  </w:num>
  <w:num w:numId="11">
    <w:abstractNumId w:val="5"/>
    <w:lvlOverride w:ilvl="0">
      <w:startOverride w:val="1"/>
    </w:lvlOverride>
  </w:num>
  <w:num w:numId="12">
    <w:abstractNumId w:val="4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4101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02FC6"/>
    <w:rsid w:val="000501B3"/>
    <w:rsid w:val="00056E9C"/>
    <w:rsid w:val="00064178"/>
    <w:rsid w:val="000724B5"/>
    <w:rsid w:val="000925C5"/>
    <w:rsid w:val="00095855"/>
    <w:rsid w:val="00096E70"/>
    <w:rsid w:val="000A3E95"/>
    <w:rsid w:val="000A569B"/>
    <w:rsid w:val="000B467F"/>
    <w:rsid w:val="000B7CC2"/>
    <w:rsid w:val="000E7060"/>
    <w:rsid w:val="001168F8"/>
    <w:rsid w:val="0014180A"/>
    <w:rsid w:val="001527C6"/>
    <w:rsid w:val="0016675E"/>
    <w:rsid w:val="00195141"/>
    <w:rsid w:val="001A628F"/>
    <w:rsid w:val="001C22B2"/>
    <w:rsid w:val="001D08DA"/>
    <w:rsid w:val="001D48D2"/>
    <w:rsid w:val="001F360C"/>
    <w:rsid w:val="001F6E94"/>
    <w:rsid w:val="00202BB4"/>
    <w:rsid w:val="002774E2"/>
    <w:rsid w:val="002819FC"/>
    <w:rsid w:val="00285E72"/>
    <w:rsid w:val="002B7871"/>
    <w:rsid w:val="002C3697"/>
    <w:rsid w:val="002D2CCA"/>
    <w:rsid w:val="002D3557"/>
    <w:rsid w:val="002D44A2"/>
    <w:rsid w:val="002E7ED0"/>
    <w:rsid w:val="00302FC6"/>
    <w:rsid w:val="00305FD5"/>
    <w:rsid w:val="00317096"/>
    <w:rsid w:val="003220A9"/>
    <w:rsid w:val="00330621"/>
    <w:rsid w:val="00335E7A"/>
    <w:rsid w:val="00351AB1"/>
    <w:rsid w:val="00370F3D"/>
    <w:rsid w:val="003753B5"/>
    <w:rsid w:val="003906AD"/>
    <w:rsid w:val="003A3219"/>
    <w:rsid w:val="003A7DFF"/>
    <w:rsid w:val="003B1E85"/>
    <w:rsid w:val="003B2D8C"/>
    <w:rsid w:val="003B38D5"/>
    <w:rsid w:val="003B63C7"/>
    <w:rsid w:val="003F01B7"/>
    <w:rsid w:val="00403254"/>
    <w:rsid w:val="00406631"/>
    <w:rsid w:val="0042009C"/>
    <w:rsid w:val="00430419"/>
    <w:rsid w:val="004410B6"/>
    <w:rsid w:val="0045229E"/>
    <w:rsid w:val="00456523"/>
    <w:rsid w:val="00467011"/>
    <w:rsid w:val="0047113C"/>
    <w:rsid w:val="004A127B"/>
    <w:rsid w:val="004E568B"/>
    <w:rsid w:val="004E68C6"/>
    <w:rsid w:val="004F7C8D"/>
    <w:rsid w:val="00510FC4"/>
    <w:rsid w:val="00512E58"/>
    <w:rsid w:val="00530013"/>
    <w:rsid w:val="00534758"/>
    <w:rsid w:val="00553AB0"/>
    <w:rsid w:val="00560D69"/>
    <w:rsid w:val="00561D64"/>
    <w:rsid w:val="00591429"/>
    <w:rsid w:val="00592E80"/>
    <w:rsid w:val="005951E4"/>
    <w:rsid w:val="005A7057"/>
    <w:rsid w:val="005B6CD2"/>
    <w:rsid w:val="005D2EEC"/>
    <w:rsid w:val="005E7539"/>
    <w:rsid w:val="00621DAB"/>
    <w:rsid w:val="00640CD8"/>
    <w:rsid w:val="006608F5"/>
    <w:rsid w:val="0068475B"/>
    <w:rsid w:val="006D1706"/>
    <w:rsid w:val="006F09CE"/>
    <w:rsid w:val="0070585B"/>
    <w:rsid w:val="00717794"/>
    <w:rsid w:val="00717CCE"/>
    <w:rsid w:val="00722982"/>
    <w:rsid w:val="00757437"/>
    <w:rsid w:val="00761942"/>
    <w:rsid w:val="007658FB"/>
    <w:rsid w:val="00766FC4"/>
    <w:rsid w:val="00777F40"/>
    <w:rsid w:val="00780B37"/>
    <w:rsid w:val="00781056"/>
    <w:rsid w:val="0079026B"/>
    <w:rsid w:val="007964E4"/>
    <w:rsid w:val="007A02E1"/>
    <w:rsid w:val="007A3A7B"/>
    <w:rsid w:val="007C284F"/>
    <w:rsid w:val="007C62EF"/>
    <w:rsid w:val="007D2679"/>
    <w:rsid w:val="007E45FB"/>
    <w:rsid w:val="007F7282"/>
    <w:rsid w:val="0082033F"/>
    <w:rsid w:val="00834F71"/>
    <w:rsid w:val="00853D38"/>
    <w:rsid w:val="00863BD5"/>
    <w:rsid w:val="00885F59"/>
    <w:rsid w:val="00891605"/>
    <w:rsid w:val="008A391B"/>
    <w:rsid w:val="008C2301"/>
    <w:rsid w:val="008D0C78"/>
    <w:rsid w:val="0091168A"/>
    <w:rsid w:val="00921B1B"/>
    <w:rsid w:val="00941C4A"/>
    <w:rsid w:val="00945488"/>
    <w:rsid w:val="009638F0"/>
    <w:rsid w:val="00975FB1"/>
    <w:rsid w:val="00994151"/>
    <w:rsid w:val="009D2896"/>
    <w:rsid w:val="009D3019"/>
    <w:rsid w:val="009E2C5D"/>
    <w:rsid w:val="009F5882"/>
    <w:rsid w:val="00A004DF"/>
    <w:rsid w:val="00A23683"/>
    <w:rsid w:val="00A25E4C"/>
    <w:rsid w:val="00A41E6F"/>
    <w:rsid w:val="00A70AE9"/>
    <w:rsid w:val="00A91AA0"/>
    <w:rsid w:val="00AA48BE"/>
    <w:rsid w:val="00AD0127"/>
    <w:rsid w:val="00AD035F"/>
    <w:rsid w:val="00AE0942"/>
    <w:rsid w:val="00AE1C55"/>
    <w:rsid w:val="00AF7214"/>
    <w:rsid w:val="00B13FDF"/>
    <w:rsid w:val="00B326BD"/>
    <w:rsid w:val="00B36063"/>
    <w:rsid w:val="00B360F0"/>
    <w:rsid w:val="00B3652D"/>
    <w:rsid w:val="00B40F3F"/>
    <w:rsid w:val="00B574B0"/>
    <w:rsid w:val="00B646DA"/>
    <w:rsid w:val="00B86BC2"/>
    <w:rsid w:val="00B93FCF"/>
    <w:rsid w:val="00BA1BE7"/>
    <w:rsid w:val="00BF0D3F"/>
    <w:rsid w:val="00C10493"/>
    <w:rsid w:val="00C44DD4"/>
    <w:rsid w:val="00C457AF"/>
    <w:rsid w:val="00C730BE"/>
    <w:rsid w:val="00C83234"/>
    <w:rsid w:val="00CA1BDD"/>
    <w:rsid w:val="00CC0B06"/>
    <w:rsid w:val="00CC55E2"/>
    <w:rsid w:val="00CE7859"/>
    <w:rsid w:val="00CF20FC"/>
    <w:rsid w:val="00D07600"/>
    <w:rsid w:val="00D15483"/>
    <w:rsid w:val="00D43B60"/>
    <w:rsid w:val="00D557F2"/>
    <w:rsid w:val="00DB3DCD"/>
    <w:rsid w:val="00DD2FAF"/>
    <w:rsid w:val="00DD744F"/>
    <w:rsid w:val="00DE133D"/>
    <w:rsid w:val="00DE4F2D"/>
    <w:rsid w:val="00DF383C"/>
    <w:rsid w:val="00DF4F35"/>
    <w:rsid w:val="00DF7151"/>
    <w:rsid w:val="00E1650D"/>
    <w:rsid w:val="00E21022"/>
    <w:rsid w:val="00E25150"/>
    <w:rsid w:val="00E276AC"/>
    <w:rsid w:val="00E431E2"/>
    <w:rsid w:val="00E81D28"/>
    <w:rsid w:val="00E91D8C"/>
    <w:rsid w:val="00EF67D5"/>
    <w:rsid w:val="00F03197"/>
    <w:rsid w:val="00F045B4"/>
    <w:rsid w:val="00F10DD5"/>
    <w:rsid w:val="00F17286"/>
    <w:rsid w:val="00F30E59"/>
    <w:rsid w:val="00F5133E"/>
    <w:rsid w:val="00FF5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18" Type="http://schemas.openxmlformats.org/officeDocument/2006/relationships/image" Target="media/image3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oleObject" Target="embeddings/oleObject4.bin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oleObject" Target="embeddings/oleObject2.bin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image" Target="media/image4.png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24" Type="http://schemas.openxmlformats.org/officeDocument/2006/relationships/header" Target="header2.xml"/><Relationship Id="rId5" Type="http://schemas.openxmlformats.org/officeDocument/2006/relationships/customXml" Target="../customXml/item5.xml"/><Relationship Id="rId15" Type="http://schemas.openxmlformats.org/officeDocument/2006/relationships/oleObject" Target="embeddings/oleObject1.bin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settings" Target="settings.xml"/><Relationship Id="rId19" Type="http://schemas.openxmlformats.org/officeDocument/2006/relationships/oleObject" Target="embeddings/oleObject3.bin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image" Target="media/image1.png"/><Relationship Id="rId22" Type="http://schemas.openxmlformats.org/officeDocument/2006/relationships/header" Target="header1.xml"/><Relationship Id="rId27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32A41F556D54115996D554C760D83B3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1A0AB74-51C2-4968-A431-1B322C056A7B}"/>
      </w:docPartPr>
      <w:docPartBody>
        <w:p w:rsidR="00F6531C" w:rsidRDefault="00F6531C">
          <w:pPr>
            <w:pStyle w:val="532A41F556D54115996D554C760D83B3"/>
          </w:pPr>
          <w:r w:rsidRPr="004F39F8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828069F1E47D480995109AF04ACC0BB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7A1941C-1334-46C4-A9BF-5E4C1B1D16E8}"/>
      </w:docPartPr>
      <w:docPartBody>
        <w:p w:rsidR="00F6531C" w:rsidRDefault="00F6531C">
          <w:pPr>
            <w:pStyle w:val="828069F1E47D480995109AF04ACC0BB8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E06C82F65A2B402F874C0EABD1CEDBC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4BFB632-E7AC-4BA0-862A-92AEBB4DED47}"/>
      </w:docPartPr>
      <w:docPartBody>
        <w:p w:rsidR="00F6531C" w:rsidRDefault="00F6531C">
          <w:pPr>
            <w:pStyle w:val="E06C82F65A2B402F874C0EABD1CEDBC9"/>
          </w:pPr>
          <w:r w:rsidRPr="00BE7BE8">
            <w:rPr>
              <w:rStyle w:val="Tekstvantijdelijkeaanduiding"/>
            </w:rPr>
            <w:t xml:space="preserve">Kies een </w:t>
          </w:r>
          <w:r>
            <w:rPr>
              <w:rStyle w:val="Tekstvantijdelijkeaanduiding"/>
            </w:rPr>
            <w:t>afdeling/entiteit</w:t>
          </w:r>
          <w:r w:rsidRPr="00BE7BE8">
            <w:rPr>
              <w:rStyle w:val="Tekstvantijdelijkeaanduiding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notTrueType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F6531C"/>
    <w:rsid w:val="00F53DAC"/>
    <w:rsid w:val="00F65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F6531C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F6531C"/>
    <w:rPr>
      <w:color w:val="808080"/>
    </w:rPr>
  </w:style>
  <w:style w:type="paragraph" w:customStyle="1" w:styleId="532A41F556D54115996D554C760D83B3">
    <w:name w:val="532A41F556D54115996D554C760D83B3"/>
    <w:rsid w:val="00F6531C"/>
  </w:style>
  <w:style w:type="paragraph" w:customStyle="1" w:styleId="828069F1E47D480995109AF04ACC0BB8">
    <w:name w:val="828069F1E47D480995109AF04ACC0BB8"/>
    <w:rsid w:val="00F6531C"/>
  </w:style>
  <w:style w:type="paragraph" w:customStyle="1" w:styleId="E06C82F65A2B402F874C0EABD1CEDBC9">
    <w:name w:val="E06C82F65A2B402F874C0EABD1CEDBC9"/>
    <w:rsid w:val="00F6531C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16</Value>
      <Value>1</Value>
      <Value>12</Value>
      <Value>27</Value>
      <Value>25</Value>
      <Value>24</Value>
      <Value>23</Value>
      <Value>20</Value>
      <Value>19</Value>
      <Value>18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GOPRO-1830562155-5010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4096573b-9ff3-4f4c-a6ad-4e812df25453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https://gemeenschapsonderwijs.sharepoint.com/sites/prodoc/_layouts/15/DocIdRedir.aspx?ID=GOPRO-1830562155-5010</Url>
      <Description>GOPRO-1830562155-5010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 ＆ gezondheid</TermName>
          <TermId xmlns="http://schemas.microsoft.com/office/infopath/2007/PartnerControls">00aa7f27-fbf1-4e92-ba0a-40ec8d784003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1BE95CB-8AB8-45E6-9349-5FBF891A33CF}"/>
</file>

<file path=customXml/itemProps2.xml><?xml version="1.0" encoding="utf-8"?>
<ds:datastoreItem xmlns:ds="http://schemas.openxmlformats.org/officeDocument/2006/customXml" ds:itemID="{55AF091B-3C7A-41E3-B477-F2FDAA23CFDA}"/>
</file>

<file path=customXml/itemProps3.xml><?xml version="1.0" encoding="utf-8"?>
<ds:datastoreItem xmlns:ds="http://schemas.openxmlformats.org/officeDocument/2006/customXml" ds:itemID="{D625A56C-2A98-4ADE-823F-19FBF0A86F94}"/>
</file>

<file path=customXml/itemProps4.xml><?xml version="1.0" encoding="utf-8"?>
<ds:datastoreItem xmlns:ds="http://schemas.openxmlformats.org/officeDocument/2006/customXml" ds:itemID="{44ABF262-5946-4569-9A73-BC25A7B3276D}"/>
</file>

<file path=customXml/itemProps5.xml><?xml version="1.0" encoding="utf-8"?>
<ds:datastoreItem xmlns:ds="http://schemas.openxmlformats.org/officeDocument/2006/customXml" ds:itemID="{8A2B724A-AF07-402C-A6B3-16CFD9BAEFAA}"/>
</file>

<file path=customXml/itemProps6.xml><?xml version="1.0" encoding="utf-8"?>
<ds:datastoreItem xmlns:ds="http://schemas.openxmlformats.org/officeDocument/2006/customXml" ds:itemID="{68D4B2D3-CF40-4182-9C9E-8CC532021A8F}"/>
</file>

<file path=docProps/app.xml><?xml version="1.0" encoding="utf-8"?>
<Properties xmlns="http://schemas.openxmlformats.org/officeDocument/2006/extended-properties" xmlns:vt="http://schemas.openxmlformats.org/officeDocument/2006/docPropsVTypes">
  <Template>39461ED8.dotm</Template>
  <TotalTime>4</TotalTime>
  <Pages>4</Pages>
  <Words>1524</Words>
  <Characters>8382</Characters>
  <Application>Microsoft Office Word</Application>
  <DocSecurity>0</DocSecurity>
  <Lines>69</Lines>
  <Paragraphs>19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Basis A4</vt:lpstr>
    </vt:vector>
  </TitlesOfParts>
  <Company>Gramma</Company>
  <LinksUpToDate>false</LinksUpToDate>
  <CharactersWithSpaces>9887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Werkpostfiche Leerkracht Verzorging</dc:title>
  <dc:creator>Beeckmans Geert</dc:creator>
  <cp:lastModifiedBy>Beeckmans Geert</cp:lastModifiedBy>
  <cp:revision>4</cp:revision>
  <cp:lastPrinted>2013-12-16T13:47:00Z</cp:lastPrinted>
  <dcterms:created xsi:type="dcterms:W3CDTF">2015-07-24T12:11:00Z</dcterms:created>
  <dcterms:modified xsi:type="dcterms:W3CDTF">2015-07-27T14:38:00Z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15200</vt:r8>
  </property>
  <property fmtid="{D5CDD505-2E9C-101B-9397-08002B2CF9AE}" pid="3" name="i2ccc245a7ea4a3fab84e555e0d8ea1a">
    <vt:lpwstr>Wordsjablonen|035d6640-6d77-47ba-8bc3-72dc34b45b8c</vt:lpwstr>
  </property>
  <property fmtid="{D5CDD505-2E9C-101B-9397-08002B2CF9AE}" pid="4" name="ContentTypeId">
    <vt:lpwstr>0x01010082340F32E81AE74AA8D837674071337F003BB9480EDAB6514EB2D4DC1FE9EAD30C</vt:lpwstr>
  </property>
  <property fmtid="{D5CDD505-2E9C-101B-9397-08002B2CF9AE}" pid="5" name="Tonen op">
    <vt:lpwstr>332;#Wordsjablonen|035d6640-6d77-47ba-8bc3-72dc34b45b8c</vt:lpwstr>
  </property>
  <property fmtid="{D5CDD505-2E9C-101B-9397-08002B2CF9AE}" pid="6" name="GO_TonenOp">
    <vt:lpwstr>2763;#Werkpostfiches leerkrachten|f33be337-3835-4fd6-94a2-e79739637783</vt:lpwstr>
  </property>
  <property fmtid="{D5CDD505-2E9C-101B-9397-08002B2CF9AE}" pid="7" name="GO_Thema2">
    <vt:lpwstr>3081;#Preventie ＆ gezondheid|74497710-46e9-4331-b6ac-6a3cbbde3f24</vt:lpwstr>
  </property>
  <property fmtid="{D5CDD505-2E9C-101B-9397-08002B2CF9AE}" pid="8" name="GO_Onderwijsniveau2">
    <vt:lpwstr>3248;#Basisonderwijs|d9e3cb5b-02c3-472f-ab26-b417b1d64ed0;#3249;#Buitengewoon onderwijs|32c098c8-e350-450c-affd-f05bb010f767;#3250;#CLB|09382a59-7e74-4be5-bad6-b247d20f16f1;#3251;#Deeltijds kunstonderwijs|7b9c2fe1-75ca-4678-95d6-ebe13b290632;#3252;#Internaten|c4c7738e-ff96-45d5-b872-6a4028efccdd;#3253;#Kinderopvang|1c97d9c4-4106-4470-ac09-bfaf0cdaef04;#3254;#Secundair onderwijs|a0bb9859-106f-447b-af95-74c3bb334816;#3255;#Volwassenenonderwijs|c222bc90-075f-46ba-9830-bdedbc95a42e</vt:lpwstr>
  </property>
  <property fmtid="{D5CDD505-2E9C-101B-9397-08002B2CF9AE}" pid="9" name="GOProPublicatiestatus">
    <vt:lpwstr>1;#Online|5d773375-47c0-4896-afa8-6eac5ed3e165</vt:lpwstr>
  </property>
  <property fmtid="{D5CDD505-2E9C-101B-9397-08002B2CF9AE}" pid="10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kunstonderwijs|660b3ff0-98eb-4092-80a8-7261f37d7526;#12;#Internaten|bda482bb-bc86-43b1-ae73-137494e35eab;#25;#Kinderopvang|5fff8eb2-65e0-4253-81e5-9bffa70346ae;#18;#Secundair onderwijs|5a6d7bf7-2954-423b-a455-adc87e5ebd86;#16;#Volwassenenonderwijs|3f9a9161-edbf-4ce0-a3d7-4fae92bc5d09</vt:lpwstr>
  </property>
  <property fmtid="{D5CDD505-2E9C-101B-9397-08002B2CF9AE}" pid="11" name="GOProSchooljaar">
    <vt:lpwstr/>
  </property>
  <property fmtid="{D5CDD505-2E9C-101B-9397-08002B2CF9AE}" pid="12" name="GOProThemas">
    <vt:lpwstr>27;#Preventie ＆ gezondheid|00aa7f27-fbf1-4e92-ba0a-40ec8d784003</vt:lpwstr>
  </property>
  <property fmtid="{D5CDD505-2E9C-101B-9397-08002B2CF9AE}" pid="13" name="GOProOorsprong">
    <vt:lpwstr/>
  </property>
  <property fmtid="{D5CDD505-2E9C-101B-9397-08002B2CF9AE}" pid="14" name="GOProJaar">
    <vt:lpwstr/>
  </property>
  <property fmtid="{D5CDD505-2E9C-101B-9397-08002B2CF9AE}" pid="15" name="_dlc_DocIdItemGuid">
    <vt:lpwstr>8aecb30a-0815-4b39-a183-0884acbc23be</vt:lpwstr>
  </property>
</Properties>
</file>