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730"/>
      </w:tblGrid>
      <w:tr w:rsidR="002D791E" w14:paraId="351A4906" w14:textId="77777777" w:rsidTr="002D79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730" w:type="dxa"/>
            <w:tcBorders>
              <w:top w:val="nil"/>
              <w:bottom w:val="nil"/>
            </w:tcBorders>
          </w:tcPr>
          <w:p w14:paraId="0A4DCD2F" w14:textId="77777777" w:rsidR="002D791E" w:rsidRPr="002D791E" w:rsidRDefault="002D791E" w:rsidP="002D791E">
            <w:pPr>
              <w:pStyle w:val="GO-Onderwerp"/>
              <w:rPr>
                <w:rFonts w:eastAsiaTheme="minorHAnsi"/>
                <w:sz w:val="48"/>
                <w:szCs w:val="44"/>
                <w:lang w:eastAsia="en-US"/>
              </w:rPr>
            </w:pPr>
            <w:r w:rsidRPr="002D791E">
              <w:rPr>
                <w:rFonts w:eastAsiaTheme="minorHAnsi"/>
                <w:sz w:val="48"/>
                <w:szCs w:val="44"/>
                <w:lang w:eastAsia="en-US"/>
              </w:rPr>
              <w:t>Actiekaart</w:t>
            </w:r>
          </w:p>
          <w:p w14:paraId="55D3B02B" w14:textId="33C4FFBD" w:rsidR="002D791E" w:rsidRDefault="002D791E" w:rsidP="002D791E">
            <w:pPr>
              <w:pStyle w:val="GO-Onderwerp"/>
            </w:pPr>
            <w:r w:rsidRPr="002D791E">
              <w:rPr>
                <w:sz w:val="48"/>
                <w:szCs w:val="44"/>
              </w:rPr>
              <w:t xml:space="preserve">Procedure bommelding </w:t>
            </w:r>
          </w:p>
        </w:tc>
      </w:tr>
    </w:tbl>
    <w:p w14:paraId="22BEB2D0" w14:textId="7E546A50" w:rsidR="002D791E" w:rsidRDefault="002D791E" w:rsidP="002D791E"/>
    <w:tbl>
      <w:tblPr>
        <w:tblStyle w:val="GO-Rastertabel-1"/>
        <w:tblW w:w="0" w:type="auto"/>
        <w:tblLook w:val="06A0" w:firstRow="1" w:lastRow="0" w:firstColumn="1" w:lastColumn="0" w:noHBand="1" w:noVBand="1"/>
      </w:tblPr>
      <w:tblGrid>
        <w:gridCol w:w="8720"/>
      </w:tblGrid>
      <w:tr w:rsidR="002D791E" w:rsidRPr="00696CB2" w14:paraId="7BAAF840" w14:textId="77777777" w:rsidTr="002D79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shd w:val="clear" w:color="auto" w:fill="auto"/>
          </w:tcPr>
          <w:p w14:paraId="79F65F17" w14:textId="77777777" w:rsidR="002D791E" w:rsidRPr="00696CB2" w:rsidRDefault="002D791E" w:rsidP="002D791E">
            <w:pPr>
              <w:pStyle w:val="Tabeltitel"/>
              <w:jc w:val="center"/>
              <w:rPr>
                <w:b/>
              </w:rPr>
            </w:pPr>
            <w:r w:rsidRPr="002D791E">
              <w:rPr>
                <w:b/>
                <w:color w:val="auto"/>
                <w:sz w:val="36"/>
                <w:szCs w:val="40"/>
              </w:rPr>
              <w:t>Wat te doen bij een bommelding in de onderwijsinstelling?</w:t>
            </w:r>
          </w:p>
        </w:tc>
      </w:tr>
      <w:tr w:rsidR="002D791E" w:rsidRPr="00696CB2" w14:paraId="5576DE98" w14:textId="77777777" w:rsidTr="002D791E">
        <w:trPr>
          <w:trHeight w:val="20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vAlign w:val="center"/>
          </w:tcPr>
          <w:p w14:paraId="6902BC0A" w14:textId="2B8F3306" w:rsidR="002D791E" w:rsidRPr="002D791E" w:rsidRDefault="002D791E" w:rsidP="002D79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 w:val="0"/>
                <w:bCs w:val="0"/>
                <w:sz w:val="32"/>
                <w:szCs w:val="36"/>
              </w:rPr>
            </w:pPr>
            <w:r w:rsidRPr="002D791E">
              <w:rPr>
                <w:rFonts w:ascii="Times New Roman" w:hAnsi="Times New Roman"/>
                <w:noProof/>
                <w:sz w:val="32"/>
                <w:szCs w:val="36"/>
                <w:lang w:eastAsia="nl-BE"/>
              </w:rPr>
              <w:drawing>
                <wp:anchor distT="0" distB="0" distL="114300" distR="114300" simplePos="0" relativeHeight="251663360" behindDoc="0" locked="0" layoutInCell="1" allowOverlap="1" wp14:anchorId="45E9C84F" wp14:editId="5464EA24">
                  <wp:simplePos x="0" y="0"/>
                  <wp:positionH relativeFrom="column">
                    <wp:posOffset>4413885</wp:posOffset>
                  </wp:positionH>
                  <wp:positionV relativeFrom="paragraph">
                    <wp:posOffset>-41275</wp:posOffset>
                  </wp:positionV>
                  <wp:extent cx="746760" cy="746760"/>
                  <wp:effectExtent l="0" t="0" r="0" b="0"/>
                  <wp:wrapSquare wrapText="bothSides"/>
                  <wp:docPr id="12" name="Afbeelding 12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4454D3" w14:textId="463648AF" w:rsidR="002D791E" w:rsidRPr="002D791E" w:rsidRDefault="002D791E" w:rsidP="002D79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 w:val="0"/>
                <w:bCs w:val="0"/>
                <w:sz w:val="32"/>
                <w:szCs w:val="36"/>
              </w:rPr>
            </w:pPr>
            <w:r w:rsidRPr="002D791E">
              <w:rPr>
                <w:rStyle w:val="TabelstandaardChar"/>
                <w:b w:val="0"/>
                <w:bCs w:val="0"/>
                <w:sz w:val="32"/>
                <w:szCs w:val="36"/>
              </w:rPr>
              <w:t xml:space="preserve">Waarschuwing en melding   </w:t>
            </w:r>
            <w:r w:rsidRPr="002D791E">
              <w:rPr>
                <w:rFonts w:ascii="Times New Roman" w:hAnsi="Times New Roman"/>
                <w:b w:val="0"/>
                <w:bCs w:val="0"/>
                <w:sz w:val="32"/>
                <w:szCs w:val="36"/>
              </w:rPr>
              <w:t xml:space="preserve">    </w:t>
            </w:r>
            <w:r>
              <w:rPr>
                <w:rFonts w:ascii="Times New Roman" w:hAnsi="Times New Roman"/>
                <w:b w:val="0"/>
                <w:bCs w:val="0"/>
                <w:sz w:val="32"/>
                <w:szCs w:val="36"/>
              </w:rPr>
              <w:t xml:space="preserve">          </w:t>
            </w:r>
            <w:r w:rsidRPr="002D791E">
              <w:rPr>
                <w:rFonts w:ascii="Times New Roman" w:hAnsi="Times New Roman"/>
                <w:b w:val="0"/>
                <w:bCs w:val="0"/>
                <w:noProof/>
                <w:sz w:val="32"/>
                <w:szCs w:val="36"/>
                <w:lang w:eastAsia="nl-BE"/>
              </w:rPr>
              <w:t xml:space="preserve">                           </w:t>
            </w:r>
          </w:p>
        </w:tc>
      </w:tr>
      <w:tr w:rsidR="002D791E" w:rsidRPr="00696CB2" w14:paraId="2231F5FC" w14:textId="77777777" w:rsidTr="002D79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14:paraId="40ECC76E" w14:textId="1C46CEFE" w:rsidR="002D791E" w:rsidRPr="002D791E" w:rsidRDefault="002D791E" w:rsidP="002D791E">
            <w:pPr>
              <w:pStyle w:val="Tabelstandaard"/>
              <w:spacing w:before="240"/>
              <w:rPr>
                <w:b w:val="0"/>
                <w:bCs w:val="0"/>
                <w:noProof/>
                <w:sz w:val="32"/>
                <w:szCs w:val="36"/>
                <w:lang w:eastAsia="nl-BE"/>
              </w:rPr>
            </w:pPr>
            <w:r w:rsidRPr="002D791E">
              <w:rPr>
                <w:b w:val="0"/>
                <w:bCs w:val="0"/>
                <w:noProof/>
                <w:sz w:val="32"/>
                <w:szCs w:val="36"/>
                <w:lang w:eastAsia="nl-BE"/>
              </w:rPr>
              <w:t xml:space="preserve">Alarmeren    </w:t>
            </w:r>
            <w:r>
              <w:rPr>
                <w:b w:val="0"/>
                <w:bCs w:val="0"/>
                <w:noProof/>
                <w:sz w:val="32"/>
                <w:szCs w:val="36"/>
                <w:lang w:eastAsia="nl-BE"/>
              </w:rPr>
              <w:t xml:space="preserve">        </w:t>
            </w:r>
            <w:r w:rsidRPr="002D791E">
              <w:rPr>
                <w:b w:val="0"/>
                <w:bCs w:val="0"/>
                <w:noProof/>
                <w:sz w:val="32"/>
                <w:szCs w:val="36"/>
                <w:lang w:eastAsia="nl-BE"/>
              </w:rPr>
              <w:t xml:space="preserve">                                                                </w:t>
            </w:r>
            <w:r w:rsidRPr="002D791E">
              <w:rPr>
                <w:rFonts w:ascii="Calibri" w:hAnsi="Calibri"/>
                <w:noProof/>
                <w:sz w:val="32"/>
                <w:szCs w:val="36"/>
                <w:lang w:eastAsia="nl-BE"/>
              </w:rPr>
              <w:drawing>
                <wp:inline distT="0" distB="0" distL="0" distR="0" wp14:anchorId="52303AA6" wp14:editId="1F46D9A2">
                  <wp:extent cx="792480" cy="792480"/>
                  <wp:effectExtent l="0" t="0" r="7620" b="7620"/>
                  <wp:docPr id="13" name="Afbeelding 13" descr="http://www.entersecurity.com/images/default-source/ESI/test/iconmonstr-bell-7-icon-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ntersecurity.com/images/default-source/ESI/test/iconmonstr-bell-7-icon-2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D791E">
              <w:rPr>
                <w:b w:val="0"/>
                <w:bCs w:val="0"/>
                <w:noProof/>
                <w:sz w:val="32"/>
                <w:szCs w:val="36"/>
                <w:lang w:eastAsia="nl-BE"/>
              </w:rPr>
              <w:t xml:space="preserve">                                                                                                   </w:t>
            </w:r>
          </w:p>
          <w:p w14:paraId="101F7757" w14:textId="77777777" w:rsidR="002D791E" w:rsidRPr="002D791E" w:rsidRDefault="002D791E" w:rsidP="002D791E">
            <w:pPr>
              <w:pStyle w:val="Tabelstandaard"/>
              <w:rPr>
                <w:b w:val="0"/>
                <w:bCs w:val="0"/>
                <w:sz w:val="32"/>
                <w:szCs w:val="36"/>
              </w:rPr>
            </w:pPr>
          </w:p>
        </w:tc>
      </w:tr>
      <w:tr w:rsidR="002D791E" w:rsidRPr="00696CB2" w14:paraId="2928C292" w14:textId="77777777" w:rsidTr="002D79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14:paraId="23EDB669" w14:textId="637FB698" w:rsidR="002D791E" w:rsidRPr="002D791E" w:rsidRDefault="002D791E" w:rsidP="002D791E">
            <w:pPr>
              <w:pStyle w:val="Tabelstandaard"/>
              <w:spacing w:before="240"/>
              <w:rPr>
                <w:b w:val="0"/>
                <w:bCs w:val="0"/>
                <w:sz w:val="32"/>
                <w:szCs w:val="36"/>
              </w:rPr>
            </w:pPr>
            <w:r w:rsidRPr="002D791E">
              <w:rPr>
                <w:rFonts w:ascii="Calibri" w:hAnsi="Calibri"/>
                <w:noProof/>
                <w:sz w:val="32"/>
                <w:szCs w:val="36"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123384E6" wp14:editId="7E0BEB7A">
                  <wp:simplePos x="0" y="0"/>
                  <wp:positionH relativeFrom="column">
                    <wp:posOffset>4323715</wp:posOffset>
                  </wp:positionH>
                  <wp:positionV relativeFrom="paragraph">
                    <wp:posOffset>23495</wp:posOffset>
                  </wp:positionV>
                  <wp:extent cx="868680" cy="868680"/>
                  <wp:effectExtent l="0" t="0" r="7620" b="7620"/>
                  <wp:wrapSquare wrapText="bothSides"/>
                  <wp:docPr id="14" name="Afbeelding 14" descr="http://www.brandpreventie.com/theme/brandpreventie/uploadedfiles/producten/PN3300.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randpreventie.com/theme/brandpreventie/uploadedfiles/producten/PN3300.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86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D791E">
              <w:rPr>
                <w:b w:val="0"/>
                <w:bCs w:val="0"/>
                <w:sz w:val="32"/>
                <w:szCs w:val="36"/>
              </w:rPr>
              <w:t xml:space="preserve">Verwittig hulpdiensten: bel 112         </w:t>
            </w:r>
          </w:p>
          <w:p w14:paraId="717B9C61" w14:textId="77777777" w:rsidR="002D791E" w:rsidRPr="002D791E" w:rsidRDefault="002D791E" w:rsidP="002D791E">
            <w:pPr>
              <w:pStyle w:val="Tabelstandaard"/>
              <w:rPr>
                <w:b w:val="0"/>
                <w:bCs w:val="0"/>
                <w:sz w:val="32"/>
                <w:szCs w:val="36"/>
              </w:rPr>
            </w:pPr>
          </w:p>
          <w:p w14:paraId="2E2B24F5" w14:textId="77777777" w:rsidR="002D791E" w:rsidRDefault="002D791E" w:rsidP="002D791E">
            <w:pPr>
              <w:pStyle w:val="Tabelstandaard"/>
              <w:rPr>
                <w:sz w:val="32"/>
                <w:szCs w:val="36"/>
              </w:rPr>
            </w:pPr>
          </w:p>
          <w:p w14:paraId="08D006AC" w14:textId="52D9913B" w:rsidR="002D791E" w:rsidRPr="002D791E" w:rsidRDefault="002D791E" w:rsidP="002D791E">
            <w:pPr>
              <w:pStyle w:val="Tabelstandaard"/>
              <w:rPr>
                <w:b w:val="0"/>
                <w:bCs w:val="0"/>
                <w:sz w:val="32"/>
                <w:szCs w:val="36"/>
              </w:rPr>
            </w:pPr>
            <w:r w:rsidRPr="002D791E">
              <w:rPr>
                <w:noProof/>
                <w:sz w:val="32"/>
                <w:szCs w:val="36"/>
                <w:lang w:eastAsia="nl-BE"/>
              </w:rPr>
              <w:drawing>
                <wp:anchor distT="0" distB="0" distL="114300" distR="114300" simplePos="0" relativeHeight="251662336" behindDoc="0" locked="0" layoutInCell="1" allowOverlap="1" wp14:anchorId="7C17E1D5" wp14:editId="5422DBEB">
                  <wp:simplePos x="0" y="0"/>
                  <wp:positionH relativeFrom="column">
                    <wp:posOffset>3156494</wp:posOffset>
                  </wp:positionH>
                  <wp:positionV relativeFrom="paragraph">
                    <wp:posOffset>150767</wp:posOffset>
                  </wp:positionV>
                  <wp:extent cx="1987550" cy="574040"/>
                  <wp:effectExtent l="0" t="0" r="0" b="0"/>
                  <wp:wrapSquare wrapText="bothSides"/>
                  <wp:docPr id="15" name="Afbeelding 15" descr="http://www.pzvlas.be/uploads/pics/dringe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zvlas.be/uploads/pics/dringe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50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359E40" w14:textId="68C7C4E6" w:rsidR="002D791E" w:rsidRPr="002D791E" w:rsidRDefault="002D791E" w:rsidP="002D791E">
            <w:pPr>
              <w:pStyle w:val="Tabelstandaard"/>
              <w:spacing w:after="240"/>
              <w:rPr>
                <w:b w:val="0"/>
                <w:bCs w:val="0"/>
                <w:noProof/>
                <w:sz w:val="32"/>
                <w:szCs w:val="36"/>
                <w:lang w:eastAsia="nl-BE"/>
              </w:rPr>
            </w:pPr>
            <w:r w:rsidRPr="002D791E">
              <w:rPr>
                <w:b w:val="0"/>
                <w:bCs w:val="0"/>
                <w:sz w:val="32"/>
                <w:szCs w:val="36"/>
              </w:rPr>
              <w:t xml:space="preserve">Verwittig politie      </w:t>
            </w:r>
            <w:r w:rsidRPr="002D791E">
              <w:rPr>
                <w:b w:val="0"/>
                <w:bCs w:val="0"/>
                <w:noProof/>
                <w:sz w:val="32"/>
                <w:szCs w:val="36"/>
                <w:lang w:eastAsia="nl-BE"/>
              </w:rPr>
              <w:t xml:space="preserve">                                                          </w:t>
            </w:r>
          </w:p>
          <w:p w14:paraId="4C04CF85" w14:textId="77777777" w:rsidR="002D791E" w:rsidRPr="002D791E" w:rsidRDefault="002D791E" w:rsidP="002D791E">
            <w:pPr>
              <w:pStyle w:val="Tabelstandaard"/>
              <w:rPr>
                <w:b w:val="0"/>
                <w:bCs w:val="0"/>
                <w:noProof/>
                <w:sz w:val="32"/>
                <w:szCs w:val="36"/>
                <w:lang w:eastAsia="nl-BE"/>
              </w:rPr>
            </w:pPr>
          </w:p>
          <w:p w14:paraId="03CEA1FB" w14:textId="716ED685" w:rsidR="002D791E" w:rsidRPr="002D791E" w:rsidRDefault="002D791E" w:rsidP="002D791E">
            <w:pPr>
              <w:pStyle w:val="Tabelstandaard"/>
              <w:rPr>
                <w:b w:val="0"/>
                <w:bCs w:val="0"/>
                <w:sz w:val="32"/>
                <w:szCs w:val="36"/>
              </w:rPr>
            </w:pPr>
          </w:p>
        </w:tc>
      </w:tr>
      <w:tr w:rsidR="002D791E" w:rsidRPr="00696CB2" w14:paraId="3206B20F" w14:textId="77777777" w:rsidTr="002D791E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vAlign w:val="center"/>
          </w:tcPr>
          <w:p w14:paraId="0AD1E9E5" w14:textId="631C8DED" w:rsidR="002D791E" w:rsidRPr="002D791E" w:rsidRDefault="002D791E" w:rsidP="002D791E">
            <w:pPr>
              <w:pStyle w:val="Tabelstandaard"/>
              <w:spacing w:before="240" w:after="240"/>
              <w:rPr>
                <w:b w:val="0"/>
                <w:bCs w:val="0"/>
                <w:sz w:val="32"/>
                <w:szCs w:val="36"/>
              </w:rPr>
            </w:pPr>
            <w:r w:rsidRPr="002D791E">
              <w:rPr>
                <w:b w:val="0"/>
                <w:bCs w:val="0"/>
                <w:sz w:val="32"/>
                <w:szCs w:val="36"/>
              </w:rPr>
              <w:t>Volg verdere instructies van politie en hulpdiensten op.</w:t>
            </w:r>
          </w:p>
        </w:tc>
      </w:tr>
    </w:tbl>
    <w:p w14:paraId="3877FF6C" w14:textId="77777777" w:rsidR="002D791E" w:rsidRDefault="002D791E" w:rsidP="002D791E"/>
    <w:p w14:paraId="796B68F1" w14:textId="77777777" w:rsidR="002D791E" w:rsidRDefault="002D791E" w:rsidP="002D791E"/>
    <w:p w14:paraId="42EBEE22" w14:textId="77777777" w:rsidR="002D791E" w:rsidRPr="00640488" w:rsidRDefault="002D791E" w:rsidP="002D791E">
      <w:pPr>
        <w:pStyle w:val="Lijstalinea"/>
        <w:numPr>
          <w:ilvl w:val="0"/>
          <w:numId w:val="20"/>
        </w:numPr>
        <w:rPr>
          <w:sz w:val="24"/>
          <w:szCs w:val="24"/>
        </w:rPr>
      </w:pPr>
      <w:r w:rsidRPr="00640488">
        <w:rPr>
          <w:b/>
          <w:bCs/>
          <w:sz w:val="24"/>
          <w:szCs w:val="24"/>
        </w:rPr>
        <w:lastRenderedPageBreak/>
        <w:t>Waarschuwing en melding:</w:t>
      </w:r>
      <w:r w:rsidRPr="00640488">
        <w:rPr>
          <w:sz w:val="24"/>
          <w:szCs w:val="24"/>
        </w:rPr>
        <w:t xml:space="preserve"> zie actiekaart ‘waarschuwing en melding’</w:t>
      </w:r>
    </w:p>
    <w:p w14:paraId="701B57EE" w14:textId="77777777" w:rsidR="002D791E" w:rsidRPr="00640488" w:rsidRDefault="002D791E" w:rsidP="00640488">
      <w:pPr>
        <w:pStyle w:val="Lijstopsomteken"/>
        <w:rPr>
          <w:b/>
          <w:bCs/>
          <w:lang w:eastAsia="nl-BE"/>
        </w:rPr>
      </w:pPr>
      <w:r w:rsidRPr="00640488">
        <w:rPr>
          <w:b/>
          <w:bCs/>
          <w:lang w:eastAsia="nl-BE"/>
        </w:rPr>
        <w:t>Bij ontvangst van een telefonische oproep:</w:t>
      </w:r>
    </w:p>
    <w:p w14:paraId="64092D89" w14:textId="77777777" w:rsidR="002D791E" w:rsidRPr="00573F93" w:rsidRDefault="002D791E" w:rsidP="00640488">
      <w:pPr>
        <w:pStyle w:val="Lijstopsomteken2"/>
        <w:rPr>
          <w:lang w:eastAsia="nl-BE"/>
        </w:rPr>
      </w:pPr>
      <w:r w:rsidRPr="00573F93">
        <w:rPr>
          <w:lang w:eastAsia="nl-BE"/>
        </w:rPr>
        <w:t>Blijf kalm en hoffelijk, vermijd paniek</w:t>
      </w:r>
    </w:p>
    <w:p w14:paraId="4F24C626" w14:textId="77777777" w:rsidR="002D791E" w:rsidRPr="00751AB5" w:rsidRDefault="002D791E" w:rsidP="00640488">
      <w:pPr>
        <w:pStyle w:val="Lijstopsomteken2"/>
        <w:rPr>
          <w:lang w:eastAsia="nl-BE"/>
        </w:rPr>
      </w:pPr>
      <w:r w:rsidRPr="00573F93">
        <w:rPr>
          <w:lang w:eastAsia="nl-BE"/>
        </w:rPr>
        <w:t xml:space="preserve">Vermits </w:t>
      </w:r>
      <w:r w:rsidRPr="00751AB5">
        <w:rPr>
          <w:lang w:eastAsia="nl-BE"/>
        </w:rPr>
        <w:t>je de enige bent die contact heeft met de bommelder, tracht je zoveel mogelijk informatie te verzamelen:</w:t>
      </w:r>
    </w:p>
    <w:p w14:paraId="50D2706D" w14:textId="77777777" w:rsidR="002D791E" w:rsidRPr="00751AB5" w:rsidRDefault="002D791E" w:rsidP="00CA65FC">
      <w:pPr>
        <w:pStyle w:val="Lijstalinea"/>
        <w:numPr>
          <w:ilvl w:val="0"/>
          <w:numId w:val="23"/>
        </w:numPr>
        <w:rPr>
          <w:lang w:eastAsia="nl-BE"/>
        </w:rPr>
      </w:pPr>
      <w:r w:rsidRPr="00751AB5">
        <w:rPr>
          <w:lang w:eastAsia="nl-BE"/>
        </w:rPr>
        <w:t>Voorziene plaats, dag en tijdstip van de ontploffing?</w:t>
      </w:r>
    </w:p>
    <w:p w14:paraId="342FF085" w14:textId="77777777" w:rsidR="002D791E" w:rsidRPr="00751AB5" w:rsidRDefault="002D791E" w:rsidP="00CA65FC">
      <w:pPr>
        <w:pStyle w:val="Lijstalinea"/>
        <w:numPr>
          <w:ilvl w:val="0"/>
          <w:numId w:val="23"/>
        </w:numPr>
        <w:rPr>
          <w:lang w:eastAsia="nl-BE"/>
        </w:rPr>
      </w:pPr>
      <w:r w:rsidRPr="00751AB5">
        <w:rPr>
          <w:lang w:eastAsia="nl-BE"/>
        </w:rPr>
        <w:t>Wie is de persoon die de melding doet?</w:t>
      </w:r>
    </w:p>
    <w:p w14:paraId="2E2AFFE0" w14:textId="77777777" w:rsidR="002D791E" w:rsidRPr="00751AB5" w:rsidRDefault="002D791E" w:rsidP="00CA65FC">
      <w:pPr>
        <w:pStyle w:val="Lijstalinea"/>
        <w:numPr>
          <w:ilvl w:val="0"/>
          <w:numId w:val="23"/>
        </w:numPr>
        <w:rPr>
          <w:lang w:eastAsia="nl-BE"/>
        </w:rPr>
      </w:pPr>
      <w:r w:rsidRPr="00751AB5">
        <w:rPr>
          <w:lang w:eastAsia="nl-BE"/>
        </w:rPr>
        <w:t>Wat is de reden of het motief van het dreigement?</w:t>
      </w:r>
    </w:p>
    <w:p w14:paraId="42A6FAE2" w14:textId="77777777" w:rsidR="002D791E" w:rsidRPr="00751AB5" w:rsidRDefault="002D791E" w:rsidP="00640488">
      <w:pPr>
        <w:pStyle w:val="Lijstopsomteken2"/>
        <w:ind w:left="1068"/>
        <w:rPr>
          <w:lang w:eastAsia="nl-BE"/>
        </w:rPr>
      </w:pPr>
      <w:r w:rsidRPr="00751AB5">
        <w:rPr>
          <w:lang w:eastAsia="nl-BE"/>
        </w:rPr>
        <w:t>Na verbreking van het gesprek ga je onmiddellijk over naar de alarmfase</w:t>
      </w:r>
    </w:p>
    <w:p w14:paraId="1AF38705" w14:textId="77777777" w:rsidR="002D791E" w:rsidRPr="00640488" w:rsidRDefault="002D791E" w:rsidP="00640488">
      <w:pPr>
        <w:pStyle w:val="Lijstopsomteken"/>
        <w:rPr>
          <w:b/>
          <w:bCs/>
          <w:lang w:eastAsia="nl-BE"/>
        </w:rPr>
      </w:pPr>
      <w:r w:rsidRPr="00640488">
        <w:rPr>
          <w:b/>
          <w:bCs/>
          <w:lang w:eastAsia="nl-BE"/>
        </w:rPr>
        <w:t>Bij ontvangst van een geschreven of opgenomen boodschap</w:t>
      </w:r>
    </w:p>
    <w:p w14:paraId="0B8F9945" w14:textId="77777777" w:rsidR="002D791E" w:rsidRPr="00751AB5" w:rsidRDefault="002D791E" w:rsidP="00640488">
      <w:pPr>
        <w:overflowPunct w:val="0"/>
        <w:autoSpaceDE w:val="0"/>
        <w:autoSpaceDN w:val="0"/>
        <w:adjustRightInd w:val="0"/>
        <w:spacing w:after="0" w:line="360" w:lineRule="auto"/>
        <w:ind w:left="360"/>
        <w:textAlignment w:val="baseline"/>
        <w:rPr>
          <w:rFonts w:ascii="Times New Roman" w:eastAsiaTheme="minorEastAsia" w:hAnsi="Times New Roman"/>
          <w:lang w:eastAsia="nl-BE"/>
        </w:rPr>
      </w:pPr>
      <w:r w:rsidRPr="00751AB5">
        <w:rPr>
          <w:rFonts w:ascii="Times New Roman" w:eastAsiaTheme="minorEastAsia" w:hAnsi="Times New Roman"/>
          <w:lang w:eastAsia="nl-BE"/>
        </w:rPr>
        <w:t>Bij geschreven of opgenomen boodschap: deze zo weinig mogelijk aanraken en in een blanco omslag steken (papier of plastiek).</w:t>
      </w:r>
    </w:p>
    <w:p w14:paraId="1EF7A65D" w14:textId="77777777" w:rsidR="002D791E" w:rsidRPr="00751AB5" w:rsidRDefault="002D791E" w:rsidP="002D791E">
      <w:pPr>
        <w:pStyle w:val="Lijstalinea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DB5FD67" w14:textId="77777777" w:rsidR="002D791E" w:rsidRPr="00640488" w:rsidRDefault="002D791E" w:rsidP="00640488">
      <w:pPr>
        <w:pStyle w:val="Lijstalinea"/>
        <w:numPr>
          <w:ilvl w:val="0"/>
          <w:numId w:val="20"/>
        </w:numPr>
        <w:rPr>
          <w:b/>
          <w:bCs/>
          <w:sz w:val="24"/>
          <w:szCs w:val="24"/>
        </w:rPr>
      </w:pPr>
      <w:r w:rsidRPr="00640488">
        <w:rPr>
          <w:b/>
          <w:bCs/>
          <w:sz w:val="24"/>
          <w:szCs w:val="24"/>
        </w:rPr>
        <w:t xml:space="preserve">Alarmeren: </w:t>
      </w:r>
      <w:r w:rsidRPr="00640488">
        <w:rPr>
          <w:sz w:val="24"/>
          <w:szCs w:val="24"/>
        </w:rPr>
        <w:t>zie actiekaart ‘alarmprocedure’</w:t>
      </w:r>
    </w:p>
    <w:p w14:paraId="69C7140F" w14:textId="77777777" w:rsidR="002D791E" w:rsidRPr="00751AB5" w:rsidRDefault="002D791E" w:rsidP="00640488">
      <w:pPr>
        <w:pStyle w:val="Lijstopsomteken"/>
        <w:rPr>
          <w:lang w:eastAsia="nl-BE"/>
        </w:rPr>
      </w:pPr>
      <w:r w:rsidRPr="00751AB5">
        <w:rPr>
          <w:lang w:eastAsia="nl-BE"/>
        </w:rPr>
        <w:t>Verwittig de hulpdiensten (112) en geef belangrijke informatie door: naam, onderwijsinstelling, afdeling en gegevens over de melding.</w:t>
      </w:r>
    </w:p>
    <w:p w14:paraId="155973C5" w14:textId="77777777" w:rsidR="002D791E" w:rsidRPr="00751AB5" w:rsidRDefault="002D791E" w:rsidP="00640488">
      <w:pPr>
        <w:pStyle w:val="Lijstopsomteken"/>
        <w:rPr>
          <w:lang w:eastAsia="nl-BE"/>
        </w:rPr>
      </w:pPr>
      <w:r w:rsidRPr="00751AB5">
        <w:rPr>
          <w:lang w:eastAsia="nl-BE"/>
        </w:rPr>
        <w:t>Ontvang de hulpdiensten en tracht zoveel mogelijk informatie door te geven:</w:t>
      </w:r>
    </w:p>
    <w:p w14:paraId="23BB0AC2" w14:textId="77777777" w:rsidR="002D791E" w:rsidRPr="00751AB5" w:rsidRDefault="002D791E" w:rsidP="00640488">
      <w:pPr>
        <w:pStyle w:val="Lijstopsomteken2"/>
        <w:rPr>
          <w:lang w:eastAsia="nl-BE"/>
        </w:rPr>
      </w:pPr>
      <w:proofErr w:type="gramStart"/>
      <w:r w:rsidRPr="00751AB5">
        <w:rPr>
          <w:lang w:eastAsia="nl-BE"/>
        </w:rPr>
        <w:t>het</w:t>
      </w:r>
      <w:proofErr w:type="gramEnd"/>
      <w:r w:rsidRPr="00751AB5">
        <w:rPr>
          <w:lang w:eastAsia="nl-BE"/>
        </w:rPr>
        <w:t xml:space="preserve"> telefoonnummer, datum en tijdstip van de oproep;</w:t>
      </w:r>
    </w:p>
    <w:p w14:paraId="5998852C" w14:textId="77777777" w:rsidR="002D791E" w:rsidRPr="00751AB5" w:rsidRDefault="002D791E" w:rsidP="00640488">
      <w:pPr>
        <w:pStyle w:val="Lijstopsomteken2"/>
        <w:rPr>
          <w:lang w:eastAsia="nl-BE"/>
        </w:rPr>
      </w:pPr>
      <w:proofErr w:type="gramStart"/>
      <w:r w:rsidRPr="00751AB5">
        <w:rPr>
          <w:lang w:eastAsia="nl-BE"/>
        </w:rPr>
        <w:t>de</w:t>
      </w:r>
      <w:proofErr w:type="gramEnd"/>
      <w:r w:rsidRPr="00751AB5">
        <w:rPr>
          <w:lang w:eastAsia="nl-BE"/>
        </w:rPr>
        <w:t xml:space="preserve"> uitgesproken woorden</w:t>
      </w:r>
    </w:p>
    <w:p w14:paraId="4B39DAE0" w14:textId="77777777" w:rsidR="002D791E" w:rsidRPr="00751AB5" w:rsidRDefault="002D791E" w:rsidP="00640488">
      <w:pPr>
        <w:pStyle w:val="Lijstopsomteken2"/>
        <w:rPr>
          <w:rFonts w:ascii="Arial" w:hAnsi="Arial" w:cs="Arial"/>
          <w:b/>
          <w:sz w:val="20"/>
          <w:szCs w:val="20"/>
        </w:rPr>
      </w:pPr>
      <w:proofErr w:type="gramStart"/>
      <w:r w:rsidRPr="00751AB5">
        <w:rPr>
          <w:lang w:eastAsia="nl-BE"/>
        </w:rPr>
        <w:t>de</w:t>
      </w:r>
      <w:proofErr w:type="gramEnd"/>
      <w:r w:rsidRPr="00751AB5">
        <w:rPr>
          <w:lang w:eastAsia="nl-BE"/>
        </w:rPr>
        <w:t xml:space="preserve"> kenmerken van de stem of andere kenmerken om de persoon beter te kunnen identificeren (man/vrouw, </w:t>
      </w:r>
      <w:proofErr w:type="gramStart"/>
      <w:r w:rsidRPr="00751AB5">
        <w:rPr>
          <w:lang w:eastAsia="nl-BE"/>
        </w:rPr>
        <w:t>accent,…</w:t>
      </w:r>
      <w:proofErr w:type="gramEnd"/>
      <w:r w:rsidRPr="00751AB5">
        <w:rPr>
          <w:lang w:eastAsia="nl-BE"/>
        </w:rPr>
        <w:t xml:space="preserve">), de plaats (achtergrondgeluiden, trein, </w:t>
      </w:r>
      <w:proofErr w:type="gramStart"/>
      <w:r w:rsidRPr="00751AB5">
        <w:rPr>
          <w:lang w:eastAsia="nl-BE"/>
        </w:rPr>
        <w:t>vliegtuig,…</w:t>
      </w:r>
      <w:proofErr w:type="gramEnd"/>
      <w:r w:rsidRPr="00751AB5">
        <w:rPr>
          <w:lang w:eastAsia="nl-BE"/>
        </w:rPr>
        <w:t>)</w:t>
      </w:r>
    </w:p>
    <w:p w14:paraId="058EA0D1" w14:textId="77777777" w:rsidR="002D791E" w:rsidRPr="00751AB5" w:rsidRDefault="002D791E" w:rsidP="002D791E">
      <w:pPr>
        <w:pStyle w:val="Lijstalinea"/>
        <w:overflowPunct w:val="0"/>
        <w:autoSpaceDE w:val="0"/>
        <w:autoSpaceDN w:val="0"/>
        <w:adjustRightInd w:val="0"/>
        <w:spacing w:after="0" w:line="360" w:lineRule="auto"/>
        <w:ind w:left="2160"/>
        <w:textAlignment w:val="baseline"/>
        <w:rPr>
          <w:rFonts w:ascii="Arial" w:hAnsi="Arial" w:cs="Arial"/>
          <w:b/>
          <w:sz w:val="20"/>
          <w:szCs w:val="20"/>
        </w:rPr>
      </w:pPr>
    </w:p>
    <w:p w14:paraId="4BBC1272" w14:textId="77777777" w:rsidR="002D791E" w:rsidRPr="00640488" w:rsidRDefault="002D791E" w:rsidP="00640488">
      <w:pPr>
        <w:pStyle w:val="Lijstalinea"/>
        <w:numPr>
          <w:ilvl w:val="0"/>
          <w:numId w:val="20"/>
        </w:numPr>
        <w:rPr>
          <w:b/>
          <w:bCs/>
          <w:sz w:val="24"/>
          <w:szCs w:val="24"/>
        </w:rPr>
      </w:pPr>
      <w:r w:rsidRPr="00640488">
        <w:rPr>
          <w:sz w:val="24"/>
          <w:szCs w:val="24"/>
        </w:rPr>
        <w:t>Volg verdere</w:t>
      </w:r>
      <w:r w:rsidRPr="00640488">
        <w:rPr>
          <w:b/>
          <w:bCs/>
          <w:sz w:val="24"/>
          <w:szCs w:val="24"/>
        </w:rPr>
        <w:t xml:space="preserve"> instructies </w:t>
      </w:r>
      <w:r w:rsidRPr="00640488">
        <w:rPr>
          <w:sz w:val="24"/>
          <w:szCs w:val="24"/>
        </w:rPr>
        <w:t>van de</w:t>
      </w:r>
      <w:r w:rsidRPr="00640488">
        <w:rPr>
          <w:b/>
          <w:bCs/>
          <w:sz w:val="24"/>
          <w:szCs w:val="24"/>
        </w:rPr>
        <w:t xml:space="preserve"> politie en hulpdiensten </w:t>
      </w:r>
      <w:r w:rsidRPr="00640488">
        <w:rPr>
          <w:sz w:val="24"/>
          <w:szCs w:val="24"/>
        </w:rPr>
        <w:t>op.</w:t>
      </w:r>
    </w:p>
    <w:p w14:paraId="091C72D0" w14:textId="77777777" w:rsidR="002D791E" w:rsidRPr="006C363D" w:rsidRDefault="002D791E" w:rsidP="006C363D">
      <w:pPr>
        <w:pStyle w:val="Lijstopsomteken"/>
      </w:pPr>
      <w:r w:rsidRPr="006C363D">
        <w:t>De politie beslist over de evacuatie.</w:t>
      </w:r>
    </w:p>
    <w:p w14:paraId="236D4F69" w14:textId="77777777" w:rsidR="002D791E" w:rsidRPr="00751AB5" w:rsidRDefault="002D791E" w:rsidP="006C363D">
      <w:pPr>
        <w:pStyle w:val="Lijstopsomteken"/>
        <w:rPr>
          <w:rFonts w:eastAsiaTheme="minorEastAsia"/>
          <w:b/>
          <w:lang w:eastAsia="nl-BE"/>
        </w:rPr>
      </w:pPr>
      <w:r w:rsidRPr="006C363D">
        <w:t>Het crisisteam start de evacuatie op (evacuatiesignaal, iedere klas persoonlijk verwittigen): zie evacuatieprocedure</w:t>
      </w:r>
      <w:r w:rsidRPr="00751AB5">
        <w:rPr>
          <w:rFonts w:eastAsiaTheme="minorEastAsia"/>
          <w:lang w:eastAsia="nl-BE"/>
        </w:rPr>
        <w:br/>
        <w:t>Als er voldoende tijd is kun je eventueel specifieke richtlijnen geven:</w:t>
      </w:r>
      <w:r w:rsidRPr="00751AB5">
        <w:rPr>
          <w:rFonts w:eastAsiaTheme="minorEastAsia"/>
          <w:lang w:eastAsia="nl-BE"/>
        </w:rPr>
        <w:br/>
        <w:t xml:space="preserve">1) Neem al uw persoonlijke bezittingen mee </w:t>
      </w:r>
      <w:r w:rsidRPr="00751AB5">
        <w:rPr>
          <w:rFonts w:eastAsiaTheme="minorEastAsia"/>
          <w:lang w:eastAsia="nl-BE"/>
        </w:rPr>
        <w:br/>
        <w:t>2) Laat ramen en deuren open</w:t>
      </w:r>
    </w:p>
    <w:p w14:paraId="338C2B50" w14:textId="77777777" w:rsidR="002D791E" w:rsidRPr="00640488" w:rsidRDefault="002D791E" w:rsidP="00640488">
      <w:pPr>
        <w:overflowPunct w:val="0"/>
        <w:autoSpaceDE w:val="0"/>
        <w:autoSpaceDN w:val="0"/>
        <w:adjustRightInd w:val="0"/>
        <w:spacing w:after="0" w:line="276" w:lineRule="auto"/>
        <w:ind w:left="644"/>
        <w:textAlignment w:val="baseline"/>
        <w:rPr>
          <w:rFonts w:eastAsiaTheme="minorEastAsia"/>
          <w:lang w:eastAsia="nl-BE"/>
        </w:rPr>
      </w:pPr>
      <w:r w:rsidRPr="00640488">
        <w:rPr>
          <w:rFonts w:eastAsiaTheme="minorEastAsia"/>
          <w:lang w:eastAsia="nl-BE"/>
        </w:rPr>
        <w:t>3) Schakel alle apparaten/machines uit</w:t>
      </w:r>
    </w:p>
    <w:p w14:paraId="2366706F" w14:textId="77777777" w:rsidR="002D791E" w:rsidRPr="00640488" w:rsidRDefault="002D791E" w:rsidP="00640488">
      <w:pPr>
        <w:overflowPunct w:val="0"/>
        <w:autoSpaceDE w:val="0"/>
        <w:autoSpaceDN w:val="0"/>
        <w:adjustRightInd w:val="0"/>
        <w:spacing w:after="0" w:line="276" w:lineRule="auto"/>
        <w:ind w:left="644"/>
        <w:textAlignment w:val="baseline"/>
        <w:rPr>
          <w:rFonts w:eastAsiaTheme="minorEastAsia"/>
          <w:lang w:eastAsia="nl-BE"/>
        </w:rPr>
      </w:pPr>
      <w:r w:rsidRPr="00640488">
        <w:rPr>
          <w:rFonts w:eastAsiaTheme="minorEastAsia"/>
          <w:lang w:eastAsia="nl-BE"/>
        </w:rPr>
        <w:t>4) Laat het licht aan</w:t>
      </w:r>
    </w:p>
    <w:p w14:paraId="2BF41A08" w14:textId="77777777" w:rsidR="002D791E" w:rsidRPr="00A56FE8" w:rsidRDefault="002D791E" w:rsidP="00640488">
      <w:pPr>
        <w:pStyle w:val="Lijstopsomteken"/>
        <w:rPr>
          <w:rFonts w:cs="Times New Roman"/>
          <w:sz w:val="24"/>
        </w:rPr>
      </w:pPr>
      <w:r w:rsidRPr="00A56FE8">
        <w:rPr>
          <w:lang w:eastAsia="nl-BE"/>
        </w:rPr>
        <w:t>Ga naar de verzamelplaats</w:t>
      </w:r>
    </w:p>
    <w:p w14:paraId="70A9CE88" w14:textId="77777777" w:rsidR="002D791E" w:rsidRDefault="002D791E" w:rsidP="002D791E"/>
    <w:sectPr w:rsidR="002D791E" w:rsidSect="00C20FC4">
      <w:footerReference w:type="default" r:id="rId15"/>
      <w:headerReference w:type="first" r:id="rId16"/>
      <w:footerReference w:type="first" r:id="rId17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1B8EB" w14:textId="77777777" w:rsidR="00221C6B" w:rsidRDefault="00221C6B" w:rsidP="0005562E">
      <w:r>
        <w:separator/>
      </w:r>
    </w:p>
  </w:endnote>
  <w:endnote w:type="continuationSeparator" w:id="0">
    <w:p w14:paraId="53370027" w14:textId="77777777" w:rsidR="00221C6B" w:rsidRDefault="00221C6B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12F50" w14:textId="77777777" w:rsidR="00640488" w:rsidRDefault="004527BC" w:rsidP="00640488">
    <w:pPr>
      <w:spacing w:after="0"/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40488">
      <w:t xml:space="preserve">ACTIEKAART – procedure bommelding </w:t>
    </w:r>
  </w:p>
  <w:p w14:paraId="63AC36A1" w14:textId="37CABB2F" w:rsidR="00BC50F8" w:rsidRDefault="004527BC" w:rsidP="004527BC">
    <w:pPr>
      <w:ind w:left="540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46749D">
      <w:rPr>
        <w:noProof/>
      </w:rPr>
      <w:t>24</w:t>
    </w:r>
    <w:r w:rsidR="0046749D">
      <w:rPr>
        <w:noProof/>
      </w:rPr>
      <w:t>-</w:t>
    </w:r>
    <w:r w:rsidR="0046749D">
      <w:rPr>
        <w:noProof/>
      </w:rPr>
      <w:t>11</w:t>
    </w:r>
    <w:r w:rsidR="0046749D">
      <w:rPr>
        <w:noProof/>
      </w:rPr>
      <w:t>-20</w:t>
    </w:r>
    <w:r w:rsidR="0046749D">
      <w:rPr>
        <w:noProof/>
      </w:rPr>
      <w:t>15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8A904" w14:textId="77777777" w:rsidR="002D791E" w:rsidRDefault="00A82C69" w:rsidP="002D791E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D791E">
      <w:t xml:space="preserve">Gemeenschappelijke preventiedienst </w:t>
    </w:r>
  </w:p>
  <w:p w14:paraId="7668D67A" w14:textId="7C441598" w:rsidR="00A82C69" w:rsidRPr="00EC517A" w:rsidRDefault="00A82C69" w:rsidP="008615F4">
    <w:pPr>
      <w:ind w:left="392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46749D">
      <w:rPr>
        <w:noProof/>
      </w:rPr>
      <w:t>2</w:t>
    </w:r>
    <w:r w:rsidR="0046749D">
      <w:rPr>
        <w:noProof/>
      </w:rPr>
      <w:t>4</w:t>
    </w:r>
    <w:r w:rsidR="0046749D">
      <w:rPr>
        <w:noProof/>
      </w:rPr>
      <w:t>-</w:t>
    </w:r>
    <w:r w:rsidR="0046749D">
      <w:rPr>
        <w:noProof/>
      </w:rPr>
      <w:t>11</w:t>
    </w:r>
    <w:r w:rsidR="0046749D">
      <w:rPr>
        <w:noProof/>
      </w:rPr>
      <w:t>-20</w:t>
    </w:r>
    <w:r w:rsidR="0046749D">
      <w:rPr>
        <w:noProof/>
      </w:rPr>
      <w:t>15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225AC" w14:textId="77777777" w:rsidR="00221C6B" w:rsidRDefault="00221C6B" w:rsidP="0005562E">
      <w:r>
        <w:separator/>
      </w:r>
    </w:p>
  </w:footnote>
  <w:footnote w:type="continuationSeparator" w:id="0">
    <w:p w14:paraId="713FD26D" w14:textId="77777777" w:rsidR="00221C6B" w:rsidRDefault="00221C6B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7C6A4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4C3C2D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052B7864"/>
    <w:multiLevelType w:val="hybridMultilevel"/>
    <w:tmpl w:val="D56C3B94"/>
    <w:lvl w:ilvl="0" w:tplc="FFFFFFFF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1B864CCA">
      <w:start w:val="1"/>
      <w:numFmt w:val="bullet"/>
      <w:lvlText w:val="○"/>
      <w:lvlJc w:val="left"/>
      <w:pPr>
        <w:ind w:left="2520" w:hanging="360"/>
      </w:pPr>
      <w:rPr>
        <w:rFonts w:ascii="Calibri" w:hAnsi="Calibri" w:hint="default"/>
        <w:color w:val="C3004B" w:themeColor="accent1"/>
      </w:rPr>
    </w:lvl>
    <w:lvl w:ilvl="4" w:tplc="FFFFFFFF">
      <w:numFmt w:val="bullet"/>
      <w:lvlText w:val="-"/>
      <w:lvlJc w:val="left"/>
      <w:pPr>
        <w:ind w:left="3240" w:hanging="360"/>
      </w:pPr>
      <w:rPr>
        <w:rFonts w:ascii="Times New Roman" w:eastAsiaTheme="minorEastAsia" w:hAnsi="Times New Roman" w:cs="Times New Roman" w:hint="default"/>
        <w:b w:val="0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4F5550"/>
    <w:multiLevelType w:val="hybridMultilevel"/>
    <w:tmpl w:val="5DAE4E9E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E73D10"/>
    <w:multiLevelType w:val="hybridMultilevel"/>
    <w:tmpl w:val="BF548FFA"/>
    <w:lvl w:ilvl="0" w:tplc="FFFFFFFF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B864CCA">
      <w:start w:val="1"/>
      <w:numFmt w:val="bullet"/>
      <w:lvlText w:val="○"/>
      <w:lvlJc w:val="left"/>
      <w:pPr>
        <w:ind w:left="1800" w:hanging="360"/>
      </w:pPr>
      <w:rPr>
        <w:rFonts w:ascii="Calibri" w:hAnsi="Calibri" w:hint="default"/>
        <w:color w:val="C3004B" w:themeColor="accent1"/>
      </w:rPr>
    </w:lvl>
    <w:lvl w:ilvl="3" w:tplc="FFFFFFFF">
      <w:start w:val="1"/>
      <w:numFmt w:val="bullet"/>
      <w:lvlText w:val="○"/>
      <w:lvlJc w:val="left"/>
      <w:pPr>
        <w:ind w:left="2520" w:hanging="360"/>
      </w:pPr>
      <w:rPr>
        <w:rFonts w:ascii="Calibri" w:hAnsi="Calibri" w:hint="default"/>
        <w:color w:val="C3004B" w:themeColor="accent1"/>
      </w:rPr>
    </w:lvl>
    <w:lvl w:ilvl="4" w:tplc="FFFFFFFF">
      <w:numFmt w:val="bullet"/>
      <w:lvlText w:val="-"/>
      <w:lvlJc w:val="left"/>
      <w:pPr>
        <w:ind w:left="3240" w:hanging="360"/>
      </w:pPr>
      <w:rPr>
        <w:rFonts w:ascii="Times New Roman" w:eastAsiaTheme="minorEastAsia" w:hAnsi="Times New Roman" w:cs="Times New Roman" w:hint="default"/>
        <w:b w:val="0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017806"/>
    <w:multiLevelType w:val="hybridMultilevel"/>
    <w:tmpl w:val="351E16F4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47A46"/>
    <w:multiLevelType w:val="hybridMultilevel"/>
    <w:tmpl w:val="315AAC40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FB5A82"/>
    <w:multiLevelType w:val="hybridMultilevel"/>
    <w:tmpl w:val="E714A6BE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50355740"/>
    <w:multiLevelType w:val="hybridMultilevel"/>
    <w:tmpl w:val="E146D0B4"/>
    <w:lvl w:ilvl="0" w:tplc="1B864CCA">
      <w:start w:val="1"/>
      <w:numFmt w:val="bullet"/>
      <w:lvlText w:val="○"/>
      <w:lvlJc w:val="left"/>
      <w:pPr>
        <w:ind w:left="1647" w:hanging="360"/>
      </w:pPr>
      <w:rPr>
        <w:rFonts w:ascii="Calibri" w:hAnsi="Calibri" w:hint="default"/>
        <w:color w:val="C3004B" w:themeColor="accent1"/>
      </w:rPr>
    </w:lvl>
    <w:lvl w:ilvl="1" w:tplc="0813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 w15:restartNumberingAfterBreak="0">
    <w:nsid w:val="506E3F25"/>
    <w:multiLevelType w:val="hybridMultilevel"/>
    <w:tmpl w:val="56C057B8"/>
    <w:lvl w:ilvl="0" w:tplc="0290B1A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7994C01"/>
    <w:multiLevelType w:val="hybridMultilevel"/>
    <w:tmpl w:val="997CD59A"/>
    <w:lvl w:ilvl="0" w:tplc="0290B1A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8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FE5B0C">
      <w:numFmt w:val="bullet"/>
      <w:lvlText w:val="-"/>
      <w:lvlJc w:val="left"/>
      <w:pPr>
        <w:ind w:left="3240" w:hanging="360"/>
      </w:pPr>
      <w:rPr>
        <w:rFonts w:ascii="Times New Roman" w:eastAsiaTheme="minorEastAsia" w:hAnsi="Times New Roman" w:cs="Times New Roman" w:hint="default"/>
        <w:b w:val="0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9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9"/>
  </w:num>
  <w:num w:numId="13" w16cid:durableId="364990728">
    <w:abstractNumId w:val="9"/>
  </w:num>
  <w:num w:numId="14" w16cid:durableId="1848056622">
    <w:abstractNumId w:val="9"/>
  </w:num>
  <w:num w:numId="15" w16cid:durableId="1704553227">
    <w:abstractNumId w:val="6"/>
  </w:num>
  <w:num w:numId="16" w16cid:durableId="991833911">
    <w:abstractNumId w:val="12"/>
  </w:num>
  <w:num w:numId="17" w16cid:durableId="2146268967">
    <w:abstractNumId w:val="8"/>
  </w:num>
  <w:num w:numId="18" w16cid:durableId="665978638">
    <w:abstractNumId w:val="7"/>
  </w:num>
  <w:num w:numId="19" w16cid:durableId="162279052">
    <w:abstractNumId w:val="4"/>
  </w:num>
  <w:num w:numId="20" w16cid:durableId="1090927214">
    <w:abstractNumId w:val="11"/>
  </w:num>
  <w:num w:numId="21" w16cid:durableId="1727756345">
    <w:abstractNumId w:val="3"/>
  </w:num>
  <w:num w:numId="22" w16cid:durableId="1012536833">
    <w:abstractNumId w:val="5"/>
  </w:num>
  <w:num w:numId="23" w16cid:durableId="115444450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91E"/>
    <w:rsid w:val="00000177"/>
    <w:rsid w:val="00011C99"/>
    <w:rsid w:val="0003785B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017AC"/>
    <w:rsid w:val="0020575B"/>
    <w:rsid w:val="00221C6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D791E"/>
    <w:rsid w:val="002E26FB"/>
    <w:rsid w:val="002E279E"/>
    <w:rsid w:val="003015D8"/>
    <w:rsid w:val="00331CFA"/>
    <w:rsid w:val="00340E7A"/>
    <w:rsid w:val="00353A3F"/>
    <w:rsid w:val="00357CAD"/>
    <w:rsid w:val="00385352"/>
    <w:rsid w:val="003A14C4"/>
    <w:rsid w:val="003C399F"/>
    <w:rsid w:val="003E3190"/>
    <w:rsid w:val="003E6B02"/>
    <w:rsid w:val="00413847"/>
    <w:rsid w:val="00436B08"/>
    <w:rsid w:val="004527BC"/>
    <w:rsid w:val="004565DB"/>
    <w:rsid w:val="00462F0D"/>
    <w:rsid w:val="0046749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F4AFF"/>
    <w:rsid w:val="00640488"/>
    <w:rsid w:val="00651D90"/>
    <w:rsid w:val="006A3651"/>
    <w:rsid w:val="006C363D"/>
    <w:rsid w:val="006C642C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806770"/>
    <w:rsid w:val="00813027"/>
    <w:rsid w:val="00822BC9"/>
    <w:rsid w:val="008615F4"/>
    <w:rsid w:val="008663FC"/>
    <w:rsid w:val="00872BFE"/>
    <w:rsid w:val="00885302"/>
    <w:rsid w:val="008D2484"/>
    <w:rsid w:val="008D36BC"/>
    <w:rsid w:val="008D5186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A06758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C003A9"/>
    <w:rsid w:val="00C20FC4"/>
    <w:rsid w:val="00C60F59"/>
    <w:rsid w:val="00C65712"/>
    <w:rsid w:val="00C90F26"/>
    <w:rsid w:val="00CA65FC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54837"/>
    <w:rsid w:val="00D85D8F"/>
    <w:rsid w:val="00D8604B"/>
    <w:rsid w:val="00DA1A72"/>
    <w:rsid w:val="00DE28FC"/>
    <w:rsid w:val="00DE6BB2"/>
    <w:rsid w:val="00E14D28"/>
    <w:rsid w:val="00E5582D"/>
    <w:rsid w:val="00E75DFD"/>
    <w:rsid w:val="00E81526"/>
    <w:rsid w:val="00E84048"/>
    <w:rsid w:val="00EC1B62"/>
    <w:rsid w:val="00ED2B2C"/>
    <w:rsid w:val="00F42A3F"/>
    <w:rsid w:val="00F5711E"/>
    <w:rsid w:val="00F80B22"/>
    <w:rsid w:val="00FB7922"/>
    <w:rsid w:val="00FC3FC3"/>
    <w:rsid w:val="00FD41F4"/>
    <w:rsid w:val="00FE584B"/>
    <w:rsid w:val="00FE7E13"/>
    <w:rsid w:val="7C29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B9EA0"/>
  <w15:chartTrackingRefBased/>
  <w15:docId w15:val="{629B5C3C-1B27-4C8E-8112-F15C6E6E0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  <w:style w:type="table" w:customStyle="1" w:styleId="Tabelraster1">
    <w:name w:val="Tabelraster1"/>
    <w:basedOn w:val="Standaardtabel"/>
    <w:next w:val="Tabelraster"/>
    <w:uiPriority w:val="59"/>
    <w:rsid w:val="002D791E"/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2D791E"/>
    <w:pPr>
      <w:spacing w:after="200" w:line="276" w:lineRule="auto"/>
      <w:ind w:left="720"/>
      <w:contextualSpacing/>
    </w:pPr>
    <w:rPr>
      <w:kern w:val="0"/>
      <w:szCs w:val="22"/>
      <w:lang w:val="nl-B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4" Type="http://schemas.openxmlformats.org/officeDocument/2006/relationships/image" Target="media/image8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4" Type="http://schemas.openxmlformats.org/officeDocument/2006/relationships/image" Target="media/image8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svg"/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14</Value>
      <Value>1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GOPRO-1830562155-30504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https://gemeenschapsonderwijs.sharepoint.com/sites/prodoc/_layouts/15/DocIdRedir.aspx?ID=GOPRO-1830562155-30504</Url>
      <Description>GOPRO-1830562155-30504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6E602A-A72D-4E9E-B3F5-A21474CEB2B3}"/>
</file>

<file path=customXml/itemProps3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4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B465F9A-ECAF-4955-BA8B-1443284403B3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2</Pages>
  <Words>330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procedure bommelding</dc:title>
  <dc:subject/>
  <dc:creator>Yolinde Haesendonck</dc:creator>
  <cp:keywords/>
  <dc:description/>
  <cp:lastModifiedBy>Yolinde Haesendonck</cp:lastModifiedBy>
  <cp:revision>5</cp:revision>
  <dcterms:created xsi:type="dcterms:W3CDTF">2026-07-27T07:31:00Z</dcterms:created>
  <dcterms:modified xsi:type="dcterms:W3CDTF">2026-08-05T10:01:00Z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_dlc_DocIdItemGuid">
    <vt:lpwstr>37736589-80ec-4292-9b2f-14d9f6716e0c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>119;#2026|14401e67-f5b6-4a03-b209-4bc270cd4fda</vt:lpwstr>
  </property>
</Properties>
</file>