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2" w:rightFromText="4536" w:bottomFromText="567" w:vertAnchor="page" w:horzAnchor="margin" w:tblpY="708"/>
        <w:tblOverlap w:val="never"/>
        <w:tblW w:w="6208" w:type="dxa"/>
        <w:tblLook w:val="04A0" w:firstRow="1" w:lastRow="0" w:firstColumn="1" w:lastColumn="0" w:noHBand="0" w:noVBand="1"/>
      </w:tblPr>
      <w:tblGrid>
        <w:gridCol w:w="6208"/>
      </w:tblGrid>
      <w:tr w:rsidR="00DE38CA" w:rsidRPr="00FF0A77" w14:paraId="4D319766" w14:textId="77777777" w:rsidTr="00DE38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2252"/>
        </w:trPr>
        <w:tc>
          <w:tcPr>
            <w:tcW w:w="6208" w:type="dxa"/>
            <w:tcBorders>
              <w:top w:val="nil"/>
              <w:bottom w:val="nil"/>
            </w:tcBorders>
            <w:vAlign w:val="center"/>
          </w:tcPr>
          <w:sdt>
            <w:sdtPr>
              <w:rPr>
                <w:color w:val="C3004A"/>
                <w:sz w:val="24"/>
                <w:lang w:val="nl-BE"/>
              </w:rPr>
              <w:id w:val="22332725"/>
              <w:placeholder>
                <w:docPart w:val="AFD2D01B952D4CB1A3D074E13EB9874E"/>
              </w:placeholder>
            </w:sdtPr>
            <w:sdtEndPr>
              <w:rPr>
                <w:sz w:val="20"/>
              </w:rPr>
            </w:sdtEndPr>
            <w:sdtContent>
              <w:p w14:paraId="72018550" w14:textId="06B9716A" w:rsidR="00D02189" w:rsidRPr="00D02189" w:rsidRDefault="00D02189" w:rsidP="00DE38CA">
                <w:pPr>
                  <w:pStyle w:val="Koptekst"/>
                  <w:tabs>
                    <w:tab w:val="clear" w:pos="4536"/>
                  </w:tabs>
                  <w:spacing w:after="0" w:line="240" w:lineRule="auto"/>
                  <w:rPr>
                    <w:b w:val="0"/>
                    <w:bCs/>
                    <w:color w:val="C3004A"/>
                    <w:sz w:val="24"/>
                    <w:szCs w:val="24"/>
                    <w:lang w:val="nl-BE"/>
                  </w:rPr>
                </w:pPr>
                <w:r w:rsidRPr="00DE38CA">
                  <w:rPr>
                    <w:rStyle w:val="OndertitelChar"/>
                    <w:color w:val="532464" w:themeColor="accent6"/>
                  </w:rPr>
                  <w:t xml:space="preserve"> </w:t>
                </w:r>
                <w:r w:rsidRPr="00D02189">
                  <w:rPr>
                    <w:rStyle w:val="OndertitelChar"/>
                    <w:b w:val="0"/>
                    <w:bCs/>
                    <w:color w:val="532464" w:themeColor="accent6"/>
                    <w:sz w:val="24"/>
                    <w:szCs w:val="24"/>
                  </w:rPr>
                  <w:t>FORMULIER KRVB 13</w:t>
                </w:r>
              </w:p>
              <w:p w14:paraId="608E4673" w14:textId="1DDC1BF0" w:rsidR="00DE38CA" w:rsidRPr="00D02189" w:rsidRDefault="005A72DC" w:rsidP="00DE38CA">
                <w:pPr>
                  <w:pStyle w:val="Koptekst"/>
                  <w:tabs>
                    <w:tab w:val="clear" w:pos="4536"/>
                  </w:tabs>
                  <w:spacing w:after="0" w:line="240" w:lineRule="auto"/>
                  <w:rPr>
                    <w:b w:val="0"/>
                    <w:color w:val="532464" w:themeColor="accent6"/>
                    <w:sz w:val="36"/>
                    <w:szCs w:val="36"/>
                  </w:rPr>
                </w:pPr>
                <w:r w:rsidRPr="005A72DC">
                  <w:rPr>
                    <w:color w:val="532464" w:themeColor="accent6"/>
                    <w:sz w:val="36"/>
                    <w:szCs w:val="36"/>
                  </w:rPr>
                  <w:t>VERKLARING INZAKE ONVERENIG- BAARHEDEN VOOR HET LIDMAATSCHAP VAN DE RAAD VAN BESTUUR</w:t>
                </w:r>
              </w:p>
            </w:sdtContent>
          </w:sdt>
        </w:tc>
      </w:tr>
    </w:tbl>
    <w:p w14:paraId="42B37022" w14:textId="61E0876D" w:rsidR="00A2331C" w:rsidRDefault="00DE38CA" w:rsidP="00A2331C">
      <w:pPr>
        <w:spacing w:after="120" w:line="120" w:lineRule="atLeast"/>
        <w:jc w:val="both"/>
      </w:pPr>
      <w:r w:rsidRPr="00EF501B">
        <w:rPr>
          <w:b/>
        </w:rPr>
        <w:t>Raad van Bestuur</w:t>
      </w:r>
      <w:r>
        <w:rPr>
          <w:b/>
        </w:rPr>
        <w:t>:</w:t>
      </w:r>
      <w:r w:rsidRPr="00EF501B">
        <w:rPr>
          <w:b/>
        </w:rPr>
        <w:t xml:space="preserve"> </w:t>
      </w:r>
      <w:r w:rsidRPr="00EF501B">
        <w:t xml:space="preserve">scholengroep (nummer + naam) </w:t>
      </w:r>
      <w:r w:rsidR="00A2331C">
        <w:t>………………………………………………………………………</w:t>
      </w:r>
    </w:p>
    <w:p w14:paraId="74E78AD8" w14:textId="77777777" w:rsidR="00C04A4D" w:rsidRDefault="00C04A4D" w:rsidP="00C04A4D">
      <w:pPr>
        <w:pStyle w:val="Titel"/>
        <w:jc w:val="center"/>
      </w:pPr>
    </w:p>
    <w:p w14:paraId="51739FF5" w14:textId="77777777" w:rsidR="00AF6FE2" w:rsidRDefault="00C04A4D" w:rsidP="00C04A4D">
      <w:pPr>
        <w:pStyle w:val="Titel"/>
        <w:jc w:val="center"/>
      </w:pPr>
      <w:r>
        <w:t xml:space="preserve">Verklaring inzake onverenigbaarheden </w:t>
      </w:r>
    </w:p>
    <w:p w14:paraId="58A98088" w14:textId="4265AB91" w:rsidR="00C04A4D" w:rsidRDefault="00C04A4D" w:rsidP="00C04A4D">
      <w:pPr>
        <w:pStyle w:val="Titel"/>
        <w:jc w:val="center"/>
      </w:pPr>
      <w:r>
        <w:t>voor het lidmaatschap van de raad van bestuur</w:t>
      </w:r>
    </w:p>
    <w:p w14:paraId="308E6B95" w14:textId="77777777" w:rsidR="00DE38CA" w:rsidRPr="00EF501B" w:rsidRDefault="00DE38CA" w:rsidP="00DE38CA">
      <w:pPr>
        <w:spacing w:after="120" w:line="120" w:lineRule="atLeast"/>
      </w:pPr>
    </w:p>
    <w:p w14:paraId="6B0E19BB" w14:textId="77777777" w:rsidR="00DE38CA" w:rsidRPr="00DE38CA" w:rsidRDefault="00DE38CA" w:rsidP="00A2331C">
      <w:pPr>
        <w:spacing w:after="120" w:line="120" w:lineRule="atLeast"/>
        <w:jc w:val="both"/>
        <w:rPr>
          <w:rStyle w:val="Zwaar"/>
        </w:rPr>
      </w:pPr>
      <w:r w:rsidRPr="00DE38CA">
        <w:rPr>
          <w:rStyle w:val="Zwaar"/>
        </w:rPr>
        <w:t>Ondergetekende,</w:t>
      </w:r>
    </w:p>
    <w:p w14:paraId="16FE1E36" w14:textId="4D4A60F8" w:rsidR="00DE38CA" w:rsidRPr="00EF501B" w:rsidRDefault="00DE38CA" w:rsidP="00263B02">
      <w:pPr>
        <w:spacing w:line="120" w:lineRule="atLeast"/>
        <w:ind w:left="567"/>
        <w:jc w:val="both"/>
      </w:pPr>
      <w:r>
        <w:t>N</w:t>
      </w:r>
      <w:r w:rsidRPr="00EF501B">
        <w:t>aam</w:t>
      </w:r>
      <w:r>
        <w:t>:</w:t>
      </w:r>
      <w:r w:rsidRPr="00EF501B">
        <w:tab/>
      </w:r>
      <w:r w:rsidR="00A2331C">
        <w:tab/>
        <w:t>………………………………………………………………………………………………………………….</w:t>
      </w:r>
    </w:p>
    <w:p w14:paraId="018852DC" w14:textId="44003796" w:rsidR="00A2331C" w:rsidRDefault="00263B02" w:rsidP="00263B02">
      <w:pPr>
        <w:spacing w:line="120" w:lineRule="atLeast"/>
        <w:ind w:left="567"/>
        <w:jc w:val="both"/>
      </w:pPr>
      <w:r>
        <w:t>Geboortedatum</w:t>
      </w:r>
      <w:r w:rsidR="00DE38CA">
        <w:t>:</w:t>
      </w:r>
      <w:r w:rsidR="00A2331C">
        <w:tab/>
      </w:r>
      <w:r>
        <w:t>……./ ……./ ………………</w:t>
      </w:r>
    </w:p>
    <w:p w14:paraId="75305B1D" w14:textId="77777777" w:rsidR="001506E6" w:rsidRDefault="00DE38CA" w:rsidP="00263B02">
      <w:pPr>
        <w:spacing w:before="120" w:line="120" w:lineRule="atLeast"/>
        <w:ind w:left="567"/>
        <w:jc w:val="both"/>
      </w:pPr>
      <w:r w:rsidRPr="00EF501B">
        <w:t>Adres</w:t>
      </w:r>
      <w:r>
        <w:t>:</w:t>
      </w:r>
      <w:r w:rsidR="00A2331C">
        <w:tab/>
      </w:r>
      <w:r w:rsidR="00A2331C">
        <w:tab/>
        <w:t>………………………………………………………………………………………………………………….</w:t>
      </w:r>
    </w:p>
    <w:p w14:paraId="5768F399" w14:textId="0C5D5FC9" w:rsidR="00DE38CA" w:rsidRDefault="00263B02" w:rsidP="001506E6">
      <w:pPr>
        <w:spacing w:before="120" w:line="120" w:lineRule="atLeast"/>
        <w:ind w:left="1983" w:firstLine="141"/>
        <w:jc w:val="both"/>
      </w:pPr>
      <w:r>
        <w:t>………………………………………………………………………………………………………………….</w:t>
      </w:r>
    </w:p>
    <w:p w14:paraId="45B76AD8" w14:textId="77777777" w:rsidR="00DE38CA" w:rsidRDefault="00DE38CA" w:rsidP="00DE38CA">
      <w:pPr>
        <w:spacing w:after="120" w:line="120" w:lineRule="atLeast"/>
        <w:rPr>
          <w:b/>
          <w:bCs/>
        </w:rPr>
      </w:pPr>
    </w:p>
    <w:p w14:paraId="717A7F94" w14:textId="2A0D2168" w:rsidR="00AF6FE2" w:rsidRPr="00AF6FE2" w:rsidRDefault="00AF6FE2" w:rsidP="00AF6FE2">
      <w:pPr>
        <w:rPr>
          <w:rStyle w:val="Zwaar"/>
        </w:rPr>
      </w:pPr>
      <w:r w:rsidRPr="00AF6FE2">
        <w:rPr>
          <w:rStyle w:val="Zwaar"/>
        </w:rPr>
        <w:t xml:space="preserve">verklaart dat hij/zij zich niet in een toestand van onverenigbaarheid bevindt zoals bepaald in artikel 22 van het bijzonder decreet van 14 juli 1998 betreffende het </w:t>
      </w:r>
      <w:r>
        <w:rPr>
          <w:rStyle w:val="Zwaar"/>
        </w:rPr>
        <w:t>G</w:t>
      </w:r>
      <w:r w:rsidRPr="00AF6FE2">
        <w:rPr>
          <w:rStyle w:val="Zwaar"/>
        </w:rPr>
        <w:t>emeenschapsonderwijs.</w:t>
      </w:r>
    </w:p>
    <w:p w14:paraId="598F6C76" w14:textId="77777777" w:rsidR="00DE38CA" w:rsidRDefault="00DE38CA" w:rsidP="00DE38CA">
      <w:pPr>
        <w:spacing w:after="120" w:line="120" w:lineRule="atLeast"/>
      </w:pPr>
    </w:p>
    <w:p w14:paraId="16A13B1E" w14:textId="77777777" w:rsidR="00AF6FE2" w:rsidRPr="00EF501B" w:rsidRDefault="00AF6FE2" w:rsidP="00DE38CA">
      <w:pPr>
        <w:spacing w:after="120" w:line="120" w:lineRule="atLeast"/>
      </w:pPr>
    </w:p>
    <w:p w14:paraId="54181321" w14:textId="77777777" w:rsidR="00AF6FE2" w:rsidRDefault="00DE38CA" w:rsidP="00DE38CA">
      <w:r w:rsidRPr="00796D41">
        <w:t>Datum</w:t>
      </w:r>
      <w:r>
        <w:t>:</w:t>
      </w:r>
      <w:r>
        <w:tab/>
      </w:r>
      <w:r w:rsidR="00A2331C">
        <w:t xml:space="preserve">  ……./ ……./ 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2331C">
        <w:tab/>
      </w:r>
    </w:p>
    <w:p w14:paraId="72E563B1" w14:textId="3AA2AF3C" w:rsidR="00DE38CA" w:rsidRPr="00DE38CA" w:rsidRDefault="00DE38CA" w:rsidP="00DE38CA">
      <w:r w:rsidRPr="00EF501B">
        <w:t>Handtekening</w:t>
      </w:r>
      <w:r w:rsidR="00AF6FE2">
        <w:t>:</w:t>
      </w:r>
    </w:p>
    <w:sectPr w:rsidR="00DE38CA" w:rsidRPr="00DE38CA" w:rsidSect="00DE38CA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85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C105B" w14:textId="77777777" w:rsidR="00061FFE" w:rsidRDefault="00061FFE" w:rsidP="0005562E">
      <w:r>
        <w:separator/>
      </w:r>
    </w:p>
  </w:endnote>
  <w:endnote w:type="continuationSeparator" w:id="0">
    <w:p w14:paraId="1617236B" w14:textId="77777777" w:rsidR="00061FFE" w:rsidRDefault="00061FFE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D297D" w14:textId="06D99E61" w:rsidR="00BC50F8" w:rsidRDefault="004527BC" w:rsidP="004527BC">
    <w:pPr>
      <w:ind w:left="540"/>
    </w:pPr>
    <w:r w:rsidRPr="00EC517A">
      <w:rPr>
        <w:noProof/>
      </w:rPr>
      <w:drawing>
        <wp:anchor distT="0" distB="0" distL="114300" distR="114300" simplePos="0" relativeHeight="251677696" behindDoc="0" locked="0" layoutInCell="1" allowOverlap="1" wp14:anchorId="71BA2FD0" wp14:editId="0EC93986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C517A">
      <w:t xml:space="preserve">bewaard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D02189">
      <w:rPr>
        <w:noProof/>
      </w:rPr>
      <w:t>11-04-2025</w:t>
    </w:r>
    <w:r w:rsidRPr="00EC517A">
      <w:fldChar w:fldCharType="end"/>
    </w:r>
    <w:r w:rsidRPr="00EC517A">
      <w:t xml:space="preserve"> </w:t>
    </w:r>
    <w:r w:rsidRPr="00EC517A">
      <w:tab/>
      <w:t xml:space="preserve">het Gemeenschapsonderwijs </w:t>
    </w:r>
    <w:r w:rsidRPr="00EC517A">
      <w:rPr>
        <w:noProof/>
      </w:rPr>
      <w:drawing>
        <wp:inline distT="0" distB="0" distL="0" distR="0" wp14:anchorId="58B08000" wp14:editId="062B744B">
          <wp:extent cx="35579" cy="35714"/>
          <wp:effectExtent l="0" t="0" r="2540" b="2540"/>
          <wp:docPr id="850370368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  <w:r w:rsidR="00955B7A">
      <w:rPr>
        <w:noProof/>
      </w:rPr>
      <w:drawing>
        <wp:anchor distT="0" distB="0" distL="114300" distR="114300" simplePos="0" relativeHeight="251670528" behindDoc="0" locked="0" layoutInCell="1" allowOverlap="1" wp14:anchorId="4C191120" wp14:editId="78B2D51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761C6" w14:textId="27BA643C" w:rsidR="00A82C69" w:rsidRPr="00AF095A" w:rsidRDefault="00A2331C" w:rsidP="00AF6FE2">
    <w:pPr>
      <w:spacing w:after="0" w:line="240" w:lineRule="auto"/>
      <w:ind w:left="391"/>
      <w:jc w:val="right"/>
      <w:rPr>
        <w:sz w:val="20"/>
        <w:szCs w:val="20"/>
      </w:rPr>
    </w:pPr>
    <w:r w:rsidRPr="00AF095A">
      <w:rPr>
        <w:sz w:val="20"/>
        <w:szCs w:val="20"/>
      </w:rPr>
      <w:t>Formulier KRVB 1</w:t>
    </w:r>
    <w:r w:rsidR="00A82C69" w:rsidRPr="00AF095A">
      <w:rPr>
        <w:noProof/>
        <w:sz w:val="20"/>
        <w:szCs w:val="20"/>
      </w:rPr>
      <w:drawing>
        <wp:anchor distT="0" distB="0" distL="114300" distR="114300" simplePos="0" relativeHeight="251675648" behindDoc="0" locked="0" layoutInCell="1" allowOverlap="1" wp14:anchorId="659F26F7" wp14:editId="25A6BE8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F6FE2">
      <w:rPr>
        <w:sz w:val="20"/>
        <w:szCs w:val="20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B75C1" w14:textId="77777777" w:rsidR="00061FFE" w:rsidRDefault="00061FFE" w:rsidP="0005562E">
      <w:r>
        <w:separator/>
      </w:r>
    </w:p>
  </w:footnote>
  <w:footnote w:type="continuationSeparator" w:id="0">
    <w:p w14:paraId="6A18EC30" w14:textId="77777777" w:rsidR="00061FFE" w:rsidRDefault="00061FFE" w:rsidP="0005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3A9FB" w14:textId="77777777" w:rsidR="00BC50F8" w:rsidRDefault="00BC50F8">
    <w:pPr>
      <w:pStyle w:val="Kopteks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5E48282A" wp14:editId="1139CEAB">
          <wp:simplePos x="0" y="0"/>
          <wp:positionH relativeFrom="page">
            <wp:posOffset>900430</wp:posOffset>
          </wp:positionH>
          <wp:positionV relativeFrom="page">
            <wp:posOffset>1043940</wp:posOffset>
          </wp:positionV>
          <wp:extent cx="36000" cy="72000"/>
          <wp:effectExtent l="0" t="0" r="2540" b="4445"/>
          <wp:wrapNone/>
          <wp:docPr id="504660781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4460672" name="Graphic 1844460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" cy="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50CB7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FA58C5F" wp14:editId="0D07218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F5894A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0D5F2F23"/>
    <w:multiLevelType w:val="hybridMultilevel"/>
    <w:tmpl w:val="4956ED1C"/>
    <w:lvl w:ilvl="0" w:tplc="BD2279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4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4"/>
  </w:num>
  <w:num w:numId="13" w16cid:durableId="364990728">
    <w:abstractNumId w:val="4"/>
  </w:num>
  <w:num w:numId="14" w16cid:durableId="1848056622">
    <w:abstractNumId w:val="4"/>
  </w:num>
  <w:num w:numId="15" w16cid:durableId="19163603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8CA"/>
    <w:rsid w:val="00000177"/>
    <w:rsid w:val="00011C99"/>
    <w:rsid w:val="000514AB"/>
    <w:rsid w:val="0005562E"/>
    <w:rsid w:val="00057AF7"/>
    <w:rsid w:val="00060F7B"/>
    <w:rsid w:val="00061FFE"/>
    <w:rsid w:val="00073990"/>
    <w:rsid w:val="000809A0"/>
    <w:rsid w:val="000857DF"/>
    <w:rsid w:val="00094BC4"/>
    <w:rsid w:val="000A284D"/>
    <w:rsid w:val="000A6306"/>
    <w:rsid w:val="000B2884"/>
    <w:rsid w:val="000C2212"/>
    <w:rsid w:val="000D2E55"/>
    <w:rsid w:val="000D4313"/>
    <w:rsid w:val="000D65F6"/>
    <w:rsid w:val="0011099A"/>
    <w:rsid w:val="00121747"/>
    <w:rsid w:val="00122D64"/>
    <w:rsid w:val="00130812"/>
    <w:rsid w:val="001506E6"/>
    <w:rsid w:val="00150F6F"/>
    <w:rsid w:val="00154AF5"/>
    <w:rsid w:val="00164C98"/>
    <w:rsid w:val="00167787"/>
    <w:rsid w:val="00171D0F"/>
    <w:rsid w:val="00181FF7"/>
    <w:rsid w:val="00195B31"/>
    <w:rsid w:val="001C21CA"/>
    <w:rsid w:val="001C22CB"/>
    <w:rsid w:val="001D35DA"/>
    <w:rsid w:val="001E3149"/>
    <w:rsid w:val="001E4B82"/>
    <w:rsid w:val="002203BD"/>
    <w:rsid w:val="00235551"/>
    <w:rsid w:val="00236CB7"/>
    <w:rsid w:val="00242545"/>
    <w:rsid w:val="00246523"/>
    <w:rsid w:val="00261602"/>
    <w:rsid w:val="00263B02"/>
    <w:rsid w:val="002647BC"/>
    <w:rsid w:val="002900DC"/>
    <w:rsid w:val="00293BC1"/>
    <w:rsid w:val="002B1EE9"/>
    <w:rsid w:val="002C108D"/>
    <w:rsid w:val="002C79C9"/>
    <w:rsid w:val="002E26FB"/>
    <w:rsid w:val="003015D8"/>
    <w:rsid w:val="00331CFA"/>
    <w:rsid w:val="00340E7A"/>
    <w:rsid w:val="00353A3F"/>
    <w:rsid w:val="00357CAD"/>
    <w:rsid w:val="00385352"/>
    <w:rsid w:val="003C399F"/>
    <w:rsid w:val="003E3190"/>
    <w:rsid w:val="003E6B02"/>
    <w:rsid w:val="00410037"/>
    <w:rsid w:val="00413847"/>
    <w:rsid w:val="00436B08"/>
    <w:rsid w:val="004527BC"/>
    <w:rsid w:val="004565DB"/>
    <w:rsid w:val="00462F0D"/>
    <w:rsid w:val="004676D5"/>
    <w:rsid w:val="00491FBF"/>
    <w:rsid w:val="00492F60"/>
    <w:rsid w:val="00494433"/>
    <w:rsid w:val="004B602D"/>
    <w:rsid w:val="004C61B3"/>
    <w:rsid w:val="004E5806"/>
    <w:rsid w:val="004F651B"/>
    <w:rsid w:val="005112F5"/>
    <w:rsid w:val="005233F5"/>
    <w:rsid w:val="0054248A"/>
    <w:rsid w:val="00547866"/>
    <w:rsid w:val="005601C9"/>
    <w:rsid w:val="0057606A"/>
    <w:rsid w:val="00576366"/>
    <w:rsid w:val="005958F3"/>
    <w:rsid w:val="005A0A46"/>
    <w:rsid w:val="005A72DC"/>
    <w:rsid w:val="005D2109"/>
    <w:rsid w:val="005D46D4"/>
    <w:rsid w:val="005F4AFF"/>
    <w:rsid w:val="00651D90"/>
    <w:rsid w:val="00665AFA"/>
    <w:rsid w:val="006A3651"/>
    <w:rsid w:val="00700F0D"/>
    <w:rsid w:val="00703880"/>
    <w:rsid w:val="00716A15"/>
    <w:rsid w:val="00720899"/>
    <w:rsid w:val="00722463"/>
    <w:rsid w:val="00732BC0"/>
    <w:rsid w:val="007361F8"/>
    <w:rsid w:val="0075431D"/>
    <w:rsid w:val="00794131"/>
    <w:rsid w:val="00794A93"/>
    <w:rsid w:val="0079776F"/>
    <w:rsid w:val="00806770"/>
    <w:rsid w:val="00822BC9"/>
    <w:rsid w:val="008663FC"/>
    <w:rsid w:val="00872BFE"/>
    <w:rsid w:val="00885302"/>
    <w:rsid w:val="008D2484"/>
    <w:rsid w:val="008D36BC"/>
    <w:rsid w:val="008D5186"/>
    <w:rsid w:val="00955B7A"/>
    <w:rsid w:val="00960F51"/>
    <w:rsid w:val="009B39D0"/>
    <w:rsid w:val="009C1301"/>
    <w:rsid w:val="009D04B5"/>
    <w:rsid w:val="009E0527"/>
    <w:rsid w:val="009E7A99"/>
    <w:rsid w:val="00A06758"/>
    <w:rsid w:val="00A2331C"/>
    <w:rsid w:val="00A5411A"/>
    <w:rsid w:val="00A54912"/>
    <w:rsid w:val="00A71247"/>
    <w:rsid w:val="00A82C69"/>
    <w:rsid w:val="00AC2EF0"/>
    <w:rsid w:val="00AD1704"/>
    <w:rsid w:val="00AD1893"/>
    <w:rsid w:val="00AD7992"/>
    <w:rsid w:val="00AE4155"/>
    <w:rsid w:val="00AF04D3"/>
    <w:rsid w:val="00AF095A"/>
    <w:rsid w:val="00AF6FE2"/>
    <w:rsid w:val="00B17F8A"/>
    <w:rsid w:val="00B323B2"/>
    <w:rsid w:val="00B607CA"/>
    <w:rsid w:val="00B6697A"/>
    <w:rsid w:val="00B759CA"/>
    <w:rsid w:val="00B81342"/>
    <w:rsid w:val="00B81DDF"/>
    <w:rsid w:val="00BA3BE9"/>
    <w:rsid w:val="00BB2258"/>
    <w:rsid w:val="00BC50F8"/>
    <w:rsid w:val="00BD2856"/>
    <w:rsid w:val="00C003A9"/>
    <w:rsid w:val="00C04A4D"/>
    <w:rsid w:val="00C20FC4"/>
    <w:rsid w:val="00C60F59"/>
    <w:rsid w:val="00C65712"/>
    <w:rsid w:val="00C90F26"/>
    <w:rsid w:val="00CD6659"/>
    <w:rsid w:val="00CE2A55"/>
    <w:rsid w:val="00CE2C34"/>
    <w:rsid w:val="00CF106C"/>
    <w:rsid w:val="00CF2095"/>
    <w:rsid w:val="00CF707F"/>
    <w:rsid w:val="00D01801"/>
    <w:rsid w:val="00D02189"/>
    <w:rsid w:val="00D1199D"/>
    <w:rsid w:val="00D255CF"/>
    <w:rsid w:val="00D54837"/>
    <w:rsid w:val="00D8604B"/>
    <w:rsid w:val="00DA1A72"/>
    <w:rsid w:val="00DE28FC"/>
    <w:rsid w:val="00DE38CA"/>
    <w:rsid w:val="00E14D28"/>
    <w:rsid w:val="00E5582D"/>
    <w:rsid w:val="00E75DFD"/>
    <w:rsid w:val="00E81526"/>
    <w:rsid w:val="00EC1B62"/>
    <w:rsid w:val="00ED2B2C"/>
    <w:rsid w:val="00F42A3F"/>
    <w:rsid w:val="00F80B22"/>
    <w:rsid w:val="00FB7922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4227F"/>
  <w15:chartTrackingRefBased/>
  <w15:docId w15:val="{3B9FC2AD-592A-4F11-AFA4-370CD15DD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5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noottekst">
    <w:name w:val="footnote text"/>
    <w:basedOn w:val="Standaard"/>
    <w:link w:val="VoetnoottekstChar"/>
    <w:rsid w:val="00DE38CA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nl-NL"/>
      <w14:ligatures w14:val="none"/>
    </w:rPr>
  </w:style>
  <w:style w:type="character" w:customStyle="1" w:styleId="VoetnoottekstChar">
    <w:name w:val="Voetnoottekst Char"/>
    <w:basedOn w:val="Standaardalinea-lettertype"/>
    <w:link w:val="Voetnoottekst"/>
    <w:rsid w:val="00DE38CA"/>
    <w:rPr>
      <w:rFonts w:ascii="Arial" w:eastAsia="Times New Roman" w:hAnsi="Arial" w:cs="Times New Roman"/>
      <w:kern w:val="0"/>
      <w:sz w:val="20"/>
      <w:szCs w:val="20"/>
      <w:lang w:val="nl-NL" w:eastAsia="nl-NL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qFormat/>
    <w:rsid w:val="00DE3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E38CA"/>
    <w:rPr>
      <w:sz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svg"/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FD2D01B952D4CB1A3D074E13EB9874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C432805-8E66-43CD-8D8B-D8B2F81E946C}"/>
      </w:docPartPr>
      <w:docPartBody>
        <w:p w:rsidR="005A32C4" w:rsidRDefault="005A32C4" w:rsidP="005A32C4">
          <w:pPr>
            <w:pStyle w:val="AFD2D01B952D4CB1A3D074E13EB9874E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2C4"/>
    <w:rsid w:val="00060F7B"/>
    <w:rsid w:val="00397E67"/>
    <w:rsid w:val="003C48DA"/>
    <w:rsid w:val="005A32C4"/>
    <w:rsid w:val="00716A15"/>
    <w:rsid w:val="00A54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5A32C4"/>
    <w:rPr>
      <w:color w:val="808080"/>
    </w:rPr>
  </w:style>
  <w:style w:type="paragraph" w:customStyle="1" w:styleId="AFD2D01B952D4CB1A3D074E13EB9874E">
    <w:name w:val="AFD2D01B952D4CB1A3D074E13EB9874E"/>
    <w:rsid w:val="005A32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13</Value>
      <Value>115</Value>
      <Value>114</Value>
      <Value>111</Value>
      <Value>1</Value>
      <Value>23</Value>
      <Value>21</Value>
      <Value>20</Value>
      <Value>97</Value>
      <Value>18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</TermName>
          <TermId xmlns="http://schemas.microsoft.com/office/infopath/2007/PartnerControls">2214d877-6387-4228-804b-908fde3d3bec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Buitengewoon basisonderwijs</TermName>
          <TermId xmlns="http://schemas.microsoft.com/office/infopath/2007/PartnerControls">5364dd91-2648-4c46-9c84-38e9917ad097</TermId>
        </TermInfo>
        <TermInfo xmlns="http://schemas.microsoft.com/office/infopath/2007/PartnerControls">
          <TermName xmlns="http://schemas.microsoft.com/office/infopath/2007/PartnerControls">Buitengewoon secundair onderwijs</TermName>
          <TermId xmlns="http://schemas.microsoft.com/office/infopath/2007/PartnerControls">97b163f3-e4b3-444d-980a-2329f41c9e6d</TermId>
        </TermInfo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GOPRO-1830562155-28034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2025-2026</TermName>
          <TermId xmlns="http://schemas.microsoft.com/office/infopath/2007/PartnerControls">5c3faff1-63c3-480b-8288-e78bf7444944</TermId>
        </TermInfo>
      </Terms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https://gemeenschapsonderwijs.sharepoint.com/sites/prodoc/_layouts/15/DocIdRedir.aspx?ID=GOPRO-1830562155-28034</Url>
      <Description>GOPRO-1830562155-28034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Organisatie en regelgeving</TermName>
          <TermId xmlns="http://schemas.microsoft.com/office/infopath/2007/PartnerControls">5fbbe23b-2c8c-41dc-a7c6-a3ad781c6d9c</TermId>
        </TermInfo>
        <TermInfo xmlns="http://schemas.microsoft.com/office/infopath/2007/PartnerControls">
          <TermName xmlns="http://schemas.microsoft.com/office/infopath/2007/PartnerControls">Over GO!</TermName>
          <TermId xmlns="http://schemas.microsoft.com/office/infopath/2007/PartnerControls">e2151251-71d0-4297-b112-07e71cd423f8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2.xml><?xml version="1.0" encoding="utf-8"?>
<ds:datastoreItem xmlns:ds="http://schemas.openxmlformats.org/officeDocument/2006/customXml" ds:itemID="{77B45CD4-F5FD-4B06-BBF8-DEF8A30A953A}"/>
</file>

<file path=customXml/itemProps3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357F4D8-734C-4C30-A418-FAD24AA9FEA8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1</Pages>
  <Words>108</Words>
  <Characters>596</Characters>
  <Application>Microsoft Office Word</Application>
  <DocSecurity>0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KRVB13 verklaring onverenigbaarheden</dc:title>
  <dc:subject/>
  <dc:creator>Brenda Van Rillaer</dc:creator>
  <cp:keywords/>
  <dc:description/>
  <cp:lastModifiedBy>Isabel De Cavel</cp:lastModifiedBy>
  <cp:revision>7</cp:revision>
  <dcterms:created xsi:type="dcterms:W3CDTF">2025-04-11T11:49:00Z</dcterms:created>
  <dcterms:modified xsi:type="dcterms:W3CDTF">2025-04-25T13:24:00Z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f63a9951-c556-4cbb-88a1-3e3942159dff</vt:lpwstr>
  </property>
  <property fmtid="{D5CDD505-2E9C-101B-9397-08002B2CF9AE}" pid="6" name="GOProOnderwijsniveaus">
    <vt:lpwstr>18;#Secundair onderwijs|5a6d7bf7-2954-423b-a455-adc87e5ebd86;#114;#Buitengewoon basisonderwijs|5364dd91-2648-4c46-9c84-38e9917ad097;#115;#Buitengewoon secundair onderwijs|97b163f3-e4b3-444d-980a-2329f41c9e6d;#20;#Basisonderwijs|87d9c191-7b07-4551-813d-0ac374cd31d8;#23;#Deeltijds kunstonderwijs|660b3ff0-98eb-4092-80a8-7261f37d7526;#16;#Volwassenenonderwijs|3f9a9161-edbf-4ce0-a3d7-4fae92bc5d09</vt:lpwstr>
  </property>
  <property fmtid="{D5CDD505-2E9C-101B-9397-08002B2CF9AE}" pid="7" name="GOProOorsprong">
    <vt:lpwstr/>
  </property>
  <property fmtid="{D5CDD505-2E9C-101B-9397-08002B2CF9AE}" pid="8" name="GOProThemas">
    <vt:lpwstr>13;#Organisatie en regelgeving|5fbbe23b-2c8c-41dc-a7c6-a3ad781c6d9c;#21;#Over GO!|e2151251-71d0-4297-b112-07e71cd423f8</vt:lpwstr>
  </property>
  <property fmtid="{D5CDD505-2E9C-101B-9397-08002B2CF9AE}" pid="9" name="GOProSchooljaar">
    <vt:lpwstr>97;#2025-2026|5c3faff1-63c3-480b-8288-e78bf7444944</vt:lpwstr>
  </property>
  <property fmtid="{D5CDD505-2E9C-101B-9397-08002B2CF9AE}" pid="10" name="GOProJaar">
    <vt:lpwstr>111;#2025|2214d877-6387-4228-804b-908fde3d3bec</vt:lpwstr>
  </property>
</Properties>
</file>