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docProps/app.xml" ContentType="application/vnd.openxmlformats-officedocument.extended-properties+xml"/>
  <Override PartName="/docMetadata/LabelInfo.xml" ContentType="application/vnd.ms-office.classificationlabels+xml"/>
  <Override PartName="/word/commentsIds.xml" ContentType="application/vnd.openxmlformats-officedocument.wordprocessingml.commentsIds+xml"/>
  <Override PartName="/word/commentsExtended.xml" ContentType="application/vnd.openxmlformats-officedocument.wordprocessingml.commentsExtended+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F3B8C" w:rsidR="003015D8" w:rsidP="70E8A14E" w:rsidRDefault="3203CDDD" w14:paraId="46A1F632" w14:textId="4A755E3E">
      <w:pPr>
        <w:pStyle w:val="GO-Onderwerp"/>
        <w:rPr>
          <w:sz w:val="24"/>
          <w:szCs w:val="24"/>
        </w:rPr>
      </w:pPr>
      <w:r w:rsidRPr="1200949F">
        <w:rPr>
          <w:sz w:val="24"/>
          <w:szCs w:val="24"/>
        </w:rPr>
        <w:t>PERSBERICHT</w:t>
      </w:r>
    </w:p>
    <w:p w:rsidR="38466162" w:rsidP="3FFD0F75" w:rsidRDefault="38466162" w14:paraId="079622C6" w14:textId="419C3E91">
      <w:pPr>
        <w:pStyle w:val="Title"/>
        <w:suppressLineNumbers w:val="0"/>
        <w:bidi w:val="0"/>
        <w:spacing w:before="200" w:beforeAutospacing="off" w:after="120" w:afterAutospacing="off" w:line="240" w:lineRule="atLeast"/>
        <w:ind w:left="0" w:right="0"/>
        <w:jc w:val="left"/>
        <w:rPr>
          <w:sz w:val="40"/>
          <w:szCs w:val="40"/>
        </w:rPr>
      </w:pPr>
      <w:r w:rsidRPr="7B4BC608" w:rsidR="2274944A">
        <w:rPr>
          <w:sz w:val="40"/>
          <w:szCs w:val="40"/>
        </w:rPr>
        <w:t>T</w:t>
      </w:r>
      <w:r w:rsidRPr="7B4BC608" w:rsidR="7E7E8984">
        <w:rPr>
          <w:sz w:val="40"/>
          <w:szCs w:val="40"/>
        </w:rPr>
        <w:t>itel die de lading dekt en de aandacht trekt</w:t>
      </w:r>
    </w:p>
    <w:p w:rsidR="7BB85BE3" w:rsidP="48E77CD5" w:rsidRDefault="7BB85BE3" w14:paraId="27DA94BF" w14:textId="5358E79E">
      <w:pPr>
        <w:pStyle w:val="Normal"/>
        <w:rPr>
          <w:color w:val="C3004A" w:themeColor="accent4" w:themeTint="FF" w:themeShade="FF"/>
          <w:sz w:val="24"/>
          <w:szCs w:val="24"/>
        </w:rPr>
      </w:pPr>
      <w:r w:rsidRPr="3C3FA0D9" w:rsidR="3095D07E">
        <w:rPr>
          <w:color w:val="C3004A"/>
          <w:sz w:val="24"/>
          <w:szCs w:val="24"/>
        </w:rPr>
        <w:t>OPTIONEEL: EEN KORTE ONDERTITEL</w:t>
      </w:r>
    </w:p>
    <w:p w:rsidR="2C1EDAFD" w:rsidP="3FFD0F75" w:rsidRDefault="2C1EDAFD" w14:paraId="7C5BEF98" w14:textId="22DB29B9">
      <w:pPr>
        <w:rPr>
          <w:b w:val="1"/>
          <w:bCs w:val="1"/>
          <w:sz w:val="24"/>
          <w:szCs w:val="24"/>
        </w:rPr>
      </w:pPr>
      <w:r w:rsidRPr="6F26854E" w:rsidR="2C1EDAFD">
        <w:rPr>
          <w:sz w:val="24"/>
          <w:szCs w:val="24"/>
        </w:rPr>
        <w:t>Plaats</w:t>
      </w:r>
      <w:r w:rsidRPr="6F26854E" w:rsidR="16D3F648">
        <w:rPr>
          <w:sz w:val="24"/>
          <w:szCs w:val="24"/>
        </w:rPr>
        <w:t xml:space="preserve">, </w:t>
      </w:r>
      <w:r w:rsidRPr="6F26854E" w:rsidR="3C7BC269">
        <w:rPr>
          <w:sz w:val="24"/>
          <w:szCs w:val="24"/>
        </w:rPr>
        <w:t>datum</w:t>
      </w:r>
      <w:r w:rsidRPr="6F26854E" w:rsidR="479571E6">
        <w:rPr>
          <w:sz w:val="24"/>
          <w:szCs w:val="24"/>
        </w:rPr>
        <w:t xml:space="preserve"> </w:t>
      </w:r>
      <w:r w:rsidRPr="6F26854E" w:rsidR="5BFD7E4D">
        <w:rPr>
          <w:sz w:val="24"/>
          <w:szCs w:val="24"/>
        </w:rPr>
        <w:t>–</w:t>
      </w:r>
      <w:r w:rsidRPr="6F26854E" w:rsidR="479571E6">
        <w:rPr>
          <w:sz w:val="24"/>
          <w:szCs w:val="24"/>
        </w:rPr>
        <w:t xml:space="preserve"> </w:t>
      </w:r>
      <w:r w:rsidRPr="6F26854E" w:rsidR="16E33180">
        <w:rPr>
          <w:b w:val="1"/>
          <w:bCs w:val="1"/>
          <w:sz w:val="24"/>
          <w:szCs w:val="24"/>
        </w:rPr>
        <w:t>In</w:t>
      </w:r>
      <w:r w:rsidRPr="6F26854E" w:rsidR="5C521C26">
        <w:rPr>
          <w:b w:val="1"/>
          <w:bCs w:val="1"/>
          <w:sz w:val="24"/>
          <w:szCs w:val="24"/>
        </w:rPr>
        <w:t xml:space="preserve"> de in</w:t>
      </w:r>
      <w:r w:rsidRPr="6F26854E" w:rsidR="16E33180">
        <w:rPr>
          <w:b w:val="1"/>
          <w:bCs w:val="1"/>
          <w:sz w:val="24"/>
          <w:szCs w:val="24"/>
        </w:rPr>
        <w:t>leiding vertel</w:t>
      </w:r>
      <w:r w:rsidRPr="6F26854E" w:rsidR="7BB1DA7E">
        <w:rPr>
          <w:b w:val="1"/>
          <w:bCs w:val="1"/>
          <w:sz w:val="24"/>
          <w:szCs w:val="24"/>
        </w:rPr>
        <w:t xml:space="preserve"> je</w:t>
      </w:r>
      <w:r w:rsidRPr="6F26854E" w:rsidR="16E33180">
        <w:rPr>
          <w:b w:val="1"/>
          <w:bCs w:val="1"/>
          <w:sz w:val="24"/>
          <w:szCs w:val="24"/>
        </w:rPr>
        <w:t xml:space="preserve"> meteen</w:t>
      </w:r>
      <w:r w:rsidRPr="6F26854E" w:rsidR="691E2CA5">
        <w:rPr>
          <w:b w:val="1"/>
          <w:bCs w:val="1"/>
          <w:sz w:val="24"/>
          <w:szCs w:val="24"/>
        </w:rPr>
        <w:t xml:space="preserve"> </w:t>
      </w:r>
      <w:r w:rsidRPr="6F26854E" w:rsidR="16E33180">
        <w:rPr>
          <w:b w:val="1"/>
          <w:bCs w:val="1"/>
          <w:sz w:val="24"/>
          <w:szCs w:val="24"/>
        </w:rPr>
        <w:t>wat het nieuws is. Wat</w:t>
      </w:r>
      <w:r w:rsidRPr="6F26854E" w:rsidR="2B3D9C77">
        <w:rPr>
          <w:b w:val="1"/>
          <w:bCs w:val="1"/>
          <w:sz w:val="24"/>
          <w:szCs w:val="24"/>
        </w:rPr>
        <w:t>, wie, wanneer, waarom</w:t>
      </w:r>
      <w:r w:rsidRPr="6F26854E" w:rsidR="34947333">
        <w:rPr>
          <w:b w:val="1"/>
          <w:bCs w:val="1"/>
          <w:sz w:val="24"/>
          <w:szCs w:val="24"/>
        </w:rPr>
        <w:t>?</w:t>
      </w:r>
      <w:r w:rsidRPr="6F26854E" w:rsidR="19225D5A">
        <w:rPr>
          <w:b w:val="1"/>
          <w:bCs w:val="1"/>
          <w:sz w:val="24"/>
          <w:szCs w:val="24"/>
        </w:rPr>
        <w:t xml:space="preserve"> De inleiding is een sneak preview van </w:t>
      </w:r>
      <w:r w:rsidRPr="6F26854E" w:rsidR="19225D5A">
        <w:rPr>
          <w:b w:val="1"/>
          <w:bCs w:val="1"/>
          <w:sz w:val="24"/>
          <w:szCs w:val="24"/>
        </w:rPr>
        <w:t>wat volgt.</w:t>
      </w:r>
      <w:r w:rsidRPr="6F26854E" w:rsidR="5ED56DAD">
        <w:rPr>
          <w:b w:val="1"/>
          <w:bCs w:val="1"/>
          <w:sz w:val="24"/>
          <w:szCs w:val="24"/>
        </w:rPr>
        <w:t xml:space="preserve"> </w:t>
      </w:r>
      <w:r w:rsidRPr="6F26854E" w:rsidR="08F516E3">
        <w:rPr>
          <w:b w:val="1"/>
          <w:bCs w:val="1"/>
          <w:sz w:val="24"/>
          <w:szCs w:val="24"/>
        </w:rPr>
        <w:t>Na de inleiding volgt de body van het persbericht, met het belangrijkste nieuws eerst. Tussentitels zorgen voor s</w:t>
      </w:r>
      <w:r w:rsidRPr="6F26854E" w:rsidR="08F516E3">
        <w:rPr>
          <w:b w:val="1"/>
          <w:bCs w:val="1"/>
          <w:sz w:val="24"/>
          <w:szCs w:val="24"/>
        </w:rPr>
        <w:t>tructuur en scanbare inhoud.</w:t>
      </w:r>
      <w:r w:rsidRPr="6F26854E" w:rsidR="284B3F88">
        <w:rPr>
          <w:b w:val="1"/>
          <w:bCs w:val="1"/>
          <w:sz w:val="24"/>
          <w:szCs w:val="24"/>
        </w:rPr>
        <w:t xml:space="preserve"> Boven ieder persbericht staat ‘persbericht’.</w:t>
      </w:r>
    </w:p>
    <w:p w:rsidR="08F516E3" w:rsidP="380013DE" w:rsidRDefault="08F516E3" w14:paraId="4E8A1D1D" w14:textId="2861DACC">
      <w:pPr>
        <w:pStyle w:val="Normal"/>
        <w:suppressLineNumbers w:val="0"/>
        <w:bidi w:val="0"/>
        <w:spacing w:before="0" w:beforeAutospacing="off" w:after="160" w:afterAutospacing="off" w:line="276" w:lineRule="auto"/>
        <w:ind w:left="0" w:right="0"/>
        <w:jc w:val="left"/>
      </w:pPr>
      <w:r w:rsidRPr="563D8DE2" w:rsidR="08F516E3">
        <w:rPr>
          <w:rFonts w:ascii="Aptos" w:hAnsi="Aptos" w:eastAsia="Aptos" w:cs="Aptos"/>
          <w:b w:val="1"/>
          <w:bCs w:val="1"/>
          <w:color w:val="522464"/>
          <w:sz w:val="22"/>
          <w:szCs w:val="22"/>
        </w:rPr>
        <w:t>Breng het belangrijkste nieuws eerst</w:t>
      </w:r>
    </w:p>
    <w:p w:rsidRPr="0054665C" w:rsidR="000B3C44" w:rsidP="6D80C68B" w:rsidRDefault="23C5403A" w14:paraId="55355206" w14:textId="3F8AF49E">
      <w:pPr>
        <w:spacing w:after="160" w:line="276" w:lineRule="auto"/>
        <w:rPr>
          <w:rFonts w:ascii="Aptos" w:hAnsi="Aptos" w:eastAsia="Aptos" w:cs="Aptos"/>
          <w:sz w:val="22"/>
          <w:szCs w:val="22"/>
        </w:rPr>
      </w:pPr>
      <w:r w:rsidRPr="2E0323C9" w:rsidR="47CAB3A9">
        <w:rPr>
          <w:rFonts w:ascii="Aptos" w:hAnsi="Aptos" w:eastAsia="Aptos" w:cs="Aptos"/>
          <w:sz w:val="22"/>
          <w:szCs w:val="22"/>
        </w:rPr>
        <w:t xml:space="preserve">Start met de essentie </w:t>
      </w:r>
      <w:r w:rsidRPr="2E0323C9" w:rsidR="7DFBAFB2">
        <w:rPr>
          <w:rFonts w:ascii="Aptos" w:hAnsi="Aptos" w:eastAsia="Aptos" w:cs="Aptos"/>
          <w:sz w:val="22"/>
          <w:szCs w:val="22"/>
        </w:rPr>
        <w:t xml:space="preserve">(wie, wat, waar, wanneer en waarom) </w:t>
      </w:r>
      <w:r w:rsidRPr="2E0323C9" w:rsidR="47CAB3A9">
        <w:rPr>
          <w:rFonts w:ascii="Aptos" w:hAnsi="Aptos" w:eastAsia="Aptos" w:cs="Aptos"/>
          <w:sz w:val="22"/>
          <w:szCs w:val="22"/>
        </w:rPr>
        <w:t>en breng d</w:t>
      </w:r>
      <w:r w:rsidRPr="2E0323C9" w:rsidR="69187272">
        <w:rPr>
          <w:rFonts w:ascii="Aptos" w:hAnsi="Aptos" w:eastAsia="Aptos" w:cs="Aptos"/>
          <w:sz w:val="22"/>
          <w:szCs w:val="22"/>
        </w:rPr>
        <w:t xml:space="preserve">aarna </w:t>
      </w:r>
      <w:r w:rsidRPr="2E0323C9" w:rsidR="0A179283">
        <w:rPr>
          <w:rFonts w:ascii="Aptos" w:hAnsi="Aptos" w:eastAsia="Aptos" w:cs="Aptos"/>
          <w:sz w:val="22"/>
          <w:szCs w:val="22"/>
        </w:rPr>
        <w:t>pas</w:t>
      </w:r>
      <w:r w:rsidRPr="2E0323C9" w:rsidR="69187272">
        <w:rPr>
          <w:rFonts w:ascii="Aptos" w:hAnsi="Aptos" w:eastAsia="Aptos" w:cs="Aptos"/>
          <w:sz w:val="22"/>
          <w:szCs w:val="22"/>
        </w:rPr>
        <w:t xml:space="preserve"> </w:t>
      </w:r>
      <w:r w:rsidRPr="2E0323C9" w:rsidR="076EFBA1">
        <w:rPr>
          <w:rFonts w:ascii="Aptos" w:hAnsi="Aptos" w:eastAsia="Aptos" w:cs="Aptos"/>
          <w:sz w:val="22"/>
          <w:szCs w:val="22"/>
        </w:rPr>
        <w:t xml:space="preserve">aanvullende </w:t>
      </w:r>
      <w:r w:rsidRPr="2E0323C9" w:rsidR="246AC61A">
        <w:rPr>
          <w:rFonts w:ascii="Aptos" w:hAnsi="Aptos" w:eastAsia="Aptos" w:cs="Aptos"/>
          <w:sz w:val="22"/>
          <w:szCs w:val="22"/>
        </w:rPr>
        <w:t>details</w:t>
      </w:r>
      <w:r w:rsidRPr="2E0323C9" w:rsidR="246AC61A">
        <w:rPr>
          <w:rFonts w:ascii="Aptos" w:hAnsi="Aptos" w:eastAsia="Aptos" w:cs="Aptos"/>
          <w:sz w:val="22"/>
          <w:szCs w:val="22"/>
        </w:rPr>
        <w:t xml:space="preserve"> </w:t>
      </w:r>
      <w:r w:rsidRPr="2E0323C9" w:rsidR="4DE87A72">
        <w:rPr>
          <w:rFonts w:ascii="Aptos" w:hAnsi="Aptos" w:eastAsia="Aptos" w:cs="Aptos"/>
          <w:sz w:val="22"/>
          <w:szCs w:val="22"/>
        </w:rPr>
        <w:t>en achtergr</w:t>
      </w:r>
      <w:r w:rsidRPr="2E0323C9" w:rsidR="4DE87A72">
        <w:rPr>
          <w:rFonts w:ascii="Aptos" w:hAnsi="Aptos" w:eastAsia="Aptos" w:cs="Aptos"/>
          <w:sz w:val="22"/>
          <w:szCs w:val="22"/>
        </w:rPr>
        <w:t>o</w:t>
      </w:r>
      <w:r w:rsidRPr="2E0323C9" w:rsidR="4DE87A72">
        <w:rPr>
          <w:rFonts w:ascii="Aptos" w:hAnsi="Aptos" w:eastAsia="Aptos" w:cs="Aptos"/>
          <w:sz w:val="22"/>
          <w:szCs w:val="22"/>
        </w:rPr>
        <w:t>n</w:t>
      </w:r>
      <w:r w:rsidRPr="2E0323C9" w:rsidR="4DE87A72">
        <w:rPr>
          <w:rFonts w:ascii="Aptos" w:hAnsi="Aptos" w:eastAsia="Aptos" w:cs="Aptos"/>
          <w:sz w:val="22"/>
          <w:szCs w:val="22"/>
        </w:rPr>
        <w:t>d</w:t>
      </w:r>
      <w:r w:rsidRPr="2E0323C9" w:rsidR="4DE87A72">
        <w:rPr>
          <w:rFonts w:ascii="Aptos" w:hAnsi="Aptos" w:eastAsia="Aptos" w:cs="Aptos"/>
          <w:sz w:val="22"/>
          <w:szCs w:val="22"/>
        </w:rPr>
        <w:t>i</w:t>
      </w:r>
      <w:r w:rsidRPr="2E0323C9" w:rsidR="4DE87A72">
        <w:rPr>
          <w:rFonts w:ascii="Aptos" w:hAnsi="Aptos" w:eastAsia="Aptos" w:cs="Aptos"/>
          <w:sz w:val="22"/>
          <w:szCs w:val="22"/>
        </w:rPr>
        <w:t>n</w:t>
      </w:r>
      <w:r w:rsidRPr="2E0323C9" w:rsidR="4DE87A72">
        <w:rPr>
          <w:rFonts w:ascii="Aptos" w:hAnsi="Aptos" w:eastAsia="Aptos" w:cs="Aptos"/>
          <w:sz w:val="22"/>
          <w:szCs w:val="22"/>
        </w:rPr>
        <w:t>f</w:t>
      </w:r>
      <w:r w:rsidRPr="2E0323C9" w:rsidR="4DE87A72">
        <w:rPr>
          <w:rFonts w:ascii="Aptos" w:hAnsi="Aptos" w:eastAsia="Aptos" w:cs="Aptos"/>
          <w:sz w:val="22"/>
          <w:szCs w:val="22"/>
        </w:rPr>
        <w:t>o</w:t>
      </w:r>
      <w:r w:rsidRPr="2E0323C9" w:rsidR="4DE87A72">
        <w:rPr>
          <w:rFonts w:ascii="Aptos" w:hAnsi="Aptos" w:eastAsia="Aptos" w:cs="Aptos"/>
          <w:sz w:val="22"/>
          <w:szCs w:val="22"/>
        </w:rPr>
        <w:t>r</w:t>
      </w:r>
      <w:r w:rsidRPr="2E0323C9" w:rsidR="4DE87A72">
        <w:rPr>
          <w:rFonts w:ascii="Aptos" w:hAnsi="Aptos" w:eastAsia="Aptos" w:cs="Aptos"/>
          <w:sz w:val="22"/>
          <w:szCs w:val="22"/>
        </w:rPr>
        <w:t>m</w:t>
      </w:r>
      <w:r w:rsidRPr="2E0323C9" w:rsidR="4DE87A72">
        <w:rPr>
          <w:rFonts w:ascii="Aptos" w:hAnsi="Aptos" w:eastAsia="Aptos" w:cs="Aptos"/>
          <w:sz w:val="22"/>
          <w:szCs w:val="22"/>
        </w:rPr>
        <w:t>a</w:t>
      </w:r>
      <w:r w:rsidRPr="2E0323C9" w:rsidR="4DE87A72">
        <w:rPr>
          <w:rFonts w:ascii="Aptos" w:hAnsi="Aptos" w:eastAsia="Aptos" w:cs="Aptos"/>
          <w:sz w:val="22"/>
          <w:szCs w:val="22"/>
        </w:rPr>
        <w:t>t</w:t>
      </w:r>
      <w:r w:rsidRPr="2E0323C9" w:rsidR="4DE87A72">
        <w:rPr>
          <w:rFonts w:ascii="Aptos" w:hAnsi="Aptos" w:eastAsia="Aptos" w:cs="Aptos"/>
          <w:sz w:val="22"/>
          <w:szCs w:val="22"/>
        </w:rPr>
        <w:t>i</w:t>
      </w:r>
      <w:r w:rsidRPr="2E0323C9" w:rsidR="4DE87A72">
        <w:rPr>
          <w:rFonts w:ascii="Aptos" w:hAnsi="Aptos" w:eastAsia="Aptos" w:cs="Aptos"/>
          <w:sz w:val="22"/>
          <w:szCs w:val="22"/>
        </w:rPr>
        <w:t>e</w:t>
      </w:r>
      <w:r w:rsidRPr="2E0323C9" w:rsidR="41674E4E">
        <w:rPr>
          <w:rFonts w:ascii="Aptos" w:hAnsi="Aptos" w:eastAsia="Aptos" w:cs="Aptos"/>
          <w:sz w:val="22"/>
          <w:szCs w:val="22"/>
        </w:rPr>
        <w:t>.</w:t>
      </w:r>
      <w:r w:rsidRPr="2E0323C9" w:rsidR="3B148646">
        <w:rPr>
          <w:rFonts w:ascii="Aptos" w:hAnsi="Aptos" w:eastAsia="Aptos" w:cs="Aptos"/>
          <w:sz w:val="22"/>
          <w:szCs w:val="22"/>
        </w:rPr>
        <w:t xml:space="preserve"> Journalisten krijgen immers heel wat persb</w:t>
      </w:r>
      <w:r w:rsidRPr="2E0323C9" w:rsidR="3B148646">
        <w:rPr>
          <w:rFonts w:ascii="Aptos" w:hAnsi="Aptos" w:eastAsia="Aptos" w:cs="Aptos"/>
          <w:sz w:val="22"/>
          <w:szCs w:val="22"/>
        </w:rPr>
        <w:t xml:space="preserve">erichten te verwerken op een dag. Door je persbericht zo </w:t>
      </w:r>
      <w:r w:rsidRPr="2E0323C9" w:rsidR="457F8A74">
        <w:rPr>
          <w:rFonts w:ascii="Aptos" w:hAnsi="Aptos" w:eastAsia="Aptos" w:cs="Aptos"/>
          <w:sz w:val="22"/>
          <w:szCs w:val="22"/>
        </w:rPr>
        <w:t xml:space="preserve">op te bouwen, </w:t>
      </w:r>
      <w:r w:rsidRPr="2E0323C9" w:rsidR="3B148646">
        <w:rPr>
          <w:rFonts w:ascii="Aptos" w:hAnsi="Aptos" w:eastAsia="Aptos" w:cs="Aptos"/>
          <w:sz w:val="22"/>
          <w:szCs w:val="22"/>
        </w:rPr>
        <w:t>hebben z</w:t>
      </w:r>
      <w:r w:rsidRPr="2E0323C9" w:rsidR="0239CD23">
        <w:rPr>
          <w:rFonts w:ascii="Aptos" w:hAnsi="Aptos" w:eastAsia="Aptos" w:cs="Aptos"/>
          <w:sz w:val="22"/>
          <w:szCs w:val="22"/>
        </w:rPr>
        <w:t>ij</w:t>
      </w:r>
      <w:r w:rsidRPr="2E0323C9" w:rsidR="3B148646">
        <w:rPr>
          <w:rFonts w:ascii="Aptos" w:hAnsi="Aptos" w:eastAsia="Aptos" w:cs="Aptos"/>
          <w:sz w:val="22"/>
          <w:szCs w:val="22"/>
        </w:rPr>
        <w:t xml:space="preserve"> meteen </w:t>
      </w:r>
      <w:r w:rsidRPr="2E0323C9" w:rsidR="4B138EA7">
        <w:rPr>
          <w:rFonts w:ascii="Aptos" w:hAnsi="Aptos" w:eastAsia="Aptos" w:cs="Aptos"/>
          <w:sz w:val="22"/>
          <w:szCs w:val="22"/>
        </w:rPr>
        <w:t xml:space="preserve">de essentie </w:t>
      </w:r>
      <w:r w:rsidRPr="2E0323C9" w:rsidR="3B148646">
        <w:rPr>
          <w:rFonts w:ascii="Aptos" w:hAnsi="Aptos" w:eastAsia="Aptos" w:cs="Aptos"/>
          <w:sz w:val="22"/>
          <w:szCs w:val="22"/>
        </w:rPr>
        <w:t>mee</w:t>
      </w:r>
      <w:r w:rsidRPr="2E0323C9" w:rsidR="76BA3414">
        <w:rPr>
          <w:rFonts w:ascii="Aptos" w:hAnsi="Aptos" w:eastAsia="Aptos" w:cs="Aptos"/>
          <w:sz w:val="22"/>
          <w:szCs w:val="22"/>
        </w:rPr>
        <w:t>, en maak je het hen gemakkelijk</w:t>
      </w:r>
      <w:r w:rsidRPr="2E0323C9" w:rsidR="76BA3414">
        <w:rPr>
          <w:rFonts w:ascii="Aptos" w:hAnsi="Aptos" w:eastAsia="Aptos" w:cs="Aptos"/>
          <w:sz w:val="22"/>
          <w:szCs w:val="22"/>
        </w:rPr>
        <w:t>e</w:t>
      </w:r>
      <w:r w:rsidRPr="2E0323C9" w:rsidR="76BA3414">
        <w:rPr>
          <w:rFonts w:ascii="Aptos" w:hAnsi="Aptos" w:eastAsia="Aptos" w:cs="Aptos"/>
          <w:sz w:val="22"/>
          <w:szCs w:val="22"/>
        </w:rPr>
        <w:t>r</w:t>
      </w:r>
      <w:r w:rsidRPr="2E0323C9" w:rsidR="76BA3414">
        <w:rPr>
          <w:rFonts w:ascii="Aptos" w:hAnsi="Aptos" w:eastAsia="Aptos" w:cs="Aptos"/>
          <w:sz w:val="22"/>
          <w:szCs w:val="22"/>
        </w:rPr>
        <w:t xml:space="preserve"> </w:t>
      </w:r>
      <w:r w:rsidRPr="2E0323C9" w:rsidR="76BA3414">
        <w:rPr>
          <w:rFonts w:ascii="Aptos" w:hAnsi="Aptos" w:eastAsia="Aptos" w:cs="Aptos"/>
          <w:sz w:val="22"/>
          <w:szCs w:val="22"/>
        </w:rPr>
        <w:t>a</w:t>
      </w:r>
      <w:r w:rsidRPr="2E0323C9" w:rsidR="76BA3414">
        <w:rPr>
          <w:rFonts w:ascii="Aptos" w:hAnsi="Aptos" w:eastAsia="Aptos" w:cs="Aptos"/>
          <w:sz w:val="22"/>
          <w:szCs w:val="22"/>
        </w:rPr>
        <w:t>l</w:t>
      </w:r>
      <w:r w:rsidRPr="2E0323C9" w:rsidR="76BA3414">
        <w:rPr>
          <w:rFonts w:ascii="Aptos" w:hAnsi="Aptos" w:eastAsia="Aptos" w:cs="Aptos"/>
          <w:sz w:val="22"/>
          <w:szCs w:val="22"/>
        </w:rPr>
        <w:t>s</w:t>
      </w:r>
      <w:r w:rsidRPr="2E0323C9" w:rsidR="76BA3414">
        <w:rPr>
          <w:rFonts w:ascii="Aptos" w:hAnsi="Aptos" w:eastAsia="Aptos" w:cs="Aptos"/>
          <w:sz w:val="22"/>
          <w:szCs w:val="22"/>
        </w:rPr>
        <w:t xml:space="preserve"> </w:t>
      </w:r>
      <w:r w:rsidRPr="2E0323C9" w:rsidR="76BA3414">
        <w:rPr>
          <w:rFonts w:ascii="Aptos" w:hAnsi="Aptos" w:eastAsia="Aptos" w:cs="Aptos"/>
          <w:sz w:val="22"/>
          <w:szCs w:val="22"/>
        </w:rPr>
        <w:t>z</w:t>
      </w:r>
      <w:r w:rsidRPr="2E0323C9" w:rsidR="76BA3414">
        <w:rPr>
          <w:rFonts w:ascii="Aptos" w:hAnsi="Aptos" w:eastAsia="Aptos" w:cs="Aptos"/>
          <w:sz w:val="22"/>
          <w:szCs w:val="22"/>
        </w:rPr>
        <w:t>e</w:t>
      </w:r>
      <w:r w:rsidRPr="2E0323C9" w:rsidR="76BA3414">
        <w:rPr>
          <w:rFonts w:ascii="Aptos" w:hAnsi="Aptos" w:eastAsia="Aptos" w:cs="Aptos"/>
          <w:sz w:val="22"/>
          <w:szCs w:val="22"/>
        </w:rPr>
        <w:t xml:space="preserve"> </w:t>
      </w:r>
      <w:r w:rsidRPr="2E0323C9" w:rsidR="76BA3414">
        <w:rPr>
          <w:rFonts w:ascii="Aptos" w:hAnsi="Aptos" w:eastAsia="Aptos" w:cs="Aptos"/>
          <w:sz w:val="22"/>
          <w:szCs w:val="22"/>
        </w:rPr>
        <w:t>het bericht moeten inkorten.</w:t>
      </w:r>
      <w:r w:rsidRPr="2E0323C9" w:rsidR="1D5CBBF5">
        <w:rPr>
          <w:rFonts w:ascii="Aptos" w:hAnsi="Aptos" w:eastAsia="Aptos" w:cs="Aptos"/>
          <w:sz w:val="22"/>
          <w:szCs w:val="22"/>
        </w:rPr>
        <w:t xml:space="preserve"> Koppel de inhoud van het persbericht aan de visie van de school.</w:t>
      </w:r>
    </w:p>
    <w:p w:rsidR="65F25828" w:rsidP="4736788D" w:rsidRDefault="65F25828" w14:paraId="272EAD28" w14:textId="201BA394">
      <w:pPr>
        <w:pStyle w:val="Normal"/>
        <w:suppressLineNumbers w:val="0"/>
        <w:bidi w:val="0"/>
        <w:spacing w:before="0" w:beforeAutospacing="off" w:after="160" w:afterAutospacing="off" w:line="276" w:lineRule="auto"/>
        <w:ind w:left="0" w:right="0"/>
        <w:jc w:val="left"/>
        <w:rPr>
          <w:rFonts w:ascii="Aptos" w:hAnsi="Aptos" w:eastAsia="Aptos" w:cs="Aptos"/>
          <w:b w:val="1"/>
          <w:bCs w:val="1"/>
          <w:color w:val="522464"/>
          <w:sz w:val="22"/>
          <w:szCs w:val="22"/>
        </w:rPr>
      </w:pPr>
      <w:r w:rsidRPr="4736788D" w:rsidR="65F25828">
        <w:rPr>
          <w:rFonts w:ascii="Aptos" w:hAnsi="Aptos" w:eastAsia="Aptos" w:cs="Aptos"/>
          <w:b w:val="1"/>
          <w:bCs w:val="1"/>
          <w:color w:val="522464"/>
          <w:sz w:val="22"/>
          <w:szCs w:val="22"/>
        </w:rPr>
        <w:t xml:space="preserve">Citaten, cijfers en beeldmateriaal </w:t>
      </w:r>
    </w:p>
    <w:p w:rsidR="5C79A641" w:rsidP="76FF3283" w:rsidRDefault="5C79A641" w14:paraId="43A4EDFA" w14:textId="74D02430">
      <w:pPr>
        <w:spacing w:after="160" w:line="276" w:lineRule="auto"/>
        <w:rPr>
          <w:rFonts w:eastAsia="" w:eastAsiaTheme="minorEastAsia"/>
          <w:i w:val="1"/>
          <w:iCs w:val="1"/>
          <w:sz w:val="22"/>
          <w:szCs w:val="22"/>
        </w:rPr>
      </w:pPr>
      <w:r w:rsidRPr="76FF3283" w:rsidR="5C79A641">
        <w:rPr>
          <w:rFonts w:ascii="Aptos" w:hAnsi="Aptos" w:eastAsia="Aptos" w:cs="Aptos"/>
          <w:sz w:val="22"/>
          <w:szCs w:val="22"/>
        </w:rPr>
        <w:t>Heb je relevante cijfers? Geef die zeker mee. Ook kwa</w:t>
      </w:r>
      <w:r w:rsidRPr="76FF3283" w:rsidR="5C79A641">
        <w:rPr>
          <w:rFonts w:ascii="Aptos" w:hAnsi="Aptos" w:eastAsia="Aptos" w:cs="Aptos"/>
          <w:sz w:val="22"/>
          <w:szCs w:val="22"/>
        </w:rPr>
        <w:t>l</w:t>
      </w:r>
      <w:r w:rsidRPr="76FF3283" w:rsidR="5C79A641">
        <w:rPr>
          <w:rFonts w:ascii="Aptos" w:hAnsi="Aptos" w:eastAsia="Aptos" w:cs="Aptos"/>
          <w:sz w:val="22"/>
          <w:szCs w:val="22"/>
        </w:rPr>
        <w:t>i</w:t>
      </w:r>
      <w:r w:rsidRPr="76FF3283" w:rsidR="5C79A641">
        <w:rPr>
          <w:rFonts w:ascii="Aptos" w:hAnsi="Aptos" w:eastAsia="Aptos" w:cs="Aptos"/>
          <w:sz w:val="22"/>
          <w:szCs w:val="22"/>
        </w:rPr>
        <w:t>t</w:t>
      </w:r>
      <w:r w:rsidRPr="76FF3283" w:rsidR="5C79A641">
        <w:rPr>
          <w:rFonts w:ascii="Aptos" w:hAnsi="Aptos" w:eastAsia="Aptos" w:cs="Aptos"/>
          <w:sz w:val="22"/>
          <w:szCs w:val="22"/>
        </w:rPr>
        <w:t>e</w:t>
      </w:r>
      <w:r w:rsidRPr="76FF3283" w:rsidR="5C79A641">
        <w:rPr>
          <w:rFonts w:ascii="Aptos" w:hAnsi="Aptos" w:eastAsia="Aptos" w:cs="Aptos"/>
          <w:sz w:val="22"/>
          <w:szCs w:val="22"/>
        </w:rPr>
        <w:t>i</w:t>
      </w:r>
      <w:r w:rsidRPr="76FF3283" w:rsidR="5C79A641">
        <w:rPr>
          <w:rFonts w:ascii="Aptos" w:hAnsi="Aptos" w:eastAsia="Aptos" w:cs="Aptos"/>
          <w:sz w:val="22"/>
          <w:szCs w:val="22"/>
        </w:rPr>
        <w:t>t</w:t>
      </w:r>
      <w:r w:rsidRPr="76FF3283" w:rsidR="5C79A641">
        <w:rPr>
          <w:rFonts w:ascii="Aptos" w:hAnsi="Aptos" w:eastAsia="Aptos" w:cs="Aptos"/>
          <w:sz w:val="22"/>
          <w:szCs w:val="22"/>
        </w:rPr>
        <w:t>s</w:t>
      </w:r>
      <w:r w:rsidRPr="76FF3283" w:rsidR="5C79A641">
        <w:rPr>
          <w:rFonts w:ascii="Aptos" w:hAnsi="Aptos" w:eastAsia="Aptos" w:cs="Aptos"/>
          <w:sz w:val="22"/>
          <w:szCs w:val="22"/>
        </w:rPr>
        <w:t>v</w:t>
      </w:r>
      <w:r w:rsidRPr="76FF3283" w:rsidR="5C79A641">
        <w:rPr>
          <w:rFonts w:ascii="Aptos" w:hAnsi="Aptos" w:eastAsia="Aptos" w:cs="Aptos"/>
          <w:sz w:val="22"/>
          <w:szCs w:val="22"/>
        </w:rPr>
        <w:t>o</w:t>
      </w:r>
      <w:r w:rsidRPr="76FF3283" w:rsidR="5C79A641">
        <w:rPr>
          <w:rFonts w:ascii="Aptos" w:hAnsi="Aptos" w:eastAsia="Aptos" w:cs="Aptos"/>
          <w:sz w:val="22"/>
          <w:szCs w:val="22"/>
        </w:rPr>
        <w:t>l</w:t>
      </w:r>
      <w:r w:rsidRPr="76FF3283" w:rsidR="5C79A641">
        <w:rPr>
          <w:rFonts w:ascii="Aptos" w:hAnsi="Aptos" w:eastAsia="Aptos" w:cs="Aptos"/>
          <w:sz w:val="22"/>
          <w:szCs w:val="22"/>
        </w:rPr>
        <w:t xml:space="preserve"> </w:t>
      </w:r>
      <w:r w:rsidRPr="76FF3283" w:rsidR="5C79A641">
        <w:rPr>
          <w:rFonts w:ascii="Aptos" w:hAnsi="Aptos" w:eastAsia="Aptos" w:cs="Aptos"/>
          <w:sz w:val="22"/>
          <w:szCs w:val="22"/>
        </w:rPr>
        <w:t>b</w:t>
      </w:r>
      <w:r w:rsidRPr="76FF3283" w:rsidR="5C79A641">
        <w:rPr>
          <w:rFonts w:ascii="Aptos" w:hAnsi="Aptos" w:eastAsia="Aptos" w:cs="Aptos"/>
          <w:sz w:val="22"/>
          <w:szCs w:val="22"/>
        </w:rPr>
        <w:t>e</w:t>
      </w:r>
      <w:r w:rsidRPr="76FF3283" w:rsidR="5C79A641">
        <w:rPr>
          <w:rFonts w:ascii="Aptos" w:hAnsi="Aptos" w:eastAsia="Aptos" w:cs="Aptos"/>
          <w:sz w:val="22"/>
          <w:szCs w:val="22"/>
        </w:rPr>
        <w:t>e</w:t>
      </w:r>
      <w:r w:rsidRPr="76FF3283" w:rsidR="5C79A641">
        <w:rPr>
          <w:rFonts w:ascii="Aptos" w:hAnsi="Aptos" w:eastAsia="Aptos" w:cs="Aptos"/>
          <w:sz w:val="22"/>
          <w:szCs w:val="22"/>
        </w:rPr>
        <w:t>l</w:t>
      </w:r>
      <w:r w:rsidRPr="76FF3283" w:rsidR="5C79A641">
        <w:rPr>
          <w:rFonts w:ascii="Aptos" w:hAnsi="Aptos" w:eastAsia="Aptos" w:cs="Aptos"/>
          <w:sz w:val="22"/>
          <w:szCs w:val="22"/>
        </w:rPr>
        <w:t>d</w:t>
      </w:r>
      <w:r w:rsidRPr="76FF3283" w:rsidR="5C79A641">
        <w:rPr>
          <w:rFonts w:ascii="Aptos" w:hAnsi="Aptos" w:eastAsia="Aptos" w:cs="Aptos"/>
          <w:sz w:val="22"/>
          <w:szCs w:val="22"/>
        </w:rPr>
        <w:t>m</w:t>
      </w:r>
      <w:r w:rsidRPr="76FF3283" w:rsidR="5C79A641">
        <w:rPr>
          <w:rFonts w:ascii="Aptos" w:hAnsi="Aptos" w:eastAsia="Aptos" w:cs="Aptos"/>
          <w:sz w:val="22"/>
          <w:szCs w:val="22"/>
        </w:rPr>
        <w:t>a</w:t>
      </w:r>
      <w:r w:rsidRPr="76FF3283" w:rsidR="5C79A641">
        <w:rPr>
          <w:rFonts w:ascii="Aptos" w:hAnsi="Aptos" w:eastAsia="Aptos" w:cs="Aptos"/>
          <w:sz w:val="22"/>
          <w:szCs w:val="22"/>
        </w:rPr>
        <w:t>teriaal kan je meesturen of via een downloadlink beschikbaar maken</w:t>
      </w:r>
      <w:r w:rsidRPr="76FF3283" w:rsidR="7FEB4F4A">
        <w:rPr>
          <w:rFonts w:ascii="Aptos" w:hAnsi="Aptos" w:eastAsia="Aptos" w:cs="Aptos"/>
          <w:sz w:val="22"/>
          <w:szCs w:val="22"/>
        </w:rPr>
        <w:t>, eventueel met copyrightvermelding.</w:t>
      </w:r>
      <w:r w:rsidRPr="76FF3283" w:rsidR="17D06267">
        <w:rPr>
          <w:rFonts w:ascii="Aptos" w:hAnsi="Aptos" w:eastAsia="Aptos" w:cs="Aptos"/>
          <w:sz w:val="22"/>
          <w:szCs w:val="22"/>
        </w:rPr>
        <w:t xml:space="preserve"> </w:t>
      </w:r>
      <w:r w:rsidRPr="76FF3283" w:rsidR="41674E4E">
        <w:rPr>
          <w:rFonts w:eastAsia="" w:eastAsiaTheme="minorEastAsia"/>
          <w:i w:val="1"/>
          <w:iCs w:val="1"/>
          <w:sz w:val="22"/>
          <w:szCs w:val="22"/>
        </w:rPr>
        <w:t>“</w:t>
      </w:r>
      <w:r w:rsidRPr="76FF3283" w:rsidR="57CF4AC7">
        <w:rPr>
          <w:rFonts w:eastAsia="" w:eastAsiaTheme="minorEastAsia"/>
          <w:i w:val="1"/>
          <w:iCs w:val="1"/>
          <w:sz w:val="22"/>
          <w:szCs w:val="22"/>
        </w:rPr>
        <w:t>Als je een quote</w:t>
      </w:r>
      <w:r w:rsidRPr="76FF3283" w:rsidR="6CD3C68A">
        <w:rPr>
          <w:rFonts w:eastAsia="" w:eastAsiaTheme="minorEastAsia"/>
          <w:i w:val="1"/>
          <w:iCs w:val="1"/>
          <w:sz w:val="22"/>
          <w:szCs w:val="22"/>
        </w:rPr>
        <w:t xml:space="preserve"> of citaat</w:t>
      </w:r>
      <w:r w:rsidRPr="76FF3283" w:rsidR="57CF4AC7">
        <w:rPr>
          <w:rFonts w:eastAsia="" w:eastAsiaTheme="minorEastAsia"/>
          <w:i w:val="1"/>
          <w:iCs w:val="1"/>
          <w:sz w:val="22"/>
          <w:szCs w:val="22"/>
        </w:rPr>
        <w:t xml:space="preserve"> </w:t>
      </w:r>
      <w:r w:rsidRPr="76FF3283" w:rsidR="57CF4AC7">
        <w:rPr>
          <w:rFonts w:eastAsia="" w:eastAsiaTheme="minorEastAsia"/>
          <w:i w:val="1"/>
          <w:iCs w:val="1"/>
          <w:sz w:val="22"/>
          <w:szCs w:val="22"/>
        </w:rPr>
        <w:t>toevoegt, zet je die tussen aanhalingst</w:t>
      </w:r>
      <w:r w:rsidRPr="76FF3283" w:rsidR="57CF4AC7">
        <w:rPr>
          <w:rFonts w:eastAsia="" w:eastAsiaTheme="minorEastAsia"/>
          <w:i w:val="1"/>
          <w:iCs w:val="1"/>
          <w:sz w:val="22"/>
          <w:szCs w:val="22"/>
        </w:rPr>
        <w:t>e</w:t>
      </w:r>
      <w:r w:rsidRPr="76FF3283" w:rsidR="57CF4AC7">
        <w:rPr>
          <w:rFonts w:eastAsia="" w:eastAsiaTheme="minorEastAsia"/>
          <w:i w:val="1"/>
          <w:iCs w:val="1"/>
          <w:sz w:val="22"/>
          <w:szCs w:val="22"/>
        </w:rPr>
        <w:t>k</w:t>
      </w:r>
      <w:r w:rsidRPr="76FF3283" w:rsidR="57CF4AC7">
        <w:rPr>
          <w:rFonts w:eastAsia="" w:eastAsiaTheme="minorEastAsia"/>
          <w:i w:val="1"/>
          <w:iCs w:val="1"/>
          <w:sz w:val="22"/>
          <w:szCs w:val="22"/>
        </w:rPr>
        <w:t>e</w:t>
      </w:r>
      <w:r w:rsidRPr="76FF3283" w:rsidR="57CF4AC7">
        <w:rPr>
          <w:rFonts w:eastAsia="" w:eastAsiaTheme="minorEastAsia"/>
          <w:i w:val="1"/>
          <w:iCs w:val="1"/>
          <w:sz w:val="22"/>
          <w:szCs w:val="22"/>
        </w:rPr>
        <w:t>n</w:t>
      </w:r>
      <w:r w:rsidRPr="76FF3283" w:rsidR="57CF4AC7">
        <w:rPr>
          <w:rFonts w:eastAsia="" w:eastAsiaTheme="minorEastAsia"/>
          <w:i w:val="1"/>
          <w:iCs w:val="1"/>
          <w:sz w:val="22"/>
          <w:szCs w:val="22"/>
        </w:rPr>
        <w:t>s</w:t>
      </w:r>
      <w:r w:rsidRPr="76FF3283" w:rsidR="59CC0EDD">
        <w:rPr>
          <w:rFonts w:eastAsia="" w:eastAsiaTheme="minorEastAsia"/>
          <w:i w:val="1"/>
          <w:iCs w:val="1"/>
          <w:sz w:val="22"/>
          <w:szCs w:val="22"/>
        </w:rPr>
        <w:t>, gevolgd door de naam en eventueel functie van degene die aan het woord is</w:t>
      </w:r>
      <w:r w:rsidRPr="76FF3283" w:rsidR="41674E4E">
        <w:rPr>
          <w:rFonts w:eastAsia="" w:eastAsiaTheme="minorEastAsia"/>
          <w:i w:val="1"/>
          <w:iCs w:val="1"/>
          <w:sz w:val="22"/>
          <w:szCs w:val="22"/>
        </w:rPr>
        <w:t>”</w:t>
      </w:r>
      <w:r w:rsidRPr="76FF3283" w:rsidR="5FE4E8D1">
        <w:rPr>
          <w:rFonts w:eastAsia="" w:eastAsiaTheme="minorEastAsia"/>
          <w:i w:val="0"/>
          <w:iCs w:val="0"/>
          <w:sz w:val="22"/>
          <w:szCs w:val="22"/>
        </w:rPr>
        <w:t xml:space="preserve">, vertelt </w:t>
      </w:r>
      <w:r w:rsidRPr="76FF3283" w:rsidR="143B07B7">
        <w:rPr>
          <w:rFonts w:eastAsia="" w:eastAsiaTheme="minorEastAsia"/>
          <w:i w:val="0"/>
          <w:iCs w:val="0"/>
          <w:sz w:val="22"/>
          <w:szCs w:val="22"/>
        </w:rPr>
        <w:t>Jan</w:t>
      </w:r>
      <w:r w:rsidRPr="76FF3283" w:rsidR="5FE4E8D1">
        <w:rPr>
          <w:rFonts w:eastAsia="" w:eastAsiaTheme="minorEastAsia"/>
          <w:i w:val="0"/>
          <w:iCs w:val="0"/>
          <w:sz w:val="22"/>
          <w:szCs w:val="22"/>
        </w:rPr>
        <w:t xml:space="preserve"> </w:t>
      </w:r>
      <w:r w:rsidRPr="76FF3283" w:rsidR="143B07B7">
        <w:rPr>
          <w:rFonts w:eastAsia="" w:eastAsiaTheme="minorEastAsia"/>
          <w:i w:val="0"/>
          <w:iCs w:val="0"/>
          <w:sz w:val="22"/>
          <w:szCs w:val="22"/>
        </w:rPr>
        <w:t xml:space="preserve">Peeters, directeur van GO! </w:t>
      </w:r>
      <w:r w:rsidRPr="76FF3283" w:rsidR="143B07B7">
        <w:rPr>
          <w:rFonts w:eastAsia="" w:eastAsiaTheme="minorEastAsia"/>
          <w:i w:val="0"/>
          <w:iCs w:val="0"/>
          <w:sz w:val="22"/>
          <w:szCs w:val="22"/>
        </w:rPr>
        <w:t>basisschool</w:t>
      </w:r>
      <w:r w:rsidRPr="76FF3283" w:rsidR="143B07B7">
        <w:rPr>
          <w:rFonts w:eastAsia="" w:eastAsiaTheme="minorEastAsia"/>
          <w:i w:val="0"/>
          <w:iCs w:val="0"/>
          <w:sz w:val="22"/>
          <w:szCs w:val="22"/>
        </w:rPr>
        <w:t xml:space="preserve"> </w:t>
      </w:r>
      <w:r w:rsidRPr="76FF3283" w:rsidR="090FB6A9">
        <w:rPr>
          <w:rFonts w:eastAsia="" w:eastAsiaTheme="minorEastAsia"/>
          <w:i w:val="0"/>
          <w:iCs w:val="0"/>
          <w:sz w:val="22"/>
          <w:szCs w:val="22"/>
        </w:rPr>
        <w:t>Huppeldepup</w:t>
      </w:r>
      <w:r w:rsidRPr="76FF3283" w:rsidR="5FE4E8D1">
        <w:rPr>
          <w:rFonts w:eastAsia="" w:eastAsiaTheme="minorEastAsia"/>
          <w:i w:val="0"/>
          <w:iCs w:val="0"/>
          <w:sz w:val="22"/>
          <w:szCs w:val="22"/>
        </w:rPr>
        <w:t>.</w:t>
      </w:r>
      <w:r w:rsidRPr="76FF3283" w:rsidR="6DC70968">
        <w:rPr>
          <w:rFonts w:eastAsia="" w:eastAsiaTheme="minorEastAsia"/>
          <w:i w:val="0"/>
          <w:iCs w:val="0"/>
          <w:sz w:val="22"/>
          <w:szCs w:val="22"/>
        </w:rPr>
        <w:t xml:space="preserve"> </w:t>
      </w:r>
    </w:p>
    <w:p w:rsidR="11399752" w:rsidP="380013DE" w:rsidRDefault="11399752" w14:paraId="4392C57D" w14:textId="0E50E673">
      <w:pPr>
        <w:pStyle w:val="Normal"/>
        <w:suppressLineNumbers w:val="0"/>
        <w:bidi w:val="0"/>
        <w:spacing w:before="0" w:beforeAutospacing="off" w:after="160" w:afterAutospacing="off" w:line="276" w:lineRule="auto"/>
        <w:ind w:left="0" w:right="0"/>
        <w:jc w:val="left"/>
      </w:pPr>
      <w:r w:rsidRPr="380013DE" w:rsidR="11399752">
        <w:rPr>
          <w:rFonts w:ascii="Aptos" w:hAnsi="Aptos" w:eastAsia="Aptos" w:cs="Aptos"/>
          <w:b w:val="1"/>
          <w:bCs w:val="1"/>
          <w:color w:val="522464"/>
          <w:sz w:val="22"/>
          <w:szCs w:val="22"/>
        </w:rPr>
        <w:t>Schrijftips</w:t>
      </w:r>
    </w:p>
    <w:p w:rsidR="1B3C611F" w:rsidP="3421A5F2" w:rsidRDefault="1B3C611F" w14:paraId="6A35C1B8" w14:textId="2D366533">
      <w:pPr>
        <w:pStyle w:val="Normal"/>
        <w:suppressLineNumbers w:val="0"/>
        <w:bidi w:val="0"/>
        <w:spacing w:before="0" w:beforeAutospacing="off" w:after="160" w:afterAutospacing="off" w:line="276" w:lineRule="auto"/>
        <w:ind w:left="0" w:right="0"/>
        <w:jc w:val="left"/>
        <w:rPr>
          <w:rFonts w:ascii="Aptos" w:hAnsi="Aptos" w:eastAsia="Aptos" w:cs="Aptos"/>
          <w:sz w:val="22"/>
          <w:szCs w:val="22"/>
        </w:rPr>
      </w:pPr>
      <w:r w:rsidRPr="47C7F1D8" w:rsidR="4C5F8108">
        <w:rPr>
          <w:rFonts w:ascii="Aptos" w:hAnsi="Aptos" w:eastAsia="Aptos" w:cs="Aptos"/>
          <w:sz w:val="22"/>
          <w:szCs w:val="22"/>
        </w:rPr>
        <w:t>Schrijf je persbericht zoveel mogelijk alsof het artikel in de krant is</w:t>
      </w:r>
      <w:r w:rsidRPr="47C7F1D8" w:rsidR="50A01E7D">
        <w:rPr>
          <w:rFonts w:ascii="Aptos" w:hAnsi="Aptos" w:eastAsia="Aptos" w:cs="Aptos"/>
          <w:sz w:val="22"/>
          <w:szCs w:val="22"/>
        </w:rPr>
        <w:t>: zakelijk en concreet</w:t>
      </w:r>
      <w:r w:rsidRPr="47C7F1D8" w:rsidR="4C5F8108">
        <w:rPr>
          <w:rFonts w:ascii="Aptos" w:hAnsi="Aptos" w:eastAsia="Aptos" w:cs="Aptos"/>
          <w:sz w:val="22"/>
          <w:szCs w:val="22"/>
        </w:rPr>
        <w:t>. Houd de toon neutraal, vermijd superlatieven en schrijf in de derde persoon.</w:t>
      </w:r>
      <w:r w:rsidRPr="47C7F1D8" w:rsidR="0BB4CE13">
        <w:rPr>
          <w:rFonts w:ascii="Aptos" w:hAnsi="Aptos" w:eastAsia="Aptos" w:cs="Aptos"/>
          <w:sz w:val="22"/>
          <w:szCs w:val="22"/>
        </w:rPr>
        <w:t xml:space="preserve"> Vermijd </w:t>
      </w:r>
      <w:r w:rsidRPr="47C7F1D8" w:rsidR="52FE5255">
        <w:rPr>
          <w:rFonts w:ascii="Aptos" w:hAnsi="Aptos" w:eastAsia="Aptos" w:cs="Aptos"/>
          <w:sz w:val="22"/>
          <w:szCs w:val="22"/>
        </w:rPr>
        <w:t>vak</w:t>
      </w:r>
      <w:r w:rsidRPr="47C7F1D8" w:rsidR="0BB4CE13">
        <w:rPr>
          <w:rFonts w:ascii="Aptos" w:hAnsi="Aptos" w:eastAsia="Aptos" w:cs="Aptos"/>
          <w:sz w:val="22"/>
          <w:szCs w:val="22"/>
        </w:rPr>
        <w:t>jargon en afkortingen.</w:t>
      </w:r>
      <w:r w:rsidRPr="47C7F1D8" w:rsidR="3BB7F2F8">
        <w:rPr>
          <w:rFonts w:ascii="Aptos" w:hAnsi="Aptos" w:eastAsia="Aptos" w:cs="Aptos"/>
          <w:sz w:val="22"/>
          <w:szCs w:val="22"/>
        </w:rPr>
        <w:t xml:space="preserve"> Met tussentitels zorg je voor </w:t>
      </w:r>
      <w:r w:rsidRPr="47C7F1D8" w:rsidR="3BB7F2F8">
        <w:rPr>
          <w:rFonts w:ascii="Aptos" w:hAnsi="Aptos" w:eastAsia="Aptos" w:cs="Aptos"/>
          <w:sz w:val="22"/>
          <w:szCs w:val="22"/>
        </w:rPr>
        <w:t>s</w:t>
      </w:r>
      <w:r w:rsidRPr="47C7F1D8" w:rsidR="3BB7F2F8">
        <w:rPr>
          <w:rFonts w:ascii="Aptos" w:hAnsi="Aptos" w:eastAsia="Aptos" w:cs="Aptos"/>
          <w:sz w:val="22"/>
          <w:szCs w:val="22"/>
        </w:rPr>
        <w:t>t</w:t>
      </w:r>
      <w:r w:rsidRPr="47C7F1D8" w:rsidR="3BB7F2F8">
        <w:rPr>
          <w:rFonts w:ascii="Aptos" w:hAnsi="Aptos" w:eastAsia="Aptos" w:cs="Aptos"/>
          <w:sz w:val="22"/>
          <w:szCs w:val="22"/>
        </w:rPr>
        <w:t>r</w:t>
      </w:r>
      <w:r w:rsidRPr="47C7F1D8" w:rsidR="3BB7F2F8">
        <w:rPr>
          <w:rFonts w:ascii="Aptos" w:hAnsi="Aptos" w:eastAsia="Aptos" w:cs="Aptos"/>
          <w:sz w:val="22"/>
          <w:szCs w:val="22"/>
        </w:rPr>
        <w:t>u</w:t>
      </w:r>
      <w:r w:rsidRPr="47C7F1D8" w:rsidR="3BB7F2F8">
        <w:rPr>
          <w:rFonts w:ascii="Aptos" w:hAnsi="Aptos" w:eastAsia="Aptos" w:cs="Aptos"/>
          <w:sz w:val="22"/>
          <w:szCs w:val="22"/>
        </w:rPr>
        <w:t>c</w:t>
      </w:r>
      <w:r w:rsidRPr="47C7F1D8" w:rsidR="3BB7F2F8">
        <w:rPr>
          <w:rFonts w:ascii="Aptos" w:hAnsi="Aptos" w:eastAsia="Aptos" w:cs="Aptos"/>
          <w:sz w:val="22"/>
          <w:szCs w:val="22"/>
        </w:rPr>
        <w:t>t</w:t>
      </w:r>
      <w:r w:rsidRPr="47C7F1D8" w:rsidR="3BB7F2F8">
        <w:rPr>
          <w:rFonts w:ascii="Aptos" w:hAnsi="Aptos" w:eastAsia="Aptos" w:cs="Aptos"/>
          <w:sz w:val="22"/>
          <w:szCs w:val="22"/>
        </w:rPr>
        <w:t>u</w:t>
      </w:r>
      <w:r w:rsidRPr="47C7F1D8" w:rsidR="3BB7F2F8">
        <w:rPr>
          <w:rFonts w:ascii="Aptos" w:hAnsi="Aptos" w:eastAsia="Aptos" w:cs="Aptos"/>
          <w:sz w:val="22"/>
          <w:szCs w:val="22"/>
        </w:rPr>
        <w:t>u</w:t>
      </w:r>
      <w:r w:rsidRPr="47C7F1D8" w:rsidR="3BB7F2F8">
        <w:rPr>
          <w:rFonts w:ascii="Aptos" w:hAnsi="Aptos" w:eastAsia="Aptos" w:cs="Aptos"/>
          <w:sz w:val="22"/>
          <w:szCs w:val="22"/>
        </w:rPr>
        <w:t>r</w:t>
      </w:r>
      <w:r w:rsidRPr="47C7F1D8" w:rsidR="3BB7F2F8">
        <w:rPr>
          <w:rFonts w:ascii="Aptos" w:hAnsi="Aptos" w:eastAsia="Aptos" w:cs="Aptos"/>
          <w:sz w:val="22"/>
          <w:szCs w:val="22"/>
        </w:rPr>
        <w:t xml:space="preserve"> </w:t>
      </w:r>
      <w:r w:rsidRPr="47C7F1D8" w:rsidR="3BB7F2F8">
        <w:rPr>
          <w:rFonts w:ascii="Aptos" w:hAnsi="Aptos" w:eastAsia="Aptos" w:cs="Aptos"/>
          <w:sz w:val="22"/>
          <w:szCs w:val="22"/>
        </w:rPr>
        <w:t>e</w:t>
      </w:r>
      <w:r w:rsidRPr="47C7F1D8" w:rsidR="3BB7F2F8">
        <w:rPr>
          <w:rFonts w:ascii="Aptos" w:hAnsi="Aptos" w:eastAsia="Aptos" w:cs="Aptos"/>
          <w:sz w:val="22"/>
          <w:szCs w:val="22"/>
        </w:rPr>
        <w:t>n</w:t>
      </w:r>
      <w:r w:rsidRPr="47C7F1D8" w:rsidR="3BB7F2F8">
        <w:rPr>
          <w:rFonts w:ascii="Aptos" w:hAnsi="Aptos" w:eastAsia="Aptos" w:cs="Aptos"/>
          <w:sz w:val="22"/>
          <w:szCs w:val="22"/>
        </w:rPr>
        <w:t xml:space="preserve"> </w:t>
      </w:r>
      <w:r w:rsidRPr="47C7F1D8" w:rsidR="3BB7F2F8">
        <w:rPr>
          <w:rFonts w:ascii="Aptos" w:hAnsi="Aptos" w:eastAsia="Aptos" w:cs="Aptos"/>
          <w:sz w:val="22"/>
          <w:szCs w:val="22"/>
        </w:rPr>
        <w:t>scanbare inhoud.</w:t>
      </w:r>
      <w:r w:rsidRPr="47C7F1D8" w:rsidR="1E2B1048">
        <w:rPr>
          <w:rFonts w:ascii="Aptos" w:hAnsi="Aptos" w:eastAsia="Aptos" w:cs="Aptos"/>
          <w:sz w:val="22"/>
          <w:szCs w:val="22"/>
        </w:rPr>
        <w:t xml:space="preserve"> Laat je persbericht nalezen door iemand die wat verderaf staat.</w:t>
      </w:r>
    </w:p>
    <w:p w:rsidR="6D80C68B" w:rsidP="7B460068" w:rsidRDefault="6D80C68B" w14:paraId="67BD3A16" w14:textId="19AC95A8">
      <w:pPr>
        <w:pStyle w:val="Normal"/>
        <w:suppressLineNumbers w:val="0"/>
        <w:spacing w:before="0" w:beforeAutospacing="off" w:after="160" w:afterAutospacing="off" w:line="276" w:lineRule="auto"/>
        <w:ind w:left="0" w:right="0"/>
        <w:jc w:val="left"/>
        <w:rPr>
          <w:rFonts w:ascii="Aptos" w:hAnsi="Aptos" w:eastAsia="Aptos" w:cs="Aptos"/>
          <w:i w:val="0"/>
          <w:iCs w:val="0"/>
          <w:sz w:val="22"/>
          <w:szCs w:val="22"/>
        </w:rPr>
      </w:pPr>
      <w:r w:rsidRPr="7B460068" w:rsidR="4AA97C61">
        <w:rPr>
          <w:rFonts w:ascii="Aptos" w:hAnsi="Aptos" w:eastAsia="Aptos" w:cs="Aptos"/>
          <w:i w:val="0"/>
          <w:iCs w:val="0"/>
          <w:sz w:val="22"/>
          <w:szCs w:val="22"/>
        </w:rPr>
        <w:t xml:space="preserve">Je sluit een persbericht </w:t>
      </w:r>
      <w:r w:rsidRPr="7B460068" w:rsidR="09DA1EB1">
        <w:rPr>
          <w:rFonts w:ascii="Aptos" w:hAnsi="Aptos" w:eastAsia="Aptos" w:cs="Aptos"/>
          <w:i w:val="0"/>
          <w:iCs w:val="0"/>
          <w:sz w:val="22"/>
          <w:szCs w:val="22"/>
        </w:rPr>
        <w:t xml:space="preserve">eventueel </w:t>
      </w:r>
      <w:r w:rsidRPr="7B460068" w:rsidR="4AA97C61">
        <w:rPr>
          <w:rFonts w:ascii="Aptos" w:hAnsi="Aptos" w:eastAsia="Aptos" w:cs="Aptos"/>
          <w:i w:val="0"/>
          <w:iCs w:val="0"/>
          <w:sz w:val="22"/>
          <w:szCs w:val="22"/>
        </w:rPr>
        <w:t>af met een korte profieltekst van je school of instelling, zoals de kleine grijze lettertjes hieronder. Vergeet ook de contactgegevens niet</w:t>
      </w:r>
      <w:r w:rsidRPr="7B460068" w:rsidR="06156B79">
        <w:rPr>
          <w:rFonts w:ascii="Aptos" w:hAnsi="Aptos" w:eastAsia="Aptos" w:cs="Aptos"/>
          <w:i w:val="0"/>
          <w:iCs w:val="0"/>
          <w:sz w:val="22"/>
          <w:szCs w:val="22"/>
        </w:rPr>
        <w:t>, helemaal onderaan</w:t>
      </w:r>
      <w:r w:rsidRPr="7B460068" w:rsidR="4AA97C61">
        <w:rPr>
          <w:rFonts w:ascii="Aptos" w:hAnsi="Aptos" w:eastAsia="Aptos" w:cs="Aptos"/>
          <w:i w:val="0"/>
          <w:iCs w:val="0"/>
          <w:sz w:val="22"/>
          <w:szCs w:val="22"/>
        </w:rPr>
        <w:t>!</w:t>
      </w:r>
    </w:p>
    <w:p w:rsidR="58309FD8" w:rsidP="299F4C71" w:rsidRDefault="58309FD8" w14:paraId="71289E5F" w14:textId="75606E6F">
      <w:pPr>
        <w:pStyle w:val="Normal"/>
        <w:suppressLineNumbers w:val="0"/>
        <w:spacing w:before="0" w:beforeAutospacing="off" w:after="160" w:afterAutospacing="off" w:line="276" w:lineRule="auto"/>
        <w:ind/>
        <w:rPr>
          <w:rFonts w:ascii="Aptos" w:hAnsi="Aptos" w:eastAsia="Aptos" w:cs="Aptos"/>
          <w:sz w:val="22"/>
          <w:szCs w:val="22"/>
        </w:rPr>
      </w:pPr>
      <w:r w:rsidRPr="14ADDF9F" w:rsidR="620F4537">
        <w:rPr>
          <w:rFonts w:ascii="Helvetica" w:hAnsi="Helvetica" w:eastAsia="Helvetica" w:cs="Helvetica"/>
          <w:color w:val="808080" w:themeColor="background1" w:themeTint="FF" w:themeShade="80"/>
        </w:rPr>
        <w:t xml:space="preserve">Kwaliteitsvol onderwijs voor iedereen is de missie van het GO! (Gemeenschapsonderwijs) op ruim 1.000 plaatsen in Vlaanderen en Brussel. Meer dan 40.000 medewerkers van het GO! </w:t>
      </w:r>
      <w:r w:rsidRPr="14ADDF9F" w:rsidR="620F4537">
        <w:rPr>
          <w:rFonts w:ascii="Helvetica" w:hAnsi="Helvetica" w:eastAsia="Helvetica" w:cs="Helvetica"/>
          <w:color w:val="808080" w:themeColor="background1" w:themeTint="FF" w:themeShade="80"/>
        </w:rPr>
        <w:t>dragen</w:t>
      </w:r>
      <w:r w:rsidRPr="14ADDF9F" w:rsidR="620F4537">
        <w:rPr>
          <w:rFonts w:ascii="Helvetica" w:hAnsi="Helvetica" w:eastAsia="Helvetica" w:cs="Helvetica"/>
          <w:color w:val="808080" w:themeColor="background1" w:themeTint="FF" w:themeShade="80"/>
        </w:rPr>
        <w:t xml:space="preserve"> kennis over aan 340.000 leerlingen en cursisten en helpen hen zich te ontplooien tot actieve en positief kritische burgers. Iedereen krijgt daarbij gelijke kansen om talenten te ontwikkelen en te excelleren. Zo bereiken we meer. </w:t>
      </w:r>
      <w:r w:rsidRPr="14ADDF9F" w:rsidR="620F4537">
        <w:rPr>
          <w:rFonts w:ascii="Aptos" w:hAnsi="Aptos" w:eastAsia="Aptos" w:cs="Aptos"/>
          <w:sz w:val="22"/>
          <w:szCs w:val="22"/>
        </w:rPr>
        <w:t xml:space="preserve"> </w:t>
      </w:r>
    </w:p>
    <w:p w:rsidR="03A2FD94" w:rsidP="7B4BC608" w:rsidRDefault="03A2FD94" w14:paraId="54096B1B" w14:textId="4C6DC600">
      <w:pPr>
        <w:pStyle w:val="Normal"/>
        <w:suppressLineNumbers w:val="0"/>
        <w:bidi w:val="0"/>
        <w:spacing w:before="0" w:beforeAutospacing="off" w:after="160" w:afterAutospacing="off" w:line="276" w:lineRule="auto"/>
        <w:ind w:left="0" w:right="0"/>
        <w:jc w:val="left"/>
        <w:rPr>
          <w:rFonts w:ascii="Calibri" w:hAnsi="Calibri" w:eastAsia="Calibri" w:cs="" w:asciiTheme="minorAscii" w:hAnsiTheme="minorAscii" w:eastAsiaTheme="minorAscii" w:cstheme="minorBidi"/>
          <w:b w:val="1"/>
          <w:bCs w:val="1"/>
          <w:color w:val="522464"/>
          <w:sz w:val="22"/>
          <w:szCs w:val="22"/>
          <w:lang w:eastAsia="en-US" w:bidi="ar-SA"/>
        </w:rPr>
      </w:pPr>
      <w:r w:rsidRPr="7B4BC608" w:rsidR="69A30DF9">
        <w:rPr>
          <w:rFonts w:ascii="Calibri" w:hAnsi="Calibri" w:eastAsia="Calibri" w:cs="" w:asciiTheme="minorAscii" w:hAnsiTheme="minorAscii" w:eastAsiaTheme="minorAscii" w:cstheme="minorBidi"/>
          <w:b w:val="1"/>
          <w:bCs w:val="1"/>
          <w:color w:val="522464"/>
          <w:sz w:val="22"/>
          <w:szCs w:val="22"/>
          <w:lang w:eastAsia="en-US" w:bidi="ar-SA"/>
        </w:rPr>
        <w:t>Meer informatie</w:t>
      </w:r>
    </w:p>
    <w:p w:rsidR="567BF076" w:rsidP="299F4C71" w:rsidRDefault="567BF076" w14:paraId="233E0BF3" w14:textId="7CB0B221">
      <w:pPr>
        <w:pStyle w:val="Normal"/>
        <w:suppressLineNumbers w:val="0"/>
        <w:spacing w:before="0" w:beforeAutospacing="off" w:after="160" w:afterAutospacing="off" w:line="276" w:lineRule="auto"/>
        <w:ind w:left="0" w:right="0"/>
        <w:jc w:val="left"/>
        <w:rPr>
          <w:rFonts w:ascii="Aptos" w:hAnsi="Aptos" w:eastAsia="Aptos" w:cs="Aptos"/>
          <w:i w:val="0"/>
          <w:iCs w:val="0"/>
          <w:sz w:val="22"/>
          <w:szCs w:val="22"/>
        </w:rPr>
      </w:pPr>
      <w:r w:rsidRPr="480A0D38" w:rsidR="62F1AC83">
        <w:rPr>
          <w:rFonts w:ascii="Aptos" w:hAnsi="Aptos" w:eastAsia="Aptos" w:cs="Aptos"/>
          <w:i w:val="0"/>
          <w:iCs w:val="0"/>
          <w:sz w:val="22"/>
          <w:szCs w:val="22"/>
        </w:rPr>
        <w:t>Naam, functie, telefoonnummer</w:t>
      </w:r>
    </w:p>
    <w:p w:rsidR="599C1644" w:rsidP="23180784" w:rsidRDefault="599C1644" w14:paraId="232F6BF8" w14:textId="4E7ADA0C">
      <w:pPr>
        <w:pStyle w:val="Normal"/>
        <w:suppressLineNumbers w:val="0"/>
        <w:spacing w:before="0" w:beforeAutospacing="off" w:after="160" w:afterAutospacing="off" w:line="276" w:lineRule="auto"/>
        <w:ind w:left="0" w:right="0"/>
        <w:jc w:val="left"/>
        <w:rPr>
          <w:rFonts w:ascii="Aptos" w:hAnsi="Aptos" w:eastAsia="Aptos" w:cs="Aptos"/>
          <w:i w:val="0"/>
          <w:iCs w:val="0"/>
          <w:sz w:val="22"/>
          <w:szCs w:val="22"/>
        </w:rPr>
      </w:pPr>
      <w:r w:rsidRPr="23180784" w:rsidR="6C11B079">
        <w:rPr>
          <w:rFonts w:ascii="Aptos" w:hAnsi="Aptos" w:eastAsia="Aptos" w:cs="Aptos"/>
          <w:i w:val="0"/>
          <w:iCs w:val="0"/>
          <w:sz w:val="22"/>
          <w:szCs w:val="22"/>
        </w:rPr>
        <w:t xml:space="preserve">Eventueel </w:t>
      </w:r>
      <w:r w:rsidRPr="23180784" w:rsidR="6C11B079">
        <w:rPr>
          <w:rFonts w:ascii="Aptos" w:hAnsi="Aptos" w:eastAsia="Aptos" w:cs="Aptos"/>
          <w:i w:val="0"/>
          <w:iCs w:val="0"/>
          <w:sz w:val="22"/>
          <w:szCs w:val="22"/>
        </w:rPr>
        <w:t>verwijzin</w:t>
      </w:r>
      <w:r w:rsidRPr="23180784" w:rsidR="6C11B079">
        <w:rPr>
          <w:rFonts w:ascii="Aptos" w:hAnsi="Aptos" w:eastAsia="Aptos" w:cs="Aptos"/>
          <w:i w:val="0"/>
          <w:iCs w:val="0"/>
          <w:sz w:val="22"/>
          <w:szCs w:val="22"/>
        </w:rPr>
        <w:t>g naar je website</w:t>
      </w:r>
    </w:p>
    <w:sectPr w:rsidR="567BF076" w:rsidSect="00C20FC4">
      <w:headerReference w:type="default" r:id="rId14"/>
      <w:footerReference w:type="default" r:id="rId15"/>
      <w:headerReference w:type="first" r:id="rId16"/>
      <w:footerReference w:type="first" r:id="rId17"/>
      <w:footnotePr>
        <w:numFmt w:val="chicago"/>
      </w:footnotePr>
      <w:pgSz w:w="11906" w:h="16838" w:orient="portrait"/>
      <w:pgMar w:top="1531" w:right="1588" w:bottom="1985" w:left="1588" w:header="794" w:footer="709" w:gutter="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7B5F" w:rsidP="0005562E" w:rsidRDefault="00017B5F" w14:paraId="07D09AB4" w14:textId="77777777">
      <w:r>
        <w:separator/>
      </w:r>
    </w:p>
  </w:endnote>
  <w:endnote w:type="continuationSeparator" w:id="0">
    <w:p w:rsidR="00017B5F" w:rsidP="0005562E" w:rsidRDefault="00017B5F" w14:paraId="68DF2232" w14:textId="77777777">
      <w:r>
        <w:continuationSeparator/>
      </w:r>
    </w:p>
  </w:endnote>
  <w:endnote w:type="continuationNotice" w:id="1">
    <w:p w:rsidR="00017B5F" w:rsidRDefault="00017B5F" w14:paraId="69760EE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004527BC" w:rsidRDefault="004527BC" w14:paraId="0D467F6D" w14:textId="2A284E8D">
    <w:pPr>
      <w:pStyle w:val="Footer"/>
      <w:ind w:left="540"/>
    </w:pPr>
    <w:r w:rsidRPr="00EC517A">
      <w:rPr>
        <w:noProof/>
      </w:rPr>
      <w:drawing>
        <wp:anchor distT="0" distB="0" distL="114300" distR="114300" simplePos="0" relativeHeight="251658244" behindDoc="0" locked="0" layoutInCell="1" allowOverlap="1" wp14:anchorId="35C34C52" wp14:editId="2053ADA6">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6796FE1E">
      <w:rPr/>
      <w:t xml:space="preserve"> </w:t>
    </w:r>
    <w:r w:rsidRPr="00EC517A" w:rsidR="6796FE1E">
      <w:rPr/>
      <w:t xml:space="preserve"> </w:t>
    </w:r>
    <w:r w:rsidRPr="00EC517A">
      <w:tab/>
    </w:r>
    <w:r w:rsidRPr="00EC517A" w:rsidR="6796FE1E">
      <w:rPr/>
      <w:t xml:space="preserve">het Gemeenschapsonderwijs </w:t>
    </w:r>
    <w:r w:rsidRPr="00EC517A">
      <w:rPr>
        <w:noProof/>
      </w:rPr>
      <w:drawing>
        <wp:inline distT="0" distB="0" distL="0" distR="0" wp14:anchorId="45397433" wp14:editId="482B9986">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6796FE1E">
      <w:rPr/>
      <w:t xml:space="preserve"> </w:t>
    </w:r>
    <w:r w:rsidRPr="00EC517A">
      <w:fldChar w:fldCharType="begin"/>
    </w:r>
    <w:r w:rsidRPr="00EC517A">
      <w:instrText xml:space="preserve"> PAGE   \* MERGEFORMAT </w:instrText>
    </w:r>
    <w:r w:rsidRPr="00EC517A">
      <w:fldChar w:fldCharType="separate"/>
    </w:r>
    <w:r w:rsidR="6796FE1E">
      <w:rPr/>
      <w:t>1</w:t>
    </w:r>
    <w:r w:rsidRPr="00EC517A">
      <w:fldChar w:fldCharType="end"/>
    </w:r>
    <w:r w:rsidR="00955B7A">
      <w:rPr>
        <w:noProof/>
      </w:rPr>
      <w:drawing>
        <wp:anchor distT="0" distB="0" distL="114300" distR="114300" simplePos="0" relativeHeight="251658242" behindDoc="0" locked="0" layoutInCell="1" allowOverlap="1" wp14:anchorId="4BAD9115" wp14:editId="5CA39F94">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A82C69" w:rsidRDefault="00A82C69" w14:paraId="5B1D75D6" w14:textId="09593C4D">
    <w:pPr>
      <w:pStyle w:val="Footer"/>
      <w:ind w:left="392"/>
    </w:pPr>
    <w:r w:rsidRPr="00EC517A">
      <w:rPr>
        <w:noProof/>
      </w:rPr>
      <w:drawing>
        <wp:anchor distT="0" distB="0" distL="114300" distR="114300" simplePos="0" relativeHeight="251658243" behindDoc="0" locked="0" layoutInCell="1" allowOverlap="1" wp14:anchorId="13BF7712" wp14:editId="3347B133">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rsidR="6796FE1E">
      <w:rPr/>
      <w:t xml:space="preserve"> </w:t>
    </w:r>
    <w:r w:rsidRPr="00EC517A" w:rsidR="6796FE1E">
      <w:rPr/>
      <w:t xml:space="preserve"> </w:t>
    </w:r>
    <w:r w:rsidRPr="00EC517A">
      <w:tab/>
    </w:r>
    <w:r w:rsidRPr="00EC517A" w:rsidR="6796FE1E">
      <w:rPr/>
      <w:t xml:space="preserve">het Gemeenschapsonderwijs </w:t>
    </w:r>
    <w:r w:rsidRPr="00EC517A">
      <w:rPr>
        <w:noProof/>
      </w:rPr>
      <w:drawing>
        <wp:inline distT="0" distB="0" distL="0" distR="0" wp14:anchorId="6065CC30" wp14:editId="3C574566">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sidR="6796FE1E">
      <w:rPr/>
      <w:t xml:space="preserve"> </w:t>
    </w:r>
    <w:r w:rsidRPr="00EC517A">
      <w:fldChar w:fldCharType="begin"/>
    </w:r>
    <w:r w:rsidRPr="00EC517A">
      <w:instrText xml:space="preserve"> PAGE   \* MERGEFORMAT </w:instrText>
    </w:r>
    <w:r w:rsidRPr="00EC517A">
      <w:fldChar w:fldCharType="separate"/>
    </w:r>
    <w:r w:rsidR="6796FE1E">
      <w:rP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7B5F" w:rsidP="0005562E" w:rsidRDefault="00017B5F" w14:paraId="39C32E27" w14:textId="77777777">
      <w:r>
        <w:separator/>
      </w:r>
    </w:p>
  </w:footnote>
  <w:footnote w:type="continuationSeparator" w:id="0">
    <w:p w:rsidR="00017B5F" w:rsidP="0005562E" w:rsidRDefault="00017B5F" w14:paraId="7D701B46" w14:textId="77777777">
      <w:r>
        <w:continuationSeparator/>
      </w:r>
    </w:p>
  </w:footnote>
  <w:footnote w:type="continuationNotice" w:id="1">
    <w:p w:rsidR="00017B5F" w:rsidRDefault="00017B5F" w14:paraId="53BFC52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3447C2DC" w14:textId="77777777">
    <w:pPr>
      <w:pStyle w:val="Header"/>
    </w:pPr>
    <w:r>
      <w:rPr>
        <w:noProof/>
      </w:rPr>
      <w:drawing>
        <wp:anchor distT="0" distB="0" distL="114300" distR="114300" simplePos="0" relativeHeight="251658241" behindDoc="0" locked="0" layoutInCell="1" allowOverlap="1" wp14:anchorId="4E780F29" wp14:editId="6EEA837D">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008F7E3B" w14:textId="77777777">
    <w:pPr>
      <w:pStyle w:val="Header"/>
    </w:pPr>
    <w:r>
      <w:rPr>
        <w:noProof/>
      </w:rPr>
      <w:drawing>
        <wp:anchor distT="0" distB="0" distL="114300" distR="114300" simplePos="0" relativeHeight="251658240" behindDoc="0" locked="0" layoutInCell="1" allowOverlap="1" wp14:anchorId="0C2DDF83" wp14:editId="56E469E6">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1BEA3CA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DD8CCA6"/>
    <w:lvl w:ilvl="0">
      <w:start w:val="1"/>
      <w:numFmt w:val="bullet"/>
      <w:pStyle w:val="ListBullet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8A52EE5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362CC21A"/>
    <w:lvl w:ilvl="0">
      <w:start w:val="1"/>
      <w:numFmt w:val="bullet"/>
      <w:pStyle w:val="ListBullet"/>
      <w:lvlText w:val="ö"/>
      <w:lvlJc w:val="left"/>
      <w:pPr>
        <w:ind w:left="644" w:hanging="360"/>
      </w:pPr>
      <w:rPr>
        <w:rFonts w:hint="default" w:ascii="Wingdings 2" w:hAnsi="Wingdings 2"/>
        <w:color w:val="C3004B" w:themeColor="accent1"/>
      </w:rPr>
    </w:lvl>
  </w:abstractNum>
  <w:abstractNum w:abstractNumId="3" w15:restartNumberingAfterBreak="0">
    <w:nsid w:val="00974877"/>
    <w:multiLevelType w:val="multilevel"/>
    <w:tmpl w:val="9AA8871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30B4217"/>
    <w:multiLevelType w:val="multilevel"/>
    <w:tmpl w:val="36CEF63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3D7316D4"/>
    <w:multiLevelType w:val="multilevel"/>
    <w:tmpl w:val="E2740652"/>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FA47D65"/>
    <w:multiLevelType w:val="multilevel"/>
    <w:tmpl w:val="DD800D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5C9935BC"/>
    <w:multiLevelType w:val="multilevel"/>
    <w:tmpl w:val="42425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F1E6C57"/>
    <w:multiLevelType w:val="multilevel"/>
    <w:tmpl w:val="2DB61A3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762606429">
    <w:abstractNumId w:val="7"/>
  </w:num>
  <w:num w:numId="7" w16cid:durableId="668095938">
    <w:abstractNumId w:val="8"/>
  </w:num>
  <w:num w:numId="8" w16cid:durableId="93063430">
    <w:abstractNumId w:val="3"/>
  </w:num>
  <w:num w:numId="9" w16cid:durableId="510729445">
    <w:abstractNumId w:val="4"/>
  </w:num>
  <w:num w:numId="10" w16cid:durableId="903684836">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519"/>
    <w:rsid w:val="00000177"/>
    <w:rsid w:val="00003E8E"/>
    <w:rsid w:val="00005262"/>
    <w:rsid w:val="00011C99"/>
    <w:rsid w:val="0001425E"/>
    <w:rsid w:val="00014476"/>
    <w:rsid w:val="00014E55"/>
    <w:rsid w:val="00016483"/>
    <w:rsid w:val="00017B5F"/>
    <w:rsid w:val="00017D90"/>
    <w:rsid w:val="00030F5F"/>
    <w:rsid w:val="00034F1D"/>
    <w:rsid w:val="0003625C"/>
    <w:rsid w:val="0003674C"/>
    <w:rsid w:val="00040E6D"/>
    <w:rsid w:val="000514AB"/>
    <w:rsid w:val="0005262A"/>
    <w:rsid w:val="0005562E"/>
    <w:rsid w:val="00057247"/>
    <w:rsid w:val="00057AF7"/>
    <w:rsid w:val="00061DE0"/>
    <w:rsid w:val="00063543"/>
    <w:rsid w:val="000658AD"/>
    <w:rsid w:val="0006AF5D"/>
    <w:rsid w:val="0007020E"/>
    <w:rsid w:val="00073990"/>
    <w:rsid w:val="00094BC4"/>
    <w:rsid w:val="000A284D"/>
    <w:rsid w:val="000A3119"/>
    <w:rsid w:val="000A47A6"/>
    <w:rsid w:val="000B303E"/>
    <w:rsid w:val="000B3C44"/>
    <w:rsid w:val="000B5D23"/>
    <w:rsid w:val="000C18FA"/>
    <w:rsid w:val="000C472E"/>
    <w:rsid w:val="000C7F3C"/>
    <w:rsid w:val="000D1012"/>
    <w:rsid w:val="000D2E55"/>
    <w:rsid w:val="000D65F6"/>
    <w:rsid w:val="000E08E0"/>
    <w:rsid w:val="000E1BF1"/>
    <w:rsid w:val="000E4B1A"/>
    <w:rsid w:val="000F7BB2"/>
    <w:rsid w:val="00110762"/>
    <w:rsid w:val="0011099A"/>
    <w:rsid w:val="001144CB"/>
    <w:rsid w:val="001207D2"/>
    <w:rsid w:val="00141BAC"/>
    <w:rsid w:val="0014279F"/>
    <w:rsid w:val="001470D7"/>
    <w:rsid w:val="00154F4C"/>
    <w:rsid w:val="00157B04"/>
    <w:rsid w:val="0016406D"/>
    <w:rsid w:val="00164C98"/>
    <w:rsid w:val="00167787"/>
    <w:rsid w:val="001723E1"/>
    <w:rsid w:val="00173260"/>
    <w:rsid w:val="00175890"/>
    <w:rsid w:val="001775E9"/>
    <w:rsid w:val="00181FF7"/>
    <w:rsid w:val="0018751F"/>
    <w:rsid w:val="00196433"/>
    <w:rsid w:val="001A4DDF"/>
    <w:rsid w:val="001C21CA"/>
    <w:rsid w:val="001E0328"/>
    <w:rsid w:val="001E3149"/>
    <w:rsid w:val="001E361F"/>
    <w:rsid w:val="001E4B1E"/>
    <w:rsid w:val="001E4B82"/>
    <w:rsid w:val="001F5FA8"/>
    <w:rsid w:val="001F6062"/>
    <w:rsid w:val="00212E4F"/>
    <w:rsid w:val="00216327"/>
    <w:rsid w:val="00220706"/>
    <w:rsid w:val="00225F43"/>
    <w:rsid w:val="00230E9A"/>
    <w:rsid w:val="00231E2E"/>
    <w:rsid w:val="00236CB7"/>
    <w:rsid w:val="00241DC4"/>
    <w:rsid w:val="00242545"/>
    <w:rsid w:val="00242A6F"/>
    <w:rsid w:val="00250BEA"/>
    <w:rsid w:val="002577C2"/>
    <w:rsid w:val="002668C2"/>
    <w:rsid w:val="002900DC"/>
    <w:rsid w:val="00293BC1"/>
    <w:rsid w:val="00295483"/>
    <w:rsid w:val="002955DA"/>
    <w:rsid w:val="002A71C2"/>
    <w:rsid w:val="002B1EE9"/>
    <w:rsid w:val="002B5F63"/>
    <w:rsid w:val="002C4FFF"/>
    <w:rsid w:val="002C79C9"/>
    <w:rsid w:val="002D486B"/>
    <w:rsid w:val="002D51C9"/>
    <w:rsid w:val="002F1254"/>
    <w:rsid w:val="002F13ED"/>
    <w:rsid w:val="002F17D4"/>
    <w:rsid w:val="002F3E71"/>
    <w:rsid w:val="002F74E9"/>
    <w:rsid w:val="003015B9"/>
    <w:rsid w:val="003015D8"/>
    <w:rsid w:val="0033602A"/>
    <w:rsid w:val="0035071A"/>
    <w:rsid w:val="00350AB5"/>
    <w:rsid w:val="00353A3F"/>
    <w:rsid w:val="00357CAD"/>
    <w:rsid w:val="00365BFF"/>
    <w:rsid w:val="003823CD"/>
    <w:rsid w:val="00385352"/>
    <w:rsid w:val="003A4CEC"/>
    <w:rsid w:val="003A53C8"/>
    <w:rsid w:val="003A65BC"/>
    <w:rsid w:val="003B0FAA"/>
    <w:rsid w:val="003C399F"/>
    <w:rsid w:val="003C4B19"/>
    <w:rsid w:val="003E1D4C"/>
    <w:rsid w:val="003E5D07"/>
    <w:rsid w:val="003E6B02"/>
    <w:rsid w:val="003E74CD"/>
    <w:rsid w:val="003F76B6"/>
    <w:rsid w:val="00410B03"/>
    <w:rsid w:val="0041182A"/>
    <w:rsid w:val="004137EA"/>
    <w:rsid w:val="004152F1"/>
    <w:rsid w:val="00416419"/>
    <w:rsid w:val="00427076"/>
    <w:rsid w:val="004309E5"/>
    <w:rsid w:val="00431D33"/>
    <w:rsid w:val="0043324F"/>
    <w:rsid w:val="00436474"/>
    <w:rsid w:val="00436B08"/>
    <w:rsid w:val="00441E3C"/>
    <w:rsid w:val="004434B3"/>
    <w:rsid w:val="004527BC"/>
    <w:rsid w:val="004565DB"/>
    <w:rsid w:val="0046237A"/>
    <w:rsid w:val="00466515"/>
    <w:rsid w:val="00466792"/>
    <w:rsid w:val="00484F79"/>
    <w:rsid w:val="00492F60"/>
    <w:rsid w:val="00494433"/>
    <w:rsid w:val="004A36E5"/>
    <w:rsid w:val="004B4102"/>
    <w:rsid w:val="004B5FF1"/>
    <w:rsid w:val="004B602D"/>
    <w:rsid w:val="004B63FD"/>
    <w:rsid w:val="004B7257"/>
    <w:rsid w:val="004C61B3"/>
    <w:rsid w:val="004C7B4B"/>
    <w:rsid w:val="004E1DC5"/>
    <w:rsid w:val="004E336E"/>
    <w:rsid w:val="004E5806"/>
    <w:rsid w:val="004F651B"/>
    <w:rsid w:val="004F6E3D"/>
    <w:rsid w:val="0050145B"/>
    <w:rsid w:val="0050360E"/>
    <w:rsid w:val="00505183"/>
    <w:rsid w:val="005112F5"/>
    <w:rsid w:val="00512A1E"/>
    <w:rsid w:val="005211B1"/>
    <w:rsid w:val="005211D4"/>
    <w:rsid w:val="00523D59"/>
    <w:rsid w:val="00530655"/>
    <w:rsid w:val="00541615"/>
    <w:rsid w:val="0054248A"/>
    <w:rsid w:val="00545789"/>
    <w:rsid w:val="0054665C"/>
    <w:rsid w:val="00551311"/>
    <w:rsid w:val="00552666"/>
    <w:rsid w:val="00562E72"/>
    <w:rsid w:val="0057606A"/>
    <w:rsid w:val="00576366"/>
    <w:rsid w:val="005903F1"/>
    <w:rsid w:val="005A0EBA"/>
    <w:rsid w:val="005A45E4"/>
    <w:rsid w:val="005B64BB"/>
    <w:rsid w:val="005D017B"/>
    <w:rsid w:val="005D2419"/>
    <w:rsid w:val="005D46D4"/>
    <w:rsid w:val="005D5FEB"/>
    <w:rsid w:val="005F0DB2"/>
    <w:rsid w:val="005F4AFF"/>
    <w:rsid w:val="0060507F"/>
    <w:rsid w:val="00616059"/>
    <w:rsid w:val="00616B52"/>
    <w:rsid w:val="00623680"/>
    <w:rsid w:val="00626947"/>
    <w:rsid w:val="00630462"/>
    <w:rsid w:val="00647565"/>
    <w:rsid w:val="00651D90"/>
    <w:rsid w:val="00661380"/>
    <w:rsid w:val="0067600B"/>
    <w:rsid w:val="00683204"/>
    <w:rsid w:val="0068635D"/>
    <w:rsid w:val="006912EE"/>
    <w:rsid w:val="00693285"/>
    <w:rsid w:val="00696A50"/>
    <w:rsid w:val="0069793B"/>
    <w:rsid w:val="00697B3E"/>
    <w:rsid w:val="006B18D8"/>
    <w:rsid w:val="006B1DD9"/>
    <w:rsid w:val="006D2E64"/>
    <w:rsid w:val="006D5248"/>
    <w:rsid w:val="006E6671"/>
    <w:rsid w:val="006F3876"/>
    <w:rsid w:val="00703880"/>
    <w:rsid w:val="00712B0F"/>
    <w:rsid w:val="00722463"/>
    <w:rsid w:val="007264E3"/>
    <w:rsid w:val="00732BC0"/>
    <w:rsid w:val="007432D5"/>
    <w:rsid w:val="00747121"/>
    <w:rsid w:val="0075431D"/>
    <w:rsid w:val="0075710D"/>
    <w:rsid w:val="0077631E"/>
    <w:rsid w:val="00783FC9"/>
    <w:rsid w:val="00794131"/>
    <w:rsid w:val="00794A93"/>
    <w:rsid w:val="00797DC9"/>
    <w:rsid w:val="007A045E"/>
    <w:rsid w:val="007A6521"/>
    <w:rsid w:val="007A7D62"/>
    <w:rsid w:val="007C3484"/>
    <w:rsid w:val="007C6DEB"/>
    <w:rsid w:val="007D538B"/>
    <w:rsid w:val="007E279C"/>
    <w:rsid w:val="007E6865"/>
    <w:rsid w:val="007F071A"/>
    <w:rsid w:val="007F0BFC"/>
    <w:rsid w:val="007F3B8C"/>
    <w:rsid w:val="00811A32"/>
    <w:rsid w:val="00822A27"/>
    <w:rsid w:val="00831738"/>
    <w:rsid w:val="008368E5"/>
    <w:rsid w:val="00841265"/>
    <w:rsid w:val="0084458A"/>
    <w:rsid w:val="0086081F"/>
    <w:rsid w:val="00862C89"/>
    <w:rsid w:val="00867E00"/>
    <w:rsid w:val="00883757"/>
    <w:rsid w:val="00883AE7"/>
    <w:rsid w:val="00885302"/>
    <w:rsid w:val="00886DC3"/>
    <w:rsid w:val="00893483"/>
    <w:rsid w:val="00893B8E"/>
    <w:rsid w:val="008B0E35"/>
    <w:rsid w:val="008B1E23"/>
    <w:rsid w:val="008B72C2"/>
    <w:rsid w:val="008C1858"/>
    <w:rsid w:val="008C2FAF"/>
    <w:rsid w:val="008C71FC"/>
    <w:rsid w:val="008D2484"/>
    <w:rsid w:val="00911D6E"/>
    <w:rsid w:val="00927407"/>
    <w:rsid w:val="00928C58"/>
    <w:rsid w:val="00933BCB"/>
    <w:rsid w:val="00933BDB"/>
    <w:rsid w:val="009350E0"/>
    <w:rsid w:val="00943E46"/>
    <w:rsid w:val="00944FC4"/>
    <w:rsid w:val="009510CA"/>
    <w:rsid w:val="00955B7A"/>
    <w:rsid w:val="00960F51"/>
    <w:rsid w:val="00970EA3"/>
    <w:rsid w:val="0099753A"/>
    <w:rsid w:val="00997C51"/>
    <w:rsid w:val="009B4E25"/>
    <w:rsid w:val="009C3012"/>
    <w:rsid w:val="009C66A5"/>
    <w:rsid w:val="009D2026"/>
    <w:rsid w:val="009D75E8"/>
    <w:rsid w:val="009E0527"/>
    <w:rsid w:val="009E2EB1"/>
    <w:rsid w:val="009F5501"/>
    <w:rsid w:val="009F6CBD"/>
    <w:rsid w:val="00A02AF0"/>
    <w:rsid w:val="00A05D46"/>
    <w:rsid w:val="00A078A9"/>
    <w:rsid w:val="00A14C91"/>
    <w:rsid w:val="00A2796E"/>
    <w:rsid w:val="00A40F03"/>
    <w:rsid w:val="00A5072F"/>
    <w:rsid w:val="00A60812"/>
    <w:rsid w:val="00A6353E"/>
    <w:rsid w:val="00A679FB"/>
    <w:rsid w:val="00A71247"/>
    <w:rsid w:val="00A72517"/>
    <w:rsid w:val="00A82C69"/>
    <w:rsid w:val="00A84972"/>
    <w:rsid w:val="00A87BC3"/>
    <w:rsid w:val="00A90FFF"/>
    <w:rsid w:val="00A91D17"/>
    <w:rsid w:val="00A924E0"/>
    <w:rsid w:val="00A968B6"/>
    <w:rsid w:val="00AA26D4"/>
    <w:rsid w:val="00AA453D"/>
    <w:rsid w:val="00AB4C9D"/>
    <w:rsid w:val="00AC0C7F"/>
    <w:rsid w:val="00AC1072"/>
    <w:rsid w:val="00AC3BBD"/>
    <w:rsid w:val="00AD1038"/>
    <w:rsid w:val="00AD1704"/>
    <w:rsid w:val="00AD3471"/>
    <w:rsid w:val="00AE4155"/>
    <w:rsid w:val="00AE74F2"/>
    <w:rsid w:val="00AF2727"/>
    <w:rsid w:val="00AF2EC5"/>
    <w:rsid w:val="00B07691"/>
    <w:rsid w:val="00B15885"/>
    <w:rsid w:val="00B17F8A"/>
    <w:rsid w:val="00B311F9"/>
    <w:rsid w:val="00B34655"/>
    <w:rsid w:val="00B44539"/>
    <w:rsid w:val="00B6697A"/>
    <w:rsid w:val="00B81062"/>
    <w:rsid w:val="00B81DDF"/>
    <w:rsid w:val="00B8590F"/>
    <w:rsid w:val="00B92A32"/>
    <w:rsid w:val="00B94C32"/>
    <w:rsid w:val="00BA6E8C"/>
    <w:rsid w:val="00BB2258"/>
    <w:rsid w:val="00BC058D"/>
    <w:rsid w:val="00BC1F9E"/>
    <w:rsid w:val="00BC50F8"/>
    <w:rsid w:val="00BD2856"/>
    <w:rsid w:val="00BD29E0"/>
    <w:rsid w:val="00BD2ED0"/>
    <w:rsid w:val="00BD6552"/>
    <w:rsid w:val="00C0298B"/>
    <w:rsid w:val="00C079AD"/>
    <w:rsid w:val="00C17C66"/>
    <w:rsid w:val="00C20FC4"/>
    <w:rsid w:val="00C3374A"/>
    <w:rsid w:val="00C337FA"/>
    <w:rsid w:val="00C35F17"/>
    <w:rsid w:val="00C51DCC"/>
    <w:rsid w:val="00C54D19"/>
    <w:rsid w:val="00C55AE0"/>
    <w:rsid w:val="00C55BEB"/>
    <w:rsid w:val="00C65471"/>
    <w:rsid w:val="00C90AB3"/>
    <w:rsid w:val="00CA291D"/>
    <w:rsid w:val="00CA4259"/>
    <w:rsid w:val="00CA55EC"/>
    <w:rsid w:val="00CB5E6D"/>
    <w:rsid w:val="00CC09BF"/>
    <w:rsid w:val="00CD1352"/>
    <w:rsid w:val="00CD1F8B"/>
    <w:rsid w:val="00CE02AF"/>
    <w:rsid w:val="00CE2C34"/>
    <w:rsid w:val="00CF0EE1"/>
    <w:rsid w:val="00CF1FD9"/>
    <w:rsid w:val="00CF3B64"/>
    <w:rsid w:val="00CF6E53"/>
    <w:rsid w:val="00CF707F"/>
    <w:rsid w:val="00D0223D"/>
    <w:rsid w:val="00D06901"/>
    <w:rsid w:val="00D15993"/>
    <w:rsid w:val="00D171D1"/>
    <w:rsid w:val="00D255CF"/>
    <w:rsid w:val="00D378C3"/>
    <w:rsid w:val="00D61D7E"/>
    <w:rsid w:val="00D64EEE"/>
    <w:rsid w:val="00D65CDD"/>
    <w:rsid w:val="00D918F7"/>
    <w:rsid w:val="00D94C5E"/>
    <w:rsid w:val="00DA02C3"/>
    <w:rsid w:val="00DA32C5"/>
    <w:rsid w:val="00DA541C"/>
    <w:rsid w:val="00DB1343"/>
    <w:rsid w:val="00DB27C9"/>
    <w:rsid w:val="00DE586C"/>
    <w:rsid w:val="00E00B42"/>
    <w:rsid w:val="00E06AC5"/>
    <w:rsid w:val="00E33AC4"/>
    <w:rsid w:val="00E4229F"/>
    <w:rsid w:val="00E44A06"/>
    <w:rsid w:val="00E70F34"/>
    <w:rsid w:val="00E75DFD"/>
    <w:rsid w:val="00E75E5E"/>
    <w:rsid w:val="00E85FC0"/>
    <w:rsid w:val="00EA5096"/>
    <w:rsid w:val="00EA595B"/>
    <w:rsid w:val="00EB0635"/>
    <w:rsid w:val="00EC5574"/>
    <w:rsid w:val="00ED0309"/>
    <w:rsid w:val="00EE0D1E"/>
    <w:rsid w:val="00EF7A7A"/>
    <w:rsid w:val="00F14A49"/>
    <w:rsid w:val="00F30879"/>
    <w:rsid w:val="00F31519"/>
    <w:rsid w:val="00F31ADB"/>
    <w:rsid w:val="00F32757"/>
    <w:rsid w:val="00F42A3F"/>
    <w:rsid w:val="00F50529"/>
    <w:rsid w:val="00F50835"/>
    <w:rsid w:val="00F55D66"/>
    <w:rsid w:val="00F63236"/>
    <w:rsid w:val="00F63E61"/>
    <w:rsid w:val="00F96A79"/>
    <w:rsid w:val="00FB06A5"/>
    <w:rsid w:val="00FB6E12"/>
    <w:rsid w:val="00FB7922"/>
    <w:rsid w:val="00FC1A86"/>
    <w:rsid w:val="00FD1895"/>
    <w:rsid w:val="00FF5759"/>
    <w:rsid w:val="0118F1AC"/>
    <w:rsid w:val="019AB61F"/>
    <w:rsid w:val="01C743B9"/>
    <w:rsid w:val="01F3BB71"/>
    <w:rsid w:val="02117892"/>
    <w:rsid w:val="0215D251"/>
    <w:rsid w:val="0239CD23"/>
    <w:rsid w:val="024408B9"/>
    <w:rsid w:val="02829D07"/>
    <w:rsid w:val="02F63028"/>
    <w:rsid w:val="038CC39D"/>
    <w:rsid w:val="03956D9C"/>
    <w:rsid w:val="03A2FD94"/>
    <w:rsid w:val="03F9DE29"/>
    <w:rsid w:val="03FDB71B"/>
    <w:rsid w:val="047A471C"/>
    <w:rsid w:val="04815AB5"/>
    <w:rsid w:val="04AB6DE6"/>
    <w:rsid w:val="04E2685B"/>
    <w:rsid w:val="04EB4331"/>
    <w:rsid w:val="04FA2CBB"/>
    <w:rsid w:val="0521A5E6"/>
    <w:rsid w:val="0534D0D0"/>
    <w:rsid w:val="056E3322"/>
    <w:rsid w:val="05BBB5A8"/>
    <w:rsid w:val="05C3E987"/>
    <w:rsid w:val="06156B79"/>
    <w:rsid w:val="0687B23E"/>
    <w:rsid w:val="069ADECB"/>
    <w:rsid w:val="06E278D4"/>
    <w:rsid w:val="06EFFF78"/>
    <w:rsid w:val="0717896A"/>
    <w:rsid w:val="071A5130"/>
    <w:rsid w:val="072EB099"/>
    <w:rsid w:val="0734D750"/>
    <w:rsid w:val="074C1962"/>
    <w:rsid w:val="075117C7"/>
    <w:rsid w:val="076EFBA1"/>
    <w:rsid w:val="07893F4B"/>
    <w:rsid w:val="07F2D23F"/>
    <w:rsid w:val="07FD08B1"/>
    <w:rsid w:val="0810EF52"/>
    <w:rsid w:val="0897315A"/>
    <w:rsid w:val="08A65A4D"/>
    <w:rsid w:val="08F516E3"/>
    <w:rsid w:val="090FB6A9"/>
    <w:rsid w:val="091EB0C8"/>
    <w:rsid w:val="0994F47D"/>
    <w:rsid w:val="09D46706"/>
    <w:rsid w:val="09DA1EB1"/>
    <w:rsid w:val="09DEF809"/>
    <w:rsid w:val="0A179283"/>
    <w:rsid w:val="0A25717D"/>
    <w:rsid w:val="0A45E13F"/>
    <w:rsid w:val="0A4C8566"/>
    <w:rsid w:val="0A500E21"/>
    <w:rsid w:val="0A96313D"/>
    <w:rsid w:val="0A9CBC91"/>
    <w:rsid w:val="0AD2E1B9"/>
    <w:rsid w:val="0BB4CE13"/>
    <w:rsid w:val="0BD2CAE0"/>
    <w:rsid w:val="0C28EB9E"/>
    <w:rsid w:val="0C5DAE32"/>
    <w:rsid w:val="0C6DE4A4"/>
    <w:rsid w:val="0CB9E382"/>
    <w:rsid w:val="0CDC2701"/>
    <w:rsid w:val="0D33180F"/>
    <w:rsid w:val="0D71BB2A"/>
    <w:rsid w:val="0D85E14F"/>
    <w:rsid w:val="0D9192A3"/>
    <w:rsid w:val="0DDBEDC1"/>
    <w:rsid w:val="0E14B92A"/>
    <w:rsid w:val="0E88D858"/>
    <w:rsid w:val="0ED5BEE8"/>
    <w:rsid w:val="0EEDE3F5"/>
    <w:rsid w:val="0F4A4755"/>
    <w:rsid w:val="0FA7A27C"/>
    <w:rsid w:val="0FB172CE"/>
    <w:rsid w:val="100E7D69"/>
    <w:rsid w:val="10462EF6"/>
    <w:rsid w:val="1083D34D"/>
    <w:rsid w:val="109148CB"/>
    <w:rsid w:val="10A0A148"/>
    <w:rsid w:val="11399752"/>
    <w:rsid w:val="1166109E"/>
    <w:rsid w:val="118487AA"/>
    <w:rsid w:val="119009FC"/>
    <w:rsid w:val="119E8CED"/>
    <w:rsid w:val="11AEFCFD"/>
    <w:rsid w:val="11C50FE6"/>
    <w:rsid w:val="11E3727C"/>
    <w:rsid w:val="11FDB8A9"/>
    <w:rsid w:val="1200949F"/>
    <w:rsid w:val="12350312"/>
    <w:rsid w:val="1259DE89"/>
    <w:rsid w:val="1287DDB1"/>
    <w:rsid w:val="12D8BBA7"/>
    <w:rsid w:val="131D0226"/>
    <w:rsid w:val="1326A7BB"/>
    <w:rsid w:val="132E7FD7"/>
    <w:rsid w:val="13357881"/>
    <w:rsid w:val="13E26520"/>
    <w:rsid w:val="13F6CF69"/>
    <w:rsid w:val="143B07B7"/>
    <w:rsid w:val="144A5CFC"/>
    <w:rsid w:val="14AB74D1"/>
    <w:rsid w:val="14ADDF9F"/>
    <w:rsid w:val="14F8FC8F"/>
    <w:rsid w:val="14FE6AAD"/>
    <w:rsid w:val="1512C412"/>
    <w:rsid w:val="154CD02D"/>
    <w:rsid w:val="15BA91A1"/>
    <w:rsid w:val="15DE4AAC"/>
    <w:rsid w:val="15E5ADB3"/>
    <w:rsid w:val="15F20B6A"/>
    <w:rsid w:val="163CCF0E"/>
    <w:rsid w:val="164C5399"/>
    <w:rsid w:val="16519B53"/>
    <w:rsid w:val="168C2DAB"/>
    <w:rsid w:val="16D3F648"/>
    <w:rsid w:val="16E33180"/>
    <w:rsid w:val="16ED6692"/>
    <w:rsid w:val="16FA2BAD"/>
    <w:rsid w:val="16FF2E73"/>
    <w:rsid w:val="17032ADA"/>
    <w:rsid w:val="17062950"/>
    <w:rsid w:val="1756809A"/>
    <w:rsid w:val="17D06267"/>
    <w:rsid w:val="1850A647"/>
    <w:rsid w:val="186691E2"/>
    <w:rsid w:val="189DB022"/>
    <w:rsid w:val="19225D5A"/>
    <w:rsid w:val="19478591"/>
    <w:rsid w:val="1974764D"/>
    <w:rsid w:val="19B4A315"/>
    <w:rsid w:val="19EEB9FD"/>
    <w:rsid w:val="19FB04BE"/>
    <w:rsid w:val="1A3C8377"/>
    <w:rsid w:val="1A40CBD1"/>
    <w:rsid w:val="1A883A6F"/>
    <w:rsid w:val="1AB30A2A"/>
    <w:rsid w:val="1AD56365"/>
    <w:rsid w:val="1B3C611F"/>
    <w:rsid w:val="1B4F9F7F"/>
    <w:rsid w:val="1B692C58"/>
    <w:rsid w:val="1BB1C6C6"/>
    <w:rsid w:val="1C2D21B7"/>
    <w:rsid w:val="1C6A1DBB"/>
    <w:rsid w:val="1CAFA0E0"/>
    <w:rsid w:val="1CC28D6B"/>
    <w:rsid w:val="1CF69BE4"/>
    <w:rsid w:val="1D239413"/>
    <w:rsid w:val="1D5CBBF5"/>
    <w:rsid w:val="1D607DD6"/>
    <w:rsid w:val="1D9B7DF2"/>
    <w:rsid w:val="1DF5DCD5"/>
    <w:rsid w:val="1E2B1048"/>
    <w:rsid w:val="1E683617"/>
    <w:rsid w:val="1E6B9051"/>
    <w:rsid w:val="1EBFFD97"/>
    <w:rsid w:val="1EF64576"/>
    <w:rsid w:val="1FA72C7B"/>
    <w:rsid w:val="1FBFDC80"/>
    <w:rsid w:val="1FC78D4A"/>
    <w:rsid w:val="1FE38504"/>
    <w:rsid w:val="2026D56B"/>
    <w:rsid w:val="2062F48C"/>
    <w:rsid w:val="216B134B"/>
    <w:rsid w:val="21BA749A"/>
    <w:rsid w:val="21F16A51"/>
    <w:rsid w:val="21F1A5AA"/>
    <w:rsid w:val="2207FD18"/>
    <w:rsid w:val="2211ECCE"/>
    <w:rsid w:val="22479BEF"/>
    <w:rsid w:val="224CD622"/>
    <w:rsid w:val="22564664"/>
    <w:rsid w:val="22715C20"/>
    <w:rsid w:val="2274944A"/>
    <w:rsid w:val="229022E3"/>
    <w:rsid w:val="22983395"/>
    <w:rsid w:val="23180784"/>
    <w:rsid w:val="236E964E"/>
    <w:rsid w:val="2393F653"/>
    <w:rsid w:val="23C5403A"/>
    <w:rsid w:val="23EDC3C4"/>
    <w:rsid w:val="241A38D5"/>
    <w:rsid w:val="242B2383"/>
    <w:rsid w:val="244A84D1"/>
    <w:rsid w:val="244EF87D"/>
    <w:rsid w:val="246AC61A"/>
    <w:rsid w:val="2486AD0D"/>
    <w:rsid w:val="2539806C"/>
    <w:rsid w:val="2597EAD4"/>
    <w:rsid w:val="25C94A03"/>
    <w:rsid w:val="2679F4E0"/>
    <w:rsid w:val="267A751A"/>
    <w:rsid w:val="26E86A7C"/>
    <w:rsid w:val="27019E4E"/>
    <w:rsid w:val="27206DEB"/>
    <w:rsid w:val="2845CA9B"/>
    <w:rsid w:val="28499E8E"/>
    <w:rsid w:val="284AA208"/>
    <w:rsid w:val="284B3F88"/>
    <w:rsid w:val="285323B8"/>
    <w:rsid w:val="285E84B6"/>
    <w:rsid w:val="295613FA"/>
    <w:rsid w:val="299E76A8"/>
    <w:rsid w:val="299F4C71"/>
    <w:rsid w:val="29AE3E78"/>
    <w:rsid w:val="29D7A320"/>
    <w:rsid w:val="2A042156"/>
    <w:rsid w:val="2A1F38C9"/>
    <w:rsid w:val="2A4B2A35"/>
    <w:rsid w:val="2A6D702B"/>
    <w:rsid w:val="2A703FC0"/>
    <w:rsid w:val="2A761825"/>
    <w:rsid w:val="2AA24C0C"/>
    <w:rsid w:val="2AA81B9E"/>
    <w:rsid w:val="2AD6FD0F"/>
    <w:rsid w:val="2AE4BB45"/>
    <w:rsid w:val="2B3D9C77"/>
    <w:rsid w:val="2B74E770"/>
    <w:rsid w:val="2B80C5E4"/>
    <w:rsid w:val="2BD36241"/>
    <w:rsid w:val="2C1EDAFD"/>
    <w:rsid w:val="2C93A6F7"/>
    <w:rsid w:val="2C9CB91F"/>
    <w:rsid w:val="2CEA9A39"/>
    <w:rsid w:val="2CEE88E2"/>
    <w:rsid w:val="2D0FCA20"/>
    <w:rsid w:val="2D3DF43B"/>
    <w:rsid w:val="2D4E251B"/>
    <w:rsid w:val="2D5F8C1A"/>
    <w:rsid w:val="2D68029E"/>
    <w:rsid w:val="2D7CEB2B"/>
    <w:rsid w:val="2DC48521"/>
    <w:rsid w:val="2DCF6A80"/>
    <w:rsid w:val="2E0323C9"/>
    <w:rsid w:val="2E1472AD"/>
    <w:rsid w:val="2E30FEF0"/>
    <w:rsid w:val="2E956C94"/>
    <w:rsid w:val="2E99A95B"/>
    <w:rsid w:val="2EA3E99F"/>
    <w:rsid w:val="2EAC2A39"/>
    <w:rsid w:val="2EB0ACAC"/>
    <w:rsid w:val="2EF9F6D5"/>
    <w:rsid w:val="2F318EE1"/>
    <w:rsid w:val="2F3D98D6"/>
    <w:rsid w:val="2F43ACCE"/>
    <w:rsid w:val="2F4D5082"/>
    <w:rsid w:val="2F7DB39A"/>
    <w:rsid w:val="2F8C6D7E"/>
    <w:rsid w:val="2FB09091"/>
    <w:rsid w:val="2FB433E3"/>
    <w:rsid w:val="2FBB4EB6"/>
    <w:rsid w:val="3095D07E"/>
    <w:rsid w:val="30B2EE90"/>
    <w:rsid w:val="30BAD446"/>
    <w:rsid w:val="30C86BFA"/>
    <w:rsid w:val="30E204FB"/>
    <w:rsid w:val="30FE0CF0"/>
    <w:rsid w:val="312612A3"/>
    <w:rsid w:val="31F160A0"/>
    <w:rsid w:val="3203CDDD"/>
    <w:rsid w:val="3209C19A"/>
    <w:rsid w:val="326840C1"/>
    <w:rsid w:val="326F4BB9"/>
    <w:rsid w:val="32834D6E"/>
    <w:rsid w:val="3295FA13"/>
    <w:rsid w:val="32C5DF54"/>
    <w:rsid w:val="32D7934B"/>
    <w:rsid w:val="333AAC2E"/>
    <w:rsid w:val="335A2A1A"/>
    <w:rsid w:val="3366F1C4"/>
    <w:rsid w:val="33A516A3"/>
    <w:rsid w:val="33B2968B"/>
    <w:rsid w:val="3407B789"/>
    <w:rsid w:val="3408F60D"/>
    <w:rsid w:val="3421A2C7"/>
    <w:rsid w:val="3421A5F2"/>
    <w:rsid w:val="34506C83"/>
    <w:rsid w:val="34947333"/>
    <w:rsid w:val="3514ADD9"/>
    <w:rsid w:val="3605F1F5"/>
    <w:rsid w:val="362C7072"/>
    <w:rsid w:val="364AB788"/>
    <w:rsid w:val="36C39CA5"/>
    <w:rsid w:val="36EE4D38"/>
    <w:rsid w:val="3792FAC2"/>
    <w:rsid w:val="37CCF41B"/>
    <w:rsid w:val="37D1A70D"/>
    <w:rsid w:val="37F69BF6"/>
    <w:rsid w:val="380013DE"/>
    <w:rsid w:val="38466162"/>
    <w:rsid w:val="3886A89E"/>
    <w:rsid w:val="38B6B9E6"/>
    <w:rsid w:val="3925C987"/>
    <w:rsid w:val="397B4127"/>
    <w:rsid w:val="39FCBB15"/>
    <w:rsid w:val="3A01DAE6"/>
    <w:rsid w:val="3A5BC95D"/>
    <w:rsid w:val="3A964F7F"/>
    <w:rsid w:val="3AA8B796"/>
    <w:rsid w:val="3B10436D"/>
    <w:rsid w:val="3B148646"/>
    <w:rsid w:val="3B4EE906"/>
    <w:rsid w:val="3B93E9B1"/>
    <w:rsid w:val="3BA08058"/>
    <w:rsid w:val="3BB7F2F8"/>
    <w:rsid w:val="3BE86475"/>
    <w:rsid w:val="3C30E9E3"/>
    <w:rsid w:val="3C3FA0D9"/>
    <w:rsid w:val="3C43A577"/>
    <w:rsid w:val="3C7BC269"/>
    <w:rsid w:val="3C7BC9A8"/>
    <w:rsid w:val="3CA18F5C"/>
    <w:rsid w:val="3D009355"/>
    <w:rsid w:val="3D219896"/>
    <w:rsid w:val="3D983260"/>
    <w:rsid w:val="3DA0A6DE"/>
    <w:rsid w:val="3E1DF003"/>
    <w:rsid w:val="3E363135"/>
    <w:rsid w:val="3E41C149"/>
    <w:rsid w:val="3E75A174"/>
    <w:rsid w:val="3EB3571C"/>
    <w:rsid w:val="3EC3B025"/>
    <w:rsid w:val="3ED98205"/>
    <w:rsid w:val="3F0DA130"/>
    <w:rsid w:val="3F1DC62B"/>
    <w:rsid w:val="3F37BBAD"/>
    <w:rsid w:val="3F5D38A9"/>
    <w:rsid w:val="3F5D8FC8"/>
    <w:rsid w:val="3F91D7DC"/>
    <w:rsid w:val="3FB63740"/>
    <w:rsid w:val="3FC6A6C3"/>
    <w:rsid w:val="3FC89810"/>
    <w:rsid w:val="3FFD0F75"/>
    <w:rsid w:val="407069F0"/>
    <w:rsid w:val="4118BD15"/>
    <w:rsid w:val="4144424B"/>
    <w:rsid w:val="414882F4"/>
    <w:rsid w:val="41674E4E"/>
    <w:rsid w:val="41936EA8"/>
    <w:rsid w:val="41BB78F2"/>
    <w:rsid w:val="41BD6480"/>
    <w:rsid w:val="41BD9B27"/>
    <w:rsid w:val="429B38AE"/>
    <w:rsid w:val="42D5B6B4"/>
    <w:rsid w:val="432ACA77"/>
    <w:rsid w:val="433F3EFE"/>
    <w:rsid w:val="436523A0"/>
    <w:rsid w:val="43746E84"/>
    <w:rsid w:val="43CA856A"/>
    <w:rsid w:val="43FF52B0"/>
    <w:rsid w:val="44047E32"/>
    <w:rsid w:val="442BC807"/>
    <w:rsid w:val="4434B4E6"/>
    <w:rsid w:val="4436A5FB"/>
    <w:rsid w:val="4440EFCF"/>
    <w:rsid w:val="44E5DFE8"/>
    <w:rsid w:val="457F8A74"/>
    <w:rsid w:val="45959804"/>
    <w:rsid w:val="45D6EBB9"/>
    <w:rsid w:val="4644A941"/>
    <w:rsid w:val="4655CE4F"/>
    <w:rsid w:val="46BCA622"/>
    <w:rsid w:val="46BEAA61"/>
    <w:rsid w:val="46C73523"/>
    <w:rsid w:val="46ED1A6E"/>
    <w:rsid w:val="4736788D"/>
    <w:rsid w:val="476CB1A3"/>
    <w:rsid w:val="4782B89A"/>
    <w:rsid w:val="479571E6"/>
    <w:rsid w:val="47C7F1D8"/>
    <w:rsid w:val="47C917A0"/>
    <w:rsid w:val="47CAB3A9"/>
    <w:rsid w:val="47DF85D1"/>
    <w:rsid w:val="480A0D38"/>
    <w:rsid w:val="48B41379"/>
    <w:rsid w:val="48B9C044"/>
    <w:rsid w:val="48BE5E19"/>
    <w:rsid w:val="48BF80F8"/>
    <w:rsid w:val="48C43000"/>
    <w:rsid w:val="48E77CD5"/>
    <w:rsid w:val="48EF4887"/>
    <w:rsid w:val="491A2324"/>
    <w:rsid w:val="4989DCF1"/>
    <w:rsid w:val="49E1E8CE"/>
    <w:rsid w:val="49E81DC9"/>
    <w:rsid w:val="4A18F79C"/>
    <w:rsid w:val="4A1EF3A8"/>
    <w:rsid w:val="4A79E744"/>
    <w:rsid w:val="4AA97C61"/>
    <w:rsid w:val="4AB8A3EF"/>
    <w:rsid w:val="4ABB79A8"/>
    <w:rsid w:val="4B138EA7"/>
    <w:rsid w:val="4B18DEB0"/>
    <w:rsid w:val="4B75286C"/>
    <w:rsid w:val="4B93B845"/>
    <w:rsid w:val="4BE71D7D"/>
    <w:rsid w:val="4C5F8108"/>
    <w:rsid w:val="4C8EAEBF"/>
    <w:rsid w:val="4D05E4BE"/>
    <w:rsid w:val="4D0CD170"/>
    <w:rsid w:val="4D250BFB"/>
    <w:rsid w:val="4D76F1C3"/>
    <w:rsid w:val="4DBA944B"/>
    <w:rsid w:val="4DD48A88"/>
    <w:rsid w:val="4DE87A72"/>
    <w:rsid w:val="4DF63DBE"/>
    <w:rsid w:val="4E02A277"/>
    <w:rsid w:val="4E3764B4"/>
    <w:rsid w:val="4E60974C"/>
    <w:rsid w:val="4EC23FBD"/>
    <w:rsid w:val="4ED9F014"/>
    <w:rsid w:val="4EF0A9AC"/>
    <w:rsid w:val="4F1739F4"/>
    <w:rsid w:val="4F39A75E"/>
    <w:rsid w:val="4F4FBD89"/>
    <w:rsid w:val="4F56ECA5"/>
    <w:rsid w:val="4F815E83"/>
    <w:rsid w:val="4FC1B01B"/>
    <w:rsid w:val="501310C9"/>
    <w:rsid w:val="5028D3E9"/>
    <w:rsid w:val="506E7FD9"/>
    <w:rsid w:val="50700257"/>
    <w:rsid w:val="50A01E7D"/>
    <w:rsid w:val="510D6A76"/>
    <w:rsid w:val="518A8E4F"/>
    <w:rsid w:val="51912279"/>
    <w:rsid w:val="51FCCD76"/>
    <w:rsid w:val="52075DF4"/>
    <w:rsid w:val="5246E9CB"/>
    <w:rsid w:val="5255F1F6"/>
    <w:rsid w:val="527DB244"/>
    <w:rsid w:val="529AB222"/>
    <w:rsid w:val="52EEA47F"/>
    <w:rsid w:val="52FE5255"/>
    <w:rsid w:val="530C910B"/>
    <w:rsid w:val="5346CE7D"/>
    <w:rsid w:val="536DB74E"/>
    <w:rsid w:val="5403C370"/>
    <w:rsid w:val="540EF026"/>
    <w:rsid w:val="542540BB"/>
    <w:rsid w:val="542548C9"/>
    <w:rsid w:val="54351E55"/>
    <w:rsid w:val="549E91FD"/>
    <w:rsid w:val="54CE286C"/>
    <w:rsid w:val="54DAB7D0"/>
    <w:rsid w:val="54FDEED1"/>
    <w:rsid w:val="552D1D94"/>
    <w:rsid w:val="553A947C"/>
    <w:rsid w:val="5586799E"/>
    <w:rsid w:val="55CA597C"/>
    <w:rsid w:val="55D2A7FA"/>
    <w:rsid w:val="55D82A68"/>
    <w:rsid w:val="55D956B4"/>
    <w:rsid w:val="5615E534"/>
    <w:rsid w:val="561D1831"/>
    <w:rsid w:val="5637D216"/>
    <w:rsid w:val="563D8DE2"/>
    <w:rsid w:val="56426526"/>
    <w:rsid w:val="564C69A9"/>
    <w:rsid w:val="567360AD"/>
    <w:rsid w:val="567BF076"/>
    <w:rsid w:val="5691D4A1"/>
    <w:rsid w:val="56C87EB8"/>
    <w:rsid w:val="56EB7820"/>
    <w:rsid w:val="57033AF6"/>
    <w:rsid w:val="571BDE94"/>
    <w:rsid w:val="573FE57E"/>
    <w:rsid w:val="5782BD91"/>
    <w:rsid w:val="57CF4AC7"/>
    <w:rsid w:val="58309FD8"/>
    <w:rsid w:val="583BAE2E"/>
    <w:rsid w:val="587914FB"/>
    <w:rsid w:val="589330A2"/>
    <w:rsid w:val="58C9C602"/>
    <w:rsid w:val="592B0451"/>
    <w:rsid w:val="598E3576"/>
    <w:rsid w:val="599C1644"/>
    <w:rsid w:val="59AFD332"/>
    <w:rsid w:val="59B3257A"/>
    <w:rsid w:val="59C701F6"/>
    <w:rsid w:val="59CBE53B"/>
    <w:rsid w:val="59CC0EDD"/>
    <w:rsid w:val="59CEFD4B"/>
    <w:rsid w:val="59F3260A"/>
    <w:rsid w:val="59FA26C8"/>
    <w:rsid w:val="59FF2A00"/>
    <w:rsid w:val="5A0AEE4B"/>
    <w:rsid w:val="5A5B08C7"/>
    <w:rsid w:val="5A62360D"/>
    <w:rsid w:val="5A69706B"/>
    <w:rsid w:val="5AB42B9E"/>
    <w:rsid w:val="5AE022A2"/>
    <w:rsid w:val="5AF25AF2"/>
    <w:rsid w:val="5B0FE633"/>
    <w:rsid w:val="5B1CBD91"/>
    <w:rsid w:val="5B7A0367"/>
    <w:rsid w:val="5B9BC945"/>
    <w:rsid w:val="5BA3172F"/>
    <w:rsid w:val="5BCEDCB2"/>
    <w:rsid w:val="5BF2C3F1"/>
    <w:rsid w:val="5BFD47DC"/>
    <w:rsid w:val="5BFD7E4D"/>
    <w:rsid w:val="5C2E40F4"/>
    <w:rsid w:val="5C521C26"/>
    <w:rsid w:val="5C6FE9EF"/>
    <w:rsid w:val="5C717D35"/>
    <w:rsid w:val="5C79A641"/>
    <w:rsid w:val="5C87398A"/>
    <w:rsid w:val="5CA5A5E1"/>
    <w:rsid w:val="5CD916F5"/>
    <w:rsid w:val="5D1B0D9E"/>
    <w:rsid w:val="5D24E01F"/>
    <w:rsid w:val="5DB4459A"/>
    <w:rsid w:val="5DE25E39"/>
    <w:rsid w:val="5E459FAC"/>
    <w:rsid w:val="5E69E6B7"/>
    <w:rsid w:val="5E87ACA2"/>
    <w:rsid w:val="5E978E3F"/>
    <w:rsid w:val="5ED56DAD"/>
    <w:rsid w:val="5EE6A1E6"/>
    <w:rsid w:val="5EEAB6D4"/>
    <w:rsid w:val="5F043828"/>
    <w:rsid w:val="5F0E1E32"/>
    <w:rsid w:val="5F3C9A9F"/>
    <w:rsid w:val="5FC38E1A"/>
    <w:rsid w:val="5FE25B06"/>
    <w:rsid w:val="5FE4E8D1"/>
    <w:rsid w:val="60216483"/>
    <w:rsid w:val="6021EC8A"/>
    <w:rsid w:val="6069AA0D"/>
    <w:rsid w:val="60A92C6B"/>
    <w:rsid w:val="60B4285E"/>
    <w:rsid w:val="60D404B3"/>
    <w:rsid w:val="60FE4D47"/>
    <w:rsid w:val="617485C8"/>
    <w:rsid w:val="61BDD453"/>
    <w:rsid w:val="620F4537"/>
    <w:rsid w:val="6219AFEB"/>
    <w:rsid w:val="624B13B4"/>
    <w:rsid w:val="62676932"/>
    <w:rsid w:val="62A3D201"/>
    <w:rsid w:val="62ECC807"/>
    <w:rsid w:val="62F1AC83"/>
    <w:rsid w:val="631A571F"/>
    <w:rsid w:val="63405769"/>
    <w:rsid w:val="63427B6C"/>
    <w:rsid w:val="634AC3C3"/>
    <w:rsid w:val="63AAC908"/>
    <w:rsid w:val="63C609CA"/>
    <w:rsid w:val="642F99BC"/>
    <w:rsid w:val="64615E18"/>
    <w:rsid w:val="6480D502"/>
    <w:rsid w:val="64D1EB43"/>
    <w:rsid w:val="654A10E9"/>
    <w:rsid w:val="655D25FB"/>
    <w:rsid w:val="65C37F26"/>
    <w:rsid w:val="65F25828"/>
    <w:rsid w:val="6683322B"/>
    <w:rsid w:val="669567FE"/>
    <w:rsid w:val="66FD0F50"/>
    <w:rsid w:val="67635D97"/>
    <w:rsid w:val="6796FE1E"/>
    <w:rsid w:val="682E883A"/>
    <w:rsid w:val="69187272"/>
    <w:rsid w:val="691E2CA5"/>
    <w:rsid w:val="69A30DF9"/>
    <w:rsid w:val="6A16A914"/>
    <w:rsid w:val="6A77B636"/>
    <w:rsid w:val="6ABE9ED5"/>
    <w:rsid w:val="6AC7B27B"/>
    <w:rsid w:val="6B285121"/>
    <w:rsid w:val="6BD2F301"/>
    <w:rsid w:val="6BDC01A9"/>
    <w:rsid w:val="6C003510"/>
    <w:rsid w:val="6C0A4E91"/>
    <w:rsid w:val="6C11B079"/>
    <w:rsid w:val="6C2072FD"/>
    <w:rsid w:val="6C2619A3"/>
    <w:rsid w:val="6C329C88"/>
    <w:rsid w:val="6CD3C68A"/>
    <w:rsid w:val="6CF83357"/>
    <w:rsid w:val="6D59668D"/>
    <w:rsid w:val="6D80C68B"/>
    <w:rsid w:val="6D88DDC4"/>
    <w:rsid w:val="6DC70968"/>
    <w:rsid w:val="6E28D662"/>
    <w:rsid w:val="6E38CFF6"/>
    <w:rsid w:val="6E7E28B2"/>
    <w:rsid w:val="6E9DFFC6"/>
    <w:rsid w:val="6EDE7D4B"/>
    <w:rsid w:val="6F26854E"/>
    <w:rsid w:val="6F438097"/>
    <w:rsid w:val="6F6FE121"/>
    <w:rsid w:val="701200DB"/>
    <w:rsid w:val="70209685"/>
    <w:rsid w:val="70803CF7"/>
    <w:rsid w:val="70E8A14E"/>
    <w:rsid w:val="716CB14A"/>
    <w:rsid w:val="71B821CE"/>
    <w:rsid w:val="71C3F3D7"/>
    <w:rsid w:val="71EB664A"/>
    <w:rsid w:val="7247F85A"/>
    <w:rsid w:val="725944C4"/>
    <w:rsid w:val="725CF785"/>
    <w:rsid w:val="726AE6BD"/>
    <w:rsid w:val="726F4199"/>
    <w:rsid w:val="7309BFA1"/>
    <w:rsid w:val="731F79CA"/>
    <w:rsid w:val="7358DEE7"/>
    <w:rsid w:val="735CA294"/>
    <w:rsid w:val="737CB318"/>
    <w:rsid w:val="73E6245E"/>
    <w:rsid w:val="741D2520"/>
    <w:rsid w:val="7459AA46"/>
    <w:rsid w:val="74864DE0"/>
    <w:rsid w:val="74A7C1FF"/>
    <w:rsid w:val="74F21244"/>
    <w:rsid w:val="75163297"/>
    <w:rsid w:val="75247570"/>
    <w:rsid w:val="757AF8A9"/>
    <w:rsid w:val="75A5D149"/>
    <w:rsid w:val="75E316DC"/>
    <w:rsid w:val="764B9214"/>
    <w:rsid w:val="76BA3414"/>
    <w:rsid w:val="76E34769"/>
    <w:rsid w:val="76FF3283"/>
    <w:rsid w:val="770556C3"/>
    <w:rsid w:val="774AFF2D"/>
    <w:rsid w:val="77B79082"/>
    <w:rsid w:val="77FB719B"/>
    <w:rsid w:val="780620AF"/>
    <w:rsid w:val="78BA6098"/>
    <w:rsid w:val="78E05067"/>
    <w:rsid w:val="78EC0DA4"/>
    <w:rsid w:val="78EC53A7"/>
    <w:rsid w:val="7904623B"/>
    <w:rsid w:val="7947CC2A"/>
    <w:rsid w:val="795DA18C"/>
    <w:rsid w:val="7972B075"/>
    <w:rsid w:val="798B2381"/>
    <w:rsid w:val="79CBC98D"/>
    <w:rsid w:val="79F32574"/>
    <w:rsid w:val="79FA4358"/>
    <w:rsid w:val="79FA94CD"/>
    <w:rsid w:val="7A6EEFFD"/>
    <w:rsid w:val="7ABDA1EB"/>
    <w:rsid w:val="7ADC5181"/>
    <w:rsid w:val="7B0C82E3"/>
    <w:rsid w:val="7B3357B5"/>
    <w:rsid w:val="7B460068"/>
    <w:rsid w:val="7B4BC608"/>
    <w:rsid w:val="7B5C9C24"/>
    <w:rsid w:val="7B96F832"/>
    <w:rsid w:val="7BB1DA7E"/>
    <w:rsid w:val="7BB85BE3"/>
    <w:rsid w:val="7BD94DEA"/>
    <w:rsid w:val="7BF60391"/>
    <w:rsid w:val="7C10A5F7"/>
    <w:rsid w:val="7C4AE68B"/>
    <w:rsid w:val="7C78DE74"/>
    <w:rsid w:val="7C9CC237"/>
    <w:rsid w:val="7CB26506"/>
    <w:rsid w:val="7CD79301"/>
    <w:rsid w:val="7D1B0E5F"/>
    <w:rsid w:val="7D7B6431"/>
    <w:rsid w:val="7D8B3D34"/>
    <w:rsid w:val="7DB148FA"/>
    <w:rsid w:val="7DB1F73D"/>
    <w:rsid w:val="7DE80F55"/>
    <w:rsid w:val="7DFBAFB2"/>
    <w:rsid w:val="7E410C5C"/>
    <w:rsid w:val="7E7E8984"/>
    <w:rsid w:val="7EA6FE71"/>
    <w:rsid w:val="7EF5C090"/>
    <w:rsid w:val="7EFBB34F"/>
    <w:rsid w:val="7F2CDC79"/>
    <w:rsid w:val="7F3C1959"/>
    <w:rsid w:val="7F7E7CD0"/>
    <w:rsid w:val="7FEB4F4A"/>
    <w:rsid w:val="7FEC1F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B6992"/>
  <w15:chartTrackingRefBased/>
  <w15:docId w15:val="{2DB7C7BA-640D-4D00-ADE5-37A3406F64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5302"/>
    <w:pPr>
      <w:spacing w:after="240" w:line="240" w:lineRule="atLeast"/>
    </w:pPr>
    <w:rPr>
      <w:sz w:val="18"/>
    </w:rPr>
  </w:style>
  <w:style w:type="paragraph" w:styleId="Heading1">
    <w:name w:val="heading 1"/>
    <w:aliases w:val="GO-Kop 1"/>
    <w:basedOn w:val="Normal"/>
    <w:next w:val="Normal"/>
    <w:link w:val="Heading1Char"/>
    <w:uiPriority w:val="9"/>
    <w:qFormat/>
    <w:rsid w:val="005D46D4"/>
    <w:pPr>
      <w:keepNext/>
      <w:keepLines/>
      <w:numPr>
        <w:numId w:val="5"/>
      </w:numPr>
      <w:spacing w:before="240" w:line="320" w:lineRule="atLeast"/>
      <w:outlineLvl w:val="0"/>
    </w:pPr>
    <w:rPr>
      <w:rFonts w:asciiTheme="majorHAnsi" w:hAnsiTheme="majorHAnsi" w:eastAsiaTheme="majorEastAsia" w:cstheme="majorBidi"/>
      <w:b/>
      <w:color w:val="67C0BA" w:themeColor="accent2"/>
      <w:sz w:val="20"/>
      <w:szCs w:val="32"/>
    </w:rPr>
  </w:style>
  <w:style w:type="paragraph" w:styleId="Heading2">
    <w:name w:val="heading 2"/>
    <w:aliases w:val="GO-Kop 2"/>
    <w:basedOn w:val="Normal"/>
    <w:next w:val="Normal"/>
    <w:link w:val="Heading2Char"/>
    <w:uiPriority w:val="9"/>
    <w:unhideWhenUsed/>
    <w:qFormat/>
    <w:rsid w:val="005D46D4"/>
    <w:pPr>
      <w:keepNext/>
      <w:keepLines/>
      <w:numPr>
        <w:ilvl w:val="1"/>
        <w:numId w:val="5"/>
      </w:numPr>
      <w:spacing w:before="240" w:after="60" w:line="320" w:lineRule="atLeast"/>
      <w:outlineLvl w:val="1"/>
    </w:pPr>
    <w:rPr>
      <w:rFonts w:asciiTheme="majorHAnsi" w:hAnsiTheme="majorHAnsi" w:eastAsiaTheme="majorEastAsia" w:cstheme="majorBidi"/>
      <w:color w:val="67C0BA" w:themeColor="accent2"/>
      <w:sz w:val="20"/>
      <w:szCs w:val="26"/>
    </w:rPr>
  </w:style>
  <w:style w:type="paragraph" w:styleId="Heading3">
    <w:name w:val="heading 3"/>
    <w:aliases w:val="GO-Kop 3"/>
    <w:basedOn w:val="Normal"/>
    <w:next w:val="Normal"/>
    <w:link w:val="Heading3Char"/>
    <w:uiPriority w:val="9"/>
    <w:unhideWhenUsed/>
    <w:qFormat/>
    <w:rsid w:val="000514AB"/>
    <w:pPr>
      <w:keepNext/>
      <w:keepLines/>
      <w:numPr>
        <w:ilvl w:val="2"/>
        <w:numId w:val="5"/>
      </w:numPr>
      <w:spacing w:before="180" w:line="320" w:lineRule="atLeast"/>
      <w:outlineLvl w:val="2"/>
    </w:pPr>
    <w:rPr>
      <w:rFonts w:asciiTheme="majorHAnsi" w:hAnsiTheme="majorHAnsi" w:eastAsiaTheme="majorEastAsia" w:cstheme="majorBidi"/>
    </w:rPr>
  </w:style>
  <w:style w:type="paragraph" w:styleId="Heading4">
    <w:name w:val="heading 4"/>
    <w:aliases w:val="GO-Kop 4"/>
    <w:basedOn w:val="Normal"/>
    <w:next w:val="Normal"/>
    <w:link w:val="Heading4Char"/>
    <w:uiPriority w:val="9"/>
    <w:unhideWhenUsed/>
    <w:qFormat/>
    <w:rsid w:val="001C21CA"/>
    <w:pPr>
      <w:keepNext/>
      <w:keepLines/>
      <w:numPr>
        <w:ilvl w:val="3"/>
        <w:numId w:val="5"/>
      </w:numPr>
      <w:spacing w:before="40"/>
      <w:outlineLvl w:val="3"/>
    </w:pPr>
    <w:rPr>
      <w:rFonts w:asciiTheme="majorHAnsi" w:hAnsiTheme="majorHAnsi" w:eastAsiaTheme="majorEastAsia" w:cstheme="majorBidi"/>
      <w:iCs/>
      <w:color w:val="000000" w:themeColor="tex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S-TabelStijl1" w:customStyle="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Times New Roman (Koppen CS)" w:hAnsi="Times New Roman (Koppen CS)"/>
        <w:b/>
        <w:i w:val="0"/>
        <w:sz w:val="16"/>
      </w:rPr>
      <w:tblPr/>
      <w:tcPr>
        <w:shd w:val="clear" w:color="auto" w:fill="FFFFFF" w:themeFill="background1"/>
      </w:tcPr>
    </w:tblStylePr>
    <w:tblStylePr w:type="lastRow">
      <w:rPr>
        <w:rFonts w:ascii="Times New Roman (Koppen CS)" w:hAnsi="Times New Roman (Koppen CS)"/>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leGrid"/>
    <w:uiPriority w:val="99"/>
    <w:rsid w:val="000D2E55"/>
    <w:tblPr>
      <w:tblBorders>
        <w:bottom w:val="single" w:color="C3004B" w:themeColor="accent1" w:sz="12" w:space="0"/>
        <w:insideH w:val="single" w:color="808080" w:sz="4" w:space="0"/>
      </w:tblBorders>
    </w:tbl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leChar" w:customStyle="1">
    <w:name w:val="Title Char"/>
    <w:aliases w:val="GO-Titel Char"/>
    <w:basedOn w:val="DefaultParagraphFont"/>
    <w:link w:val="Title"/>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styleId="HeaderChar" w:customStyle="1">
    <w:name w:val="Header Char"/>
    <w:basedOn w:val="DefaultParagraphFont"/>
    <w:link w:val="Header"/>
    <w:uiPriority w:val="99"/>
    <w:rsid w:val="0005562E"/>
  </w:style>
  <w:style w:type="paragraph" w:styleId="Footer">
    <w:name w:val="footer"/>
    <w:aliases w:val="GO-Voettekst"/>
    <w:basedOn w:val="Normal"/>
    <w:link w:val="FooterChar"/>
    <w:uiPriority w:val="99"/>
    <w:unhideWhenUsed/>
    <w:qFormat/>
    <w:rsid w:val="00A82C69"/>
    <w:pPr>
      <w:tabs>
        <w:tab w:val="right" w:pos="9701"/>
      </w:tabs>
      <w:spacing w:after="0" w:line="240" w:lineRule="auto"/>
      <w:ind w:right="-340"/>
    </w:pPr>
    <w:rPr>
      <w:rFonts w:eastAsia="Times New Roman" w:cs="Times New Roman"/>
      <w:kern w:val="0"/>
      <w:sz w:val="14"/>
      <w:szCs w:val="14"/>
      <w:lang w:val="nl-NL" w:eastAsia="nl-NL"/>
      <w14:ligatures w14:val="none"/>
    </w:rPr>
  </w:style>
  <w:style w:type="character" w:styleId="FooterChar" w:customStyle="1">
    <w:name w:val="Footer Char"/>
    <w:aliases w:val="GO-Voettekst Char"/>
    <w:basedOn w:val="DefaultParagraphFont"/>
    <w:link w:val="Footer"/>
    <w:uiPriority w:val="99"/>
    <w:rsid w:val="00A82C69"/>
    <w:rPr>
      <w:rFonts w:eastAsia="Times New Roman" w:cs="Times New Roman"/>
      <w:kern w:val="0"/>
      <w:sz w:val="14"/>
      <w:szCs w:val="14"/>
      <w:lang w:val="nl-NL" w:eastAsia="nl-NL"/>
      <w14:ligatures w14:val="none"/>
    </w:rPr>
  </w:style>
  <w:style w:type="paragraph" w:styleId="GO-Onderwerp" w:customStyle="1">
    <w:name w:val="GO-Onderwerp"/>
    <w:basedOn w:val="Title"/>
    <w:next w:val="Normal"/>
    <w:qFormat/>
    <w:rsid w:val="005D46D4"/>
    <w:pPr>
      <w:spacing w:after="200"/>
    </w:pPr>
    <w:rPr>
      <w:rFonts w:cstheme="majorHAnsi"/>
      <w:color w:val="532464" w:themeColor="accent3"/>
      <w:sz w:val="60"/>
      <w:lang w:val="nl-NL"/>
    </w:rPr>
  </w:style>
  <w:style w:type="paragraph" w:styleId="GO-Introtekst" w:customStyle="1">
    <w:name w:val="GO-Introtekst"/>
    <w:basedOn w:val="Normal"/>
    <w:qFormat/>
    <w:rsid w:val="00960F51"/>
    <w:pPr>
      <w:spacing w:after="567"/>
    </w:pPr>
    <w:rPr>
      <w:sz w:val="22"/>
      <w:lang w:val="en-US"/>
    </w:rPr>
  </w:style>
  <w:style w:type="paragraph" w:styleId="ListBullet">
    <w:name w:val="List Bullet"/>
    <w:aliases w:val="GO-Lijst opsom.teken"/>
    <w:basedOn w:val="Normal"/>
    <w:uiPriority w:val="99"/>
    <w:unhideWhenUsed/>
    <w:rsid w:val="000A284D"/>
    <w:pPr>
      <w:numPr>
        <w:numId w:val="1"/>
      </w:numPr>
      <w:contextualSpacing/>
    </w:pPr>
  </w:style>
  <w:style w:type="paragraph" w:styleId="ListBullet2">
    <w:name w:val="List Bullet 2"/>
    <w:aliases w:val="GO-Lijst opsom.teken 2"/>
    <w:basedOn w:val="Normal"/>
    <w:uiPriority w:val="99"/>
    <w:unhideWhenUsed/>
    <w:rsid w:val="000A284D"/>
    <w:pPr>
      <w:numPr>
        <w:numId w:val="2"/>
      </w:numPr>
      <w:contextualSpacing/>
    </w:pPr>
  </w:style>
  <w:style w:type="paragraph" w:styleId="Basisalinea" w:customStyle="1">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5D46D4"/>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SubtitleChar" w:customStyle="1">
    <w:name w:val="Subtitle Char"/>
    <w:aliases w:val="GO-Ondertitel Char"/>
    <w:basedOn w:val="DefaultParagraphFont"/>
    <w:link w:val="Subtitle"/>
    <w:uiPriority w:val="11"/>
    <w:rsid w:val="005D46D4"/>
    <w:rPr>
      <w:rFonts w:cs="Times New Roman (Hoofdtekst CS)" w:asciiTheme="majorHAnsi" w:hAnsiTheme="majorHAnsi" w:eastAsiaTheme="minorEastAsia"/>
      <w:caps/>
      <w:color w:val="000000" w:themeColor="text1"/>
      <w:sz w:val="20"/>
      <w:szCs w:val="22"/>
    </w:rPr>
  </w:style>
  <w:style w:type="paragraph" w:styleId="FootnoteText">
    <w:name w:val="footnote text"/>
    <w:aliases w:val="GO-Voetnoottekst"/>
    <w:basedOn w:val="Normal"/>
    <w:link w:val="FootnoteTextChar"/>
    <w:uiPriority w:val="99"/>
    <w:semiHidden/>
    <w:unhideWhenUsed/>
    <w:rsid w:val="00BC50F8"/>
    <w:rPr>
      <w:rFonts w:asciiTheme="majorHAnsi" w:hAnsiTheme="majorHAnsi"/>
      <w:sz w:val="10"/>
      <w:szCs w:val="20"/>
    </w:rPr>
  </w:style>
  <w:style w:type="character" w:styleId="FootnoteTextChar" w:customStyle="1">
    <w:name w:val="Footnote Text Char"/>
    <w:aliases w:val="GO-Voetnoottekst Char"/>
    <w:basedOn w:val="DefaultParagraphFont"/>
    <w:link w:val="FootnoteText"/>
    <w:uiPriority w:val="99"/>
    <w:semiHidden/>
    <w:rsid w:val="00BC50F8"/>
    <w:rPr>
      <w:rFonts w:asciiTheme="majorHAnsi" w:hAnsiTheme="majorHAnsi"/>
      <w:sz w:val="10"/>
      <w:szCs w:val="20"/>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GridTable4-Accent3"/>
    <w:uiPriority w:val="99"/>
    <w:rsid w:val="00D255CF"/>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170" w:type="dxa"/>
        <w:left w:w="170" w:type="dxa"/>
        <w:bottom w:w="170" w:type="dxa"/>
        <w:right w:w="170" w:type="dxa"/>
      </w:tblCellMar>
    </w:tblPr>
    <w:tcPr>
      <w:vAlign w:val="cente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styleId="GO-Highlight" w:customStyle="1">
    <w:name w:val="GO-Highlight"/>
    <w:basedOn w:val="SubtleEmphasis"/>
    <w:uiPriority w:val="1"/>
    <w:qFormat/>
    <w:rsid w:val="00B17F8A"/>
    <w:rPr>
      <w:i w:val="0"/>
      <w:iCs/>
      <w:color w:val="FFFFFF" w:themeColor="background1"/>
      <w:bdr w:val="single" w:color="532464" w:themeColor="accent3" w:sz="24" w:space="0"/>
      <w:shd w:val="clear" w:color="auto" w:fill="532464" w:themeFill="accent3"/>
    </w:rPr>
  </w:style>
  <w:style w:type="paragraph" w:styleId="ListNumber">
    <w:name w:val="List Number"/>
    <w:aliases w:val="GO-Lijstnummering"/>
    <w:basedOn w:val="Normal"/>
    <w:uiPriority w:val="99"/>
    <w:unhideWhenUsed/>
    <w:rsid w:val="00B17F8A"/>
    <w:pPr>
      <w:numPr>
        <w:numId w:val="3"/>
      </w:numPr>
      <w:ind w:left="568" w:hanging="284"/>
      <w:contextualSpacing/>
    </w:pPr>
  </w:style>
  <w:style w:type="paragraph" w:styleId="NoSpacing">
    <w:name w:val="No Spacing"/>
    <w:uiPriority w:val="1"/>
    <w:qFormat/>
    <w:rsid w:val="00E75DFD"/>
    <w:rPr>
      <w:sz w:val="18"/>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styleId="QuoteChar" w:customStyle="1">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styleId="Heading1Char" w:customStyle="1">
    <w:name w:val="Heading 1 Char"/>
    <w:aliases w:val="GO-Kop 1 Char"/>
    <w:basedOn w:val="DefaultParagraphFont"/>
    <w:link w:val="Heading1"/>
    <w:uiPriority w:val="9"/>
    <w:rsid w:val="005D46D4"/>
    <w:rPr>
      <w:rFonts w:asciiTheme="majorHAnsi" w:hAnsiTheme="majorHAnsi" w:eastAsiaTheme="majorEastAsia" w:cstheme="majorBidi"/>
      <w:b/>
      <w:color w:val="67C0BA" w:themeColor="accent2"/>
      <w:sz w:val="20"/>
      <w:szCs w:val="32"/>
    </w:rPr>
  </w:style>
  <w:style w:type="character" w:styleId="Heading2Char" w:customStyle="1">
    <w:name w:val="Heading 2 Char"/>
    <w:aliases w:val="GO-Kop 2 Char"/>
    <w:basedOn w:val="DefaultParagraphFont"/>
    <w:link w:val="Heading2"/>
    <w:uiPriority w:val="9"/>
    <w:rsid w:val="005D46D4"/>
    <w:rPr>
      <w:rFonts w:asciiTheme="majorHAnsi" w:hAnsiTheme="majorHAnsi" w:eastAsiaTheme="majorEastAsia" w:cstheme="majorBidi"/>
      <w:color w:val="67C0BA" w:themeColor="accent2"/>
      <w:sz w:val="20"/>
      <w:szCs w:val="26"/>
    </w:rPr>
  </w:style>
  <w:style w:type="character" w:styleId="Heading3Char" w:customStyle="1">
    <w:name w:val="Heading 3 Char"/>
    <w:aliases w:val="GO-Kop 3 Char"/>
    <w:basedOn w:val="DefaultParagraphFont"/>
    <w:link w:val="Heading3"/>
    <w:uiPriority w:val="9"/>
    <w:rsid w:val="000514AB"/>
    <w:rPr>
      <w:rFonts w:asciiTheme="majorHAnsi" w:hAnsiTheme="majorHAnsi" w:eastAsiaTheme="majorEastAsia" w:cstheme="majorBidi"/>
      <w:sz w:val="18"/>
    </w:rPr>
  </w:style>
  <w:style w:type="character" w:styleId="Heading4Char" w:customStyle="1">
    <w:name w:val="Heading 4 Char"/>
    <w:aliases w:val="GO-Kop 4 Char"/>
    <w:basedOn w:val="DefaultParagraphFont"/>
    <w:link w:val="Heading4"/>
    <w:uiPriority w:val="9"/>
    <w:rsid w:val="001C21CA"/>
    <w:rPr>
      <w:rFonts w:asciiTheme="majorHAnsi" w:hAnsiTheme="majorHAnsi" w:eastAsiaTheme="majorEastAsia" w:cstheme="majorBidi"/>
      <w:iCs/>
      <w:color w:val="000000" w:themeColor="text1"/>
      <w:sz w:val="18"/>
    </w:rPr>
  </w:style>
  <w:style w:type="character" w:styleId="normaltextrun" w:customStyle="1">
    <w:name w:val="normaltextrun"/>
    <w:basedOn w:val="DefaultParagraphFont"/>
    <w:rsid w:val="007264E3"/>
  </w:style>
  <w:style w:type="character" w:styleId="eop" w:customStyle="1">
    <w:name w:val="eop"/>
    <w:basedOn w:val="DefaultParagraphFont"/>
    <w:rsid w:val="001207D2"/>
  </w:style>
  <w:style w:type="paragraph" w:styleId="paragraph" w:customStyle="1">
    <w:name w:val="paragraph"/>
    <w:basedOn w:val="Normal"/>
    <w:rsid w:val="00FD1895"/>
    <w:pPr>
      <w:spacing w:before="100" w:beforeAutospacing="1" w:after="100" w:afterAutospacing="1" w:line="240" w:lineRule="auto"/>
    </w:pPr>
    <w:rPr>
      <w:rFonts w:ascii="Times New Roman" w:hAnsi="Times New Roman" w:eastAsia="Times New Roman" w:cs="Times New Roman"/>
      <w:kern w:val="0"/>
      <w:sz w:val="24"/>
      <w:lang w:eastAsia="nl-BE"/>
      <w14:ligatures w14:val="none"/>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55AE0"/>
    <w:rPr>
      <w:sz w:val="18"/>
    </w:rPr>
  </w:style>
  <w:style w:type="table" w:styleId="GridTable4-Accent2">
    <w:name w:val="Grid Table 4 Accent 2"/>
    <w:basedOn w:val="TableNormal"/>
    <w:uiPriority w:val="49"/>
    <w:rsid w:val="006D2E64"/>
    <w:tblPr>
      <w:tblStyleRowBandSize w:val="1"/>
      <w:tblStyleColBandSize w:val="1"/>
      <w:tblBorders>
        <w:top w:val="single" w:color="A3D9D5" w:themeColor="accent2" w:themeTint="99" w:sz="4" w:space="0"/>
        <w:left w:val="single" w:color="A3D9D5" w:themeColor="accent2" w:themeTint="99" w:sz="4" w:space="0"/>
        <w:bottom w:val="single" w:color="A3D9D5" w:themeColor="accent2" w:themeTint="99" w:sz="4" w:space="0"/>
        <w:right w:val="single" w:color="A3D9D5" w:themeColor="accent2" w:themeTint="99" w:sz="4" w:space="0"/>
        <w:insideH w:val="single" w:color="A3D9D5" w:themeColor="accent2" w:themeTint="99" w:sz="4" w:space="0"/>
        <w:insideV w:val="single" w:color="A3D9D5" w:themeColor="accent2" w:themeTint="99" w:sz="4" w:space="0"/>
      </w:tblBorders>
    </w:tblPr>
    <w:tblStylePr w:type="firstRow">
      <w:rPr>
        <w:b/>
        <w:bCs/>
        <w:color w:val="FFFFFF" w:themeColor="background1"/>
      </w:rPr>
      <w:tblPr/>
      <w:tcPr>
        <w:tcBorders>
          <w:top w:val="single" w:color="67C0BA" w:themeColor="accent2" w:sz="4" w:space="0"/>
          <w:left w:val="single" w:color="67C0BA" w:themeColor="accent2" w:sz="4" w:space="0"/>
          <w:bottom w:val="single" w:color="67C0BA" w:themeColor="accent2" w:sz="4" w:space="0"/>
          <w:right w:val="single" w:color="67C0BA" w:themeColor="accent2" w:sz="4" w:space="0"/>
          <w:insideH w:val="nil"/>
          <w:insideV w:val="nil"/>
        </w:tcBorders>
        <w:shd w:val="clear" w:color="auto" w:fill="67C0BA" w:themeFill="accent2"/>
      </w:tcPr>
    </w:tblStylePr>
    <w:tblStylePr w:type="lastRow">
      <w:rPr>
        <w:b/>
        <w:bCs/>
      </w:rPr>
      <w:tblPr/>
      <w:tcPr>
        <w:tcBorders>
          <w:top w:val="double" w:color="67C0BA" w:themeColor="accent2" w:sz="4" w:space="0"/>
        </w:tcBorders>
      </w:tcPr>
    </w:tblStylePr>
    <w:tblStylePr w:type="firstCol">
      <w:rPr>
        <w:b/>
        <w:bCs/>
      </w:rPr>
    </w:tblStylePr>
    <w:tblStylePr w:type="lastCol">
      <w:rPr>
        <w:b/>
        <w:bCs/>
      </w:rPr>
    </w:tblStylePr>
    <w:tblStylePr w:type="band1Vert">
      <w:tblPr/>
      <w:tcPr>
        <w:shd w:val="clear" w:color="auto" w:fill="E0F2F1" w:themeFill="accent2" w:themeFillTint="33"/>
      </w:tcPr>
    </w:tblStylePr>
    <w:tblStylePr w:type="band1Horz">
      <w:tblPr/>
      <w:tcPr>
        <w:shd w:val="clear" w:color="auto" w:fill="E0F2F1" w:themeFill="accent2" w:themeFillTint="33"/>
      </w:tcPr>
    </w:tblStylePr>
  </w:style>
  <w:style w:type="paragraph" w:styleId="CommentSubject">
    <w:name w:val="annotation subject"/>
    <w:basedOn w:val="CommentText"/>
    <w:next w:val="CommentText"/>
    <w:link w:val="CommentSubjectChar"/>
    <w:uiPriority w:val="99"/>
    <w:semiHidden/>
    <w:unhideWhenUsed/>
    <w:rsid w:val="00A6353E"/>
    <w:rPr>
      <w:b/>
      <w:bCs/>
    </w:rPr>
  </w:style>
  <w:style w:type="character" w:styleId="CommentSubjectChar" w:customStyle="1">
    <w:name w:val="Comment Subject Char"/>
    <w:basedOn w:val="CommentTextChar"/>
    <w:link w:val="CommentSubject"/>
    <w:uiPriority w:val="99"/>
    <w:semiHidden/>
    <w:rsid w:val="00A635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136980">
      <w:bodyDiv w:val="1"/>
      <w:marLeft w:val="0"/>
      <w:marRight w:val="0"/>
      <w:marTop w:val="0"/>
      <w:marBottom w:val="0"/>
      <w:divBdr>
        <w:top w:val="none" w:sz="0" w:space="0" w:color="auto"/>
        <w:left w:val="none" w:sz="0" w:space="0" w:color="auto"/>
        <w:bottom w:val="none" w:sz="0" w:space="0" w:color="auto"/>
        <w:right w:val="none" w:sz="0" w:space="0" w:color="auto"/>
      </w:divBdr>
      <w:divsChild>
        <w:div w:id="426079657">
          <w:marLeft w:val="0"/>
          <w:marRight w:val="0"/>
          <w:marTop w:val="0"/>
          <w:marBottom w:val="0"/>
          <w:divBdr>
            <w:top w:val="none" w:sz="0" w:space="0" w:color="auto"/>
            <w:left w:val="none" w:sz="0" w:space="0" w:color="auto"/>
            <w:bottom w:val="none" w:sz="0" w:space="0" w:color="auto"/>
            <w:right w:val="none" w:sz="0" w:space="0" w:color="auto"/>
          </w:divBdr>
        </w:div>
        <w:div w:id="797184720">
          <w:marLeft w:val="0"/>
          <w:marRight w:val="0"/>
          <w:marTop w:val="0"/>
          <w:marBottom w:val="0"/>
          <w:divBdr>
            <w:top w:val="none" w:sz="0" w:space="0" w:color="auto"/>
            <w:left w:val="none" w:sz="0" w:space="0" w:color="auto"/>
            <w:bottom w:val="none" w:sz="0" w:space="0" w:color="auto"/>
            <w:right w:val="none" w:sz="0" w:space="0" w:color="auto"/>
          </w:divBdr>
        </w:div>
        <w:div w:id="866410862">
          <w:marLeft w:val="0"/>
          <w:marRight w:val="0"/>
          <w:marTop w:val="0"/>
          <w:marBottom w:val="0"/>
          <w:divBdr>
            <w:top w:val="none" w:sz="0" w:space="0" w:color="auto"/>
            <w:left w:val="none" w:sz="0" w:space="0" w:color="auto"/>
            <w:bottom w:val="none" w:sz="0" w:space="0" w:color="auto"/>
            <w:right w:val="none" w:sz="0" w:space="0" w:color="auto"/>
          </w:divBdr>
        </w:div>
        <w:div w:id="1143696168">
          <w:marLeft w:val="0"/>
          <w:marRight w:val="0"/>
          <w:marTop w:val="0"/>
          <w:marBottom w:val="0"/>
          <w:divBdr>
            <w:top w:val="none" w:sz="0" w:space="0" w:color="auto"/>
            <w:left w:val="none" w:sz="0" w:space="0" w:color="auto"/>
            <w:bottom w:val="none" w:sz="0" w:space="0" w:color="auto"/>
            <w:right w:val="none" w:sz="0" w:space="0" w:color="auto"/>
          </w:divBdr>
        </w:div>
        <w:div w:id="1484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jansse\OneDrive%20-%20GO!%20onderwijs%20van%20de%20Vlaamse%20Gemeenschap\Bureaublad\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89</Value>
      <Value>26</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GOPRO-1830562155-19787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https://gemeenschapsonderwijs.sharepoint.com/sites/prodoc/_layouts/15/DocIdRedir.aspx?ID=GOPRO-1830562155-19787</Url>
      <Description>GOPRO-1830562155-19787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Communicatie</TermName>
          <TermId xmlns="http://schemas.microsoft.com/office/infopath/2007/PartnerControls">68acdb1b-ea92-427d-8c6e-8b03257e1fbb</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0" ma:contentTypeDescription="" ma:contentTypeScope="" ma:versionID="0d333513289bb87cd27efd38c1c4edc4">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cb78508736aa7b27663b7e6984a0556"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6AFA67B-F630-4423-98C1-9CBEF47A982E}">
  <ds:schemaRefs>
    <ds:schemaRef ds:uri="http://purl.org/dc/dcmitype/"/>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a2f46892-b21d-4b3d-b4d9-52046e03b315"/>
    <ds:schemaRef ds:uri="68ae350d-59fa-45a2-a2f7-7bb9f21f6a8e"/>
    <ds:schemaRef ds:uri="6331f67b-2dbd-4758-9da6-855264e6d0e8"/>
    <ds:schemaRef ds:uri="http://schemas.microsoft.com/office/2006/metadata/properties"/>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164B92FD-A987-4CE9-A44B-99537F6F91DA}"/>
</file>

<file path=customXml/itemProps4.xml><?xml version="1.0" encoding="utf-8"?>
<ds:datastoreItem xmlns:ds="http://schemas.openxmlformats.org/officeDocument/2006/customXml" ds:itemID="{814D7D82-90D9-4F64-B65F-84D2412E66D0}"/>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 A4 staand.dotx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Janssens</dc:creator>
  <cp:keywords/>
  <dc:description/>
  <cp:lastModifiedBy>Nathalie Jennes</cp:lastModifiedBy>
  <cp:revision>385</cp:revision>
  <dcterms:created xsi:type="dcterms:W3CDTF">2024-07-09T17:30:00Z</dcterms:created>
  <dcterms:modified xsi:type="dcterms:W3CDTF">2025-02-20T11:03:30Z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1d82843d-ae1a-45b3-9e94-134bc90564fd</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26;#Communicatie|68acdb1b-ea92-427d-8c6e-8b03257e1fbb</vt:lpwstr>
  </property>
  <property fmtid="{D5CDD505-2E9C-101B-9397-08002B2CF9AE}" pid="9" name="GOProSchooljaar">
    <vt:lpwstr/>
  </property>
  <property fmtid="{D5CDD505-2E9C-101B-9397-08002B2CF9AE}" pid="10" name="GOProJaar">
    <vt:lpwstr>89;#2024|945b7bbd-c54e-4860-995d-064a129b977d</vt:lpwstr>
  </property>
  <property fmtid="{D5CDD505-2E9C-101B-9397-08002B2CF9AE}" pid="11" name="GOBoxDocumentType">
    <vt:lpwstr>52;#Persbericht|6a63ced9-99ab-4a8c-be99-ece0a49ce5d4</vt:lpwstr>
  </property>
  <property fmtid="{D5CDD505-2E9C-101B-9397-08002B2CF9AE}" pid="12" name="Thema">
    <vt:lpwstr>25;#Strategisch plan GO! 2030|a06540d9-4645-402e-92e0-6059eedad509</vt:lpwstr>
  </property>
  <property fmtid="{D5CDD505-2E9C-101B-9397-08002B2CF9AE}" pid="13" name="GOBoxJaar">
    <vt:lpwstr>71;#2025|2214d877-6387-4228-804b-908fde3d3bec</vt:lpwstr>
  </property>
  <property fmtid="{D5CDD505-2E9C-101B-9397-08002B2CF9AE}" pid="14" name="Order">
    <vt:r8>87200</vt:r8>
  </property>
  <property fmtid="{D5CDD505-2E9C-101B-9397-08002B2CF9AE}" pid="15" name="xd_Signature">
    <vt:bool>false</vt:bool>
  </property>
  <property fmtid="{D5CDD505-2E9C-101B-9397-08002B2CF9AE}" pid="16" name="k2ba36e02c0f48a790a21c57a9e6eb8d">
    <vt:lpwstr>Strategisch plan GO! 2030|a06540d9-4645-402e-92e0-6059eedad509</vt:lpwstr>
  </property>
  <property fmtid="{D5CDD505-2E9C-101B-9397-08002B2CF9AE}" pid="17" name="xd_ProgID">
    <vt:lpwstr/>
  </property>
  <property fmtid="{D5CDD505-2E9C-101B-9397-08002B2CF9AE}" pid="18" name="_SourceUrl">
    <vt:lpwstr/>
  </property>
  <property fmtid="{D5CDD505-2E9C-101B-9397-08002B2CF9AE}" pid="19" name="_SharedFileIndex">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TriggerFlowInfo">
    <vt:lpwstr/>
  </property>
  <property fmtid="{D5CDD505-2E9C-101B-9397-08002B2CF9AE}" pid="24" name="ea419fdd8158496e9de12f80eee6c195">
    <vt:lpwstr>Persbericht|6a63ced9-99ab-4a8c-be99-ece0a49ce5d4</vt:lpwstr>
  </property>
  <property fmtid="{D5CDD505-2E9C-101B-9397-08002B2CF9AE}" pid="25" name="bab43d5f55e34f45b76f910126591bce">
    <vt:lpwstr>2025|2214d877-6387-4228-804b-908fde3d3bec</vt:lpwstr>
  </property>
</Properties>
</file>