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asciiTheme="minorHAnsi" w:hAnsiTheme="minorHAnsi"/>
          <w:sz w:val="22"/>
          <w:szCs w:val="20"/>
          <w:lang w:val="nl-NL" w:eastAsia="nl-NL"/>
        </w:rPr>
        <w:id w:val="-460885805"/>
        <w:lock w:val="contentLocked"/>
        <w:placeholder>
          <w:docPart w:val="DefaultPlaceholder_1082065158"/>
        </w:placeholder>
        <w:group/>
      </w:sdtPr>
      <w:sdtEndPr>
        <w:rPr>
          <w:rFonts w:cs="Arial"/>
        </w:rPr>
      </w:sdtEndPr>
      <w:sdtContent>
        <w:p w14:paraId="4D5DDF60" w14:textId="77777777" w:rsidR="00F97BA1" w:rsidRPr="00F97BA1" w:rsidRDefault="00F97BA1" w:rsidP="00F97BA1">
          <w:pPr>
            <w:pStyle w:val="Koptekst"/>
            <w:tabs>
              <w:tab w:val="right" w:pos="9072"/>
            </w:tabs>
            <w:rPr>
              <w:rFonts w:asciiTheme="minorHAnsi" w:hAnsiTheme="minorHAnsi"/>
            </w:rPr>
          </w:pP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distT="0" distB="180340" distL="114300" distR="114300" simplePos="0" relativeHeight="251667456" behindDoc="1" locked="0" layoutInCell="1" allowOverlap="1" wp14:anchorId="557C8C56" wp14:editId="2620A200">
                    <wp:simplePos x="0" y="0"/>
                    <wp:positionH relativeFrom="page">
                      <wp:posOffset>-102235</wp:posOffset>
                    </wp:positionH>
                    <wp:positionV relativeFrom="page">
                      <wp:posOffset>182880</wp:posOffset>
                    </wp:positionV>
                    <wp:extent cx="7416165" cy="975360"/>
                    <wp:effectExtent l="0" t="209550" r="13335" b="205740"/>
                    <wp:wrapNone/>
                    <wp:docPr id="1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6165" cy="97536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F088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49A24B4B" id="AutoShape 2" o:spid="_x0000_s1026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path="m7415247,r-3615,639419c7411632,824638,7261483,974787,7076264,974787l,974787e" filled="f" strokecolor="#f08800" strokeweight="1pt">
                    <v:path o:connecttype="custom" o:connectlocs="7416165,0;7412550,639795;7077140,975360;0,975360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distT="0" distB="0" distL="114300" distR="114300" simplePos="0" relativeHeight="251668480" behindDoc="1" locked="0" layoutInCell="1" allowOverlap="1" wp14:anchorId="4CF39CE9" wp14:editId="38D7785A">
                    <wp:simplePos x="0" y="0"/>
                    <wp:positionH relativeFrom="page">
                      <wp:posOffset>-177800</wp:posOffset>
                    </wp:positionH>
                    <wp:positionV relativeFrom="page">
                      <wp:posOffset>110490</wp:posOffset>
                    </wp:positionV>
                    <wp:extent cx="7412355" cy="1050925"/>
                    <wp:effectExtent l="0" t="133350" r="17145" b="149225"/>
                    <wp:wrapNone/>
                    <wp:docPr id="3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12355" cy="1050925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3004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4E0B3D90" id="AutoShape 1" o:spid="_x0000_s1026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path="m7408814,v939,238891,1879,477783,2818,716674c7411632,901893,7261483,1052042,7076264,1052042l,1052042e" filled="f" strokecolor="#c3004a" strokeweight="1pt">
                    <v:path o:connecttype="custom" o:connectlocs="7409537,0;7412355,715913;7076954,1050925;0,1050925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w:drawing>
              <wp:anchor distT="0" distB="0" distL="114300" distR="114300" simplePos="0" relativeHeight="251666432" behindDoc="1" locked="0" layoutInCell="1" allowOverlap="1" wp14:anchorId="3D30E924" wp14:editId="186CD8C1">
                <wp:simplePos x="0" y="0"/>
                <wp:positionH relativeFrom="page">
                  <wp:posOffset>4517390</wp:posOffset>
                </wp:positionH>
                <wp:positionV relativeFrom="page">
                  <wp:posOffset>330200</wp:posOffset>
                </wp:positionV>
                <wp:extent cx="2311400" cy="568960"/>
                <wp:effectExtent l="0" t="0" r="0" b="2540"/>
                <wp:wrapNone/>
                <wp:docPr id="10" name="Afbeelding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O!_logo_rgb.BMP"/>
                        <pic:cNvPicPr/>
                      </pic:nvPicPr>
                      <pic:blipFill>
                        <a:blip r:embed="rId1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568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14:paraId="45A6A303" w14:textId="77777777" w:rsidR="007B53AB" w:rsidRPr="00F97BA1" w:rsidRDefault="007B53AB" w:rsidP="00F07CD9">
          <w:pPr>
            <w:rPr>
              <w:rFonts w:asciiTheme="minorHAnsi" w:hAnsiTheme="minorHAnsi" w:cs="Arial"/>
            </w:rPr>
          </w:pPr>
          <w:r w:rsidRPr="00F97BA1">
            <w:rPr>
              <w:rFonts w:asciiTheme="minorHAnsi" w:hAnsiTheme="minorHAnsi" w:cs="Arial"/>
            </w:rPr>
            <w:t>Gemeenschappelijke preventiedienst</w:t>
          </w:r>
        </w:p>
        <w:p w14:paraId="4E29D17F" w14:textId="77777777" w:rsidR="007B53AB" w:rsidRPr="00F97BA1" w:rsidRDefault="007B53AB" w:rsidP="00F1130F">
          <w:pPr>
            <w:rPr>
              <w:rFonts w:asciiTheme="minorHAnsi" w:hAnsiTheme="minorHAnsi" w:cs="Arial"/>
              <w:b/>
            </w:rPr>
          </w:pPr>
          <w:r w:rsidRPr="00F97BA1">
            <w:rPr>
              <w:rFonts w:asciiTheme="minorHAnsi" w:hAnsiTheme="minorHAnsi" w:cs="Arial"/>
            </w:rPr>
            <w:t>Veiligheidsinstructiekaart</w:t>
          </w:r>
        </w:p>
        <w:p w14:paraId="672A6659" w14:textId="77777777" w:rsidR="007B53AB" w:rsidRPr="00F97BA1" w:rsidRDefault="00000000" w:rsidP="00AB0374">
          <w:pPr>
            <w:rPr>
              <w:rFonts w:asciiTheme="minorHAnsi" w:hAnsiTheme="minorHAnsi" w:cs="Arial"/>
            </w:rPr>
          </w:pPr>
        </w:p>
      </w:sdtContent>
    </w:sdt>
    <w:p w14:paraId="0A37501D" w14:textId="77777777" w:rsidR="007B53AB" w:rsidRDefault="007B53AB" w:rsidP="00677F90">
      <w:pPr>
        <w:rPr>
          <w:rFonts w:asciiTheme="minorHAnsi" w:hAnsiTheme="minorHAnsi" w:cs="Arial"/>
          <w:sz w:val="16"/>
          <w:szCs w:val="16"/>
        </w:rPr>
      </w:pPr>
    </w:p>
    <w:tbl>
      <w:tblPr>
        <w:tblW w:w="1042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702"/>
        <w:gridCol w:w="248"/>
        <w:gridCol w:w="135"/>
        <w:gridCol w:w="1249"/>
        <w:gridCol w:w="837"/>
        <w:gridCol w:w="2086"/>
        <w:gridCol w:w="632"/>
        <w:gridCol w:w="908"/>
        <w:gridCol w:w="546"/>
        <w:gridCol w:w="2060"/>
        <w:gridCol w:w="12"/>
        <w:gridCol w:w="14"/>
      </w:tblGrid>
      <w:tr w:rsidR="002E4B3D" w:rsidRPr="006B70C3" w14:paraId="32666743" w14:textId="77777777" w:rsidTr="00066958">
        <w:trPr>
          <w:gridAfter w:val="2"/>
          <w:wAfter w:w="26" w:type="dxa"/>
          <w:trHeight w:hRule="exact" w:val="754"/>
        </w:trPr>
        <w:tc>
          <w:tcPr>
            <w:tcW w:w="10403" w:type="dxa"/>
            <w:gridSpan w:val="10"/>
            <w:shd w:val="clear" w:color="auto" w:fill="C3004A"/>
            <w:vAlign w:val="center"/>
          </w:tcPr>
          <w:p w14:paraId="26123A71" w14:textId="117F788B" w:rsidR="002E4B3D" w:rsidRPr="00AB0374" w:rsidRDefault="00AB0374" w:rsidP="008A3B4D">
            <w:pPr>
              <w:tabs>
                <w:tab w:val="left" w:pos="1410"/>
              </w:tabs>
              <w:jc w:val="center"/>
              <w:rPr>
                <w:rFonts w:asciiTheme="minorHAnsi" w:hAnsiTheme="minorHAnsi" w:cs="Arial"/>
                <w:b/>
                <w:color w:val="FFFFFF"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  <w:color w:val="FFFFFF"/>
                <w:sz w:val="24"/>
                <w:szCs w:val="24"/>
              </w:rPr>
              <w:t>VEILIGHEIDSINSTRUCTIEKAART</w:t>
            </w:r>
            <w:r w:rsidR="002E4B3D" w:rsidRPr="00AB0374">
              <w:rPr>
                <w:rFonts w:asciiTheme="minorHAnsi" w:hAnsiTheme="minorHAnsi" w:cs="Arial"/>
                <w:b/>
                <w:color w:val="FFFFFF"/>
                <w:sz w:val="24"/>
                <w:szCs w:val="24"/>
              </w:rPr>
              <w:t xml:space="preserve"> – A12</w:t>
            </w:r>
          </w:p>
          <w:p w14:paraId="45D8176C" w14:textId="5D5C502F" w:rsidR="002E4B3D" w:rsidRPr="006B70C3" w:rsidRDefault="003D3E47" w:rsidP="008A3B4D">
            <w:pPr>
              <w:tabs>
                <w:tab w:val="left" w:pos="1410"/>
              </w:tabs>
              <w:jc w:val="center"/>
              <w:rPr>
                <w:rFonts w:asciiTheme="minorHAnsi" w:hAnsiTheme="minorHAnsi" w:cs="Arial"/>
                <w:b/>
                <w:sz w:val="40"/>
                <w:szCs w:val="40"/>
              </w:rPr>
            </w:pPr>
            <w:r>
              <w:rPr>
                <w:rFonts w:asciiTheme="minorHAnsi" w:hAnsiTheme="minorHAnsi" w:cs="Arial"/>
                <w:b/>
                <w:color w:val="FFFFFF" w:themeColor="background1"/>
                <w:sz w:val="40"/>
                <w:szCs w:val="40"/>
              </w:rPr>
              <w:t>HOUTSTOFAFZUIGINSTALLATIE</w:t>
            </w:r>
          </w:p>
        </w:tc>
      </w:tr>
      <w:tr w:rsidR="002E4B3D" w:rsidRPr="00AB0374" w14:paraId="55EA19D6" w14:textId="77777777" w:rsidTr="00066958">
        <w:trPr>
          <w:gridAfter w:val="2"/>
          <w:wAfter w:w="26" w:type="dxa"/>
          <w:trHeight w:hRule="exact" w:val="397"/>
        </w:trPr>
        <w:tc>
          <w:tcPr>
            <w:tcW w:w="1950" w:type="dxa"/>
            <w:gridSpan w:val="2"/>
            <w:vAlign w:val="center"/>
          </w:tcPr>
          <w:sdt>
            <w:sdtPr>
              <w:rPr>
                <w:rFonts w:asciiTheme="minorHAnsi" w:hAnsiTheme="minorHAnsi" w:cs="Arial"/>
                <w:b/>
                <w:sz w:val="20"/>
              </w:rPr>
              <w:id w:val="613328642"/>
              <w:lock w:val="contentLocked"/>
              <w:placeholder>
                <w:docPart w:val="3138381D30714BCF97879A3E7CA560DD"/>
              </w:placeholder>
              <w:group/>
            </w:sdtPr>
            <w:sdtContent>
              <w:p w14:paraId="17DF914E" w14:textId="77777777" w:rsidR="002E4B3D" w:rsidRPr="00AB0374" w:rsidRDefault="002E4B3D" w:rsidP="008A3B4D">
                <w:pPr>
                  <w:rPr>
                    <w:rFonts w:asciiTheme="minorHAnsi" w:hAnsiTheme="minorHAnsi" w:cs="Arial"/>
                    <w:b/>
                    <w:sz w:val="20"/>
                  </w:rPr>
                </w:pPr>
                <w:r w:rsidRPr="00AB0374">
                  <w:rPr>
                    <w:rFonts w:asciiTheme="minorHAnsi" w:hAnsiTheme="minorHAnsi" w:cs="Arial"/>
                    <w:b/>
                    <w:sz w:val="20"/>
                  </w:rPr>
                  <w:t>Merk:</w:t>
                </w:r>
              </w:p>
            </w:sdtContent>
          </w:sdt>
        </w:tc>
        <w:tc>
          <w:tcPr>
            <w:tcW w:w="5847" w:type="dxa"/>
            <w:gridSpan w:val="6"/>
            <w:shd w:val="pct10" w:color="auto" w:fill="auto"/>
            <w:vAlign w:val="center"/>
          </w:tcPr>
          <w:p w14:paraId="5DAB6C7B" w14:textId="77777777" w:rsidR="002E4B3D" w:rsidRPr="00AB0374" w:rsidRDefault="002E4B3D" w:rsidP="008A3B4D">
            <w:pPr>
              <w:rPr>
                <w:rFonts w:asciiTheme="minorHAnsi" w:hAnsiTheme="minorHAnsi" w:cs="Arial"/>
                <w:b/>
                <w:sz w:val="20"/>
              </w:rPr>
            </w:pPr>
          </w:p>
        </w:tc>
        <w:tc>
          <w:tcPr>
            <w:tcW w:w="2606" w:type="dxa"/>
            <w:gridSpan w:val="2"/>
            <w:vMerge w:val="restart"/>
          </w:tcPr>
          <w:p w14:paraId="02EB378F" w14:textId="5AF88625" w:rsidR="002E4B3D" w:rsidRPr="00AB0374" w:rsidRDefault="002E4B3D" w:rsidP="008A3B4D">
            <w:pPr>
              <w:jc w:val="center"/>
              <w:rPr>
                <w:rFonts w:asciiTheme="minorHAnsi" w:hAnsiTheme="minorHAnsi" w:cs="Arial"/>
                <w:sz w:val="20"/>
              </w:rPr>
            </w:pPr>
          </w:p>
        </w:tc>
      </w:tr>
      <w:tr w:rsidR="002E4B3D" w:rsidRPr="00AB0374" w14:paraId="25CD8202" w14:textId="77777777" w:rsidTr="00066958">
        <w:trPr>
          <w:gridAfter w:val="2"/>
          <w:wAfter w:w="26" w:type="dxa"/>
          <w:trHeight w:hRule="exact" w:val="397"/>
        </w:trPr>
        <w:tc>
          <w:tcPr>
            <w:tcW w:w="1950" w:type="dxa"/>
            <w:gridSpan w:val="2"/>
            <w:vAlign w:val="center"/>
          </w:tcPr>
          <w:sdt>
            <w:sdtPr>
              <w:rPr>
                <w:rFonts w:asciiTheme="minorHAnsi" w:hAnsiTheme="minorHAnsi" w:cs="Arial"/>
                <w:b/>
                <w:sz w:val="20"/>
              </w:rPr>
              <w:id w:val="48050056"/>
              <w:lock w:val="contentLocked"/>
              <w:placeholder>
                <w:docPart w:val="3138381D30714BCF97879A3E7CA560DD"/>
              </w:placeholder>
              <w:group/>
            </w:sdtPr>
            <w:sdtContent>
              <w:p w14:paraId="14BBD63B" w14:textId="77777777" w:rsidR="002E4B3D" w:rsidRPr="00AB0374" w:rsidRDefault="002E4B3D" w:rsidP="008A3B4D">
                <w:pPr>
                  <w:rPr>
                    <w:rFonts w:asciiTheme="minorHAnsi" w:hAnsiTheme="minorHAnsi" w:cs="Arial"/>
                    <w:b/>
                    <w:sz w:val="20"/>
                  </w:rPr>
                </w:pPr>
                <w:r w:rsidRPr="00AB0374">
                  <w:rPr>
                    <w:rFonts w:asciiTheme="minorHAnsi" w:hAnsiTheme="minorHAnsi" w:cs="Arial"/>
                    <w:b/>
                    <w:sz w:val="20"/>
                  </w:rPr>
                  <w:t>Type:</w:t>
                </w:r>
              </w:p>
            </w:sdtContent>
          </w:sdt>
        </w:tc>
        <w:tc>
          <w:tcPr>
            <w:tcW w:w="5847" w:type="dxa"/>
            <w:gridSpan w:val="6"/>
            <w:shd w:val="pct10" w:color="auto" w:fill="auto"/>
          </w:tcPr>
          <w:p w14:paraId="6A05A809" w14:textId="77777777" w:rsidR="002E4B3D" w:rsidRPr="00AB0374" w:rsidRDefault="002E4B3D" w:rsidP="008A3B4D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606" w:type="dxa"/>
            <w:gridSpan w:val="2"/>
            <w:vMerge/>
          </w:tcPr>
          <w:p w14:paraId="5A39BBE3" w14:textId="77777777" w:rsidR="002E4B3D" w:rsidRPr="00AB0374" w:rsidRDefault="002E4B3D" w:rsidP="008A3B4D">
            <w:pPr>
              <w:rPr>
                <w:rFonts w:asciiTheme="minorHAnsi" w:hAnsiTheme="minorHAnsi" w:cs="Arial"/>
                <w:sz w:val="20"/>
              </w:rPr>
            </w:pPr>
          </w:p>
        </w:tc>
      </w:tr>
      <w:tr w:rsidR="002E4B3D" w:rsidRPr="00AB0374" w14:paraId="17A3592E" w14:textId="77777777" w:rsidTr="00066958">
        <w:trPr>
          <w:gridAfter w:val="2"/>
          <w:wAfter w:w="26" w:type="dxa"/>
          <w:trHeight w:hRule="exact" w:val="397"/>
        </w:trPr>
        <w:tc>
          <w:tcPr>
            <w:tcW w:w="1950" w:type="dxa"/>
            <w:gridSpan w:val="2"/>
            <w:vAlign w:val="center"/>
          </w:tcPr>
          <w:sdt>
            <w:sdtPr>
              <w:rPr>
                <w:rFonts w:asciiTheme="minorHAnsi" w:hAnsiTheme="minorHAnsi" w:cs="Arial"/>
                <w:b/>
                <w:sz w:val="20"/>
              </w:rPr>
              <w:id w:val="798042577"/>
              <w:lock w:val="contentLocked"/>
              <w:placeholder>
                <w:docPart w:val="3138381D30714BCF97879A3E7CA560DD"/>
              </w:placeholder>
              <w:group/>
            </w:sdtPr>
            <w:sdtContent>
              <w:p w14:paraId="2E2CDB5A" w14:textId="77777777" w:rsidR="002E4B3D" w:rsidRPr="00AB0374" w:rsidRDefault="002E4B3D" w:rsidP="008A3B4D">
                <w:pPr>
                  <w:rPr>
                    <w:rFonts w:asciiTheme="minorHAnsi" w:hAnsiTheme="minorHAnsi" w:cs="Arial"/>
                    <w:b/>
                    <w:sz w:val="20"/>
                  </w:rPr>
                </w:pPr>
                <w:r w:rsidRPr="00AB0374">
                  <w:rPr>
                    <w:rFonts w:asciiTheme="minorHAnsi" w:hAnsiTheme="minorHAnsi" w:cs="Arial"/>
                    <w:b/>
                    <w:sz w:val="20"/>
                  </w:rPr>
                  <w:t>Serienummer:</w:t>
                </w:r>
              </w:p>
            </w:sdtContent>
          </w:sdt>
        </w:tc>
        <w:tc>
          <w:tcPr>
            <w:tcW w:w="5847" w:type="dxa"/>
            <w:gridSpan w:val="6"/>
            <w:shd w:val="pct10" w:color="auto" w:fill="auto"/>
          </w:tcPr>
          <w:p w14:paraId="41C8F396" w14:textId="77777777" w:rsidR="002E4B3D" w:rsidRPr="00AB0374" w:rsidRDefault="002E4B3D" w:rsidP="008A3B4D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606" w:type="dxa"/>
            <w:gridSpan w:val="2"/>
            <w:vMerge/>
          </w:tcPr>
          <w:p w14:paraId="72A3D3EC" w14:textId="77777777" w:rsidR="002E4B3D" w:rsidRPr="00AB0374" w:rsidRDefault="002E4B3D" w:rsidP="008A3B4D">
            <w:pPr>
              <w:rPr>
                <w:rFonts w:asciiTheme="minorHAnsi" w:hAnsiTheme="minorHAnsi" w:cs="Arial"/>
                <w:sz w:val="20"/>
              </w:rPr>
            </w:pPr>
          </w:p>
        </w:tc>
      </w:tr>
      <w:tr w:rsidR="002E4B3D" w:rsidRPr="00AB0374" w14:paraId="09B5A3B2" w14:textId="77777777" w:rsidTr="00066958">
        <w:trPr>
          <w:gridAfter w:val="2"/>
          <w:wAfter w:w="26" w:type="dxa"/>
          <w:trHeight w:hRule="exact" w:val="397"/>
        </w:trPr>
        <w:tc>
          <w:tcPr>
            <w:tcW w:w="1950" w:type="dxa"/>
            <w:gridSpan w:val="2"/>
            <w:vAlign w:val="center"/>
          </w:tcPr>
          <w:sdt>
            <w:sdtPr>
              <w:rPr>
                <w:rFonts w:asciiTheme="minorHAnsi" w:hAnsiTheme="minorHAnsi" w:cs="Arial"/>
                <w:b/>
                <w:sz w:val="20"/>
              </w:rPr>
              <w:id w:val="-1527475934"/>
              <w:lock w:val="contentLocked"/>
              <w:placeholder>
                <w:docPart w:val="3138381D30714BCF97879A3E7CA560DD"/>
              </w:placeholder>
              <w:group/>
            </w:sdtPr>
            <w:sdtContent>
              <w:p w14:paraId="4BDCE058" w14:textId="77777777" w:rsidR="002E4B3D" w:rsidRPr="00AB0374" w:rsidRDefault="002E4B3D" w:rsidP="008A3B4D">
                <w:pPr>
                  <w:rPr>
                    <w:rFonts w:asciiTheme="minorHAnsi" w:hAnsiTheme="minorHAnsi" w:cs="Arial"/>
                    <w:b/>
                    <w:sz w:val="20"/>
                  </w:rPr>
                </w:pPr>
                <w:r w:rsidRPr="00AB0374">
                  <w:rPr>
                    <w:rFonts w:asciiTheme="minorHAnsi" w:hAnsiTheme="minorHAnsi" w:cs="Arial"/>
                    <w:b/>
                    <w:sz w:val="20"/>
                  </w:rPr>
                  <w:t>Afdeling:</w:t>
                </w:r>
              </w:p>
            </w:sdtContent>
          </w:sdt>
        </w:tc>
        <w:tc>
          <w:tcPr>
            <w:tcW w:w="5847" w:type="dxa"/>
            <w:gridSpan w:val="6"/>
            <w:shd w:val="pct10" w:color="auto" w:fill="auto"/>
          </w:tcPr>
          <w:p w14:paraId="0D0B940D" w14:textId="77777777" w:rsidR="002E4B3D" w:rsidRPr="00AB0374" w:rsidRDefault="002E4B3D" w:rsidP="008A3B4D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606" w:type="dxa"/>
            <w:gridSpan w:val="2"/>
            <w:vMerge/>
          </w:tcPr>
          <w:p w14:paraId="0E27B00A" w14:textId="77777777" w:rsidR="002E4B3D" w:rsidRPr="00AB0374" w:rsidRDefault="002E4B3D" w:rsidP="008A3B4D">
            <w:pPr>
              <w:rPr>
                <w:rFonts w:asciiTheme="minorHAnsi" w:hAnsiTheme="minorHAnsi" w:cs="Arial"/>
                <w:sz w:val="20"/>
              </w:rPr>
            </w:pPr>
          </w:p>
        </w:tc>
      </w:tr>
      <w:tr w:rsidR="002E4B3D" w:rsidRPr="00AB0374" w14:paraId="6F5E8CF6" w14:textId="77777777" w:rsidTr="00066958">
        <w:trPr>
          <w:gridAfter w:val="2"/>
          <w:wAfter w:w="26" w:type="dxa"/>
          <w:trHeight w:hRule="exact" w:val="397"/>
        </w:trPr>
        <w:tc>
          <w:tcPr>
            <w:tcW w:w="1950" w:type="dxa"/>
            <w:gridSpan w:val="2"/>
            <w:vAlign w:val="center"/>
          </w:tcPr>
          <w:sdt>
            <w:sdtPr>
              <w:rPr>
                <w:rFonts w:asciiTheme="minorHAnsi" w:hAnsiTheme="minorHAnsi" w:cs="Arial"/>
                <w:b/>
                <w:sz w:val="20"/>
              </w:rPr>
              <w:id w:val="1499695421"/>
              <w:lock w:val="contentLocked"/>
              <w:placeholder>
                <w:docPart w:val="3138381D30714BCF97879A3E7CA560DD"/>
              </w:placeholder>
              <w:group/>
            </w:sdtPr>
            <w:sdtContent>
              <w:p w14:paraId="08F11296" w14:textId="77777777" w:rsidR="002E4B3D" w:rsidRPr="00AB0374" w:rsidRDefault="002E4B3D" w:rsidP="008A3B4D">
                <w:pPr>
                  <w:rPr>
                    <w:rFonts w:asciiTheme="minorHAnsi" w:hAnsiTheme="minorHAnsi" w:cs="Arial"/>
                    <w:b/>
                    <w:sz w:val="20"/>
                  </w:rPr>
                </w:pPr>
                <w:r w:rsidRPr="00AB0374">
                  <w:rPr>
                    <w:rFonts w:asciiTheme="minorHAnsi" w:hAnsiTheme="minorHAnsi" w:cs="Arial"/>
                    <w:b/>
                    <w:sz w:val="20"/>
                  </w:rPr>
                  <w:t>Lokaal/locatie:</w:t>
                </w:r>
              </w:p>
            </w:sdtContent>
          </w:sdt>
        </w:tc>
        <w:tc>
          <w:tcPr>
            <w:tcW w:w="5847" w:type="dxa"/>
            <w:gridSpan w:val="6"/>
            <w:shd w:val="pct10" w:color="auto" w:fill="auto"/>
          </w:tcPr>
          <w:p w14:paraId="60061E4C" w14:textId="77777777" w:rsidR="002E4B3D" w:rsidRPr="00AB0374" w:rsidRDefault="002E4B3D" w:rsidP="006E7769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606" w:type="dxa"/>
            <w:gridSpan w:val="2"/>
            <w:vMerge/>
          </w:tcPr>
          <w:p w14:paraId="44EAFD9C" w14:textId="77777777" w:rsidR="002E4B3D" w:rsidRPr="00AB0374" w:rsidRDefault="002E4B3D" w:rsidP="008A3B4D">
            <w:pPr>
              <w:rPr>
                <w:rFonts w:asciiTheme="minorHAnsi" w:hAnsiTheme="minorHAnsi" w:cs="Arial"/>
                <w:sz w:val="20"/>
              </w:rPr>
            </w:pPr>
          </w:p>
        </w:tc>
      </w:tr>
      <w:sdt>
        <w:sdtPr>
          <w:rPr>
            <w:rFonts w:asciiTheme="minorHAnsi" w:hAnsiTheme="minorHAnsi" w:cs="Arial"/>
            <w:b/>
            <w:sz w:val="20"/>
          </w:rPr>
          <w:id w:val="875035844"/>
          <w:lock w:val="contentLocked"/>
          <w:placeholder>
            <w:docPart w:val="DefaultPlaceholder_1082065158"/>
          </w:placeholder>
          <w:group/>
        </w:sdtPr>
        <w:sdtContent>
          <w:tr w:rsidR="007B53AB" w:rsidRPr="00AB0374" w14:paraId="2E4EC8F3" w14:textId="77777777" w:rsidTr="00066958">
            <w:tblPrEx>
              <w:tblCellMar>
                <w:left w:w="68" w:type="dxa"/>
                <w:right w:w="68" w:type="dxa"/>
              </w:tblCellMar>
            </w:tblPrEx>
            <w:tc>
              <w:tcPr>
                <w:tcW w:w="10429" w:type="dxa"/>
                <w:gridSpan w:val="12"/>
              </w:tcPr>
              <w:p w14:paraId="0DAAAB17" w14:textId="77777777" w:rsidR="00B00F6F" w:rsidRPr="00AB0374" w:rsidRDefault="00282452" w:rsidP="00B00F6F">
                <w:pPr>
                  <w:jc w:val="center"/>
                  <w:rPr>
                    <w:rFonts w:asciiTheme="minorHAnsi" w:hAnsiTheme="minorHAnsi" w:cs="Arial"/>
                    <w:b/>
                    <w:sz w:val="20"/>
                  </w:rPr>
                </w:pPr>
                <w:r w:rsidRPr="00AB0374">
                  <w:rPr>
                    <w:rFonts w:asciiTheme="minorHAnsi" w:hAnsiTheme="minorHAnsi" w:cs="Arial"/>
                    <w:b/>
                    <w:sz w:val="20"/>
                  </w:rPr>
                  <w:t>Uitsluitend te gebruiken voor</w:t>
                </w:r>
                <w:r w:rsidR="00B00F6F" w:rsidRPr="00AB0374">
                  <w:rPr>
                    <w:rFonts w:asciiTheme="minorHAnsi" w:hAnsiTheme="minorHAnsi" w:cs="Arial"/>
                    <w:b/>
                    <w:sz w:val="20"/>
                  </w:rPr>
                  <w:t xml:space="preserve"> werkzaamheden die bepaald zijn in de gebruikershandleiding.</w:t>
                </w:r>
              </w:p>
              <w:p w14:paraId="7A951CDD" w14:textId="77777777" w:rsidR="007B53AB" w:rsidRPr="00AB0374" w:rsidRDefault="00B00F6F" w:rsidP="004A4E3C">
                <w:pPr>
                  <w:jc w:val="center"/>
                  <w:rPr>
                    <w:rFonts w:asciiTheme="minorHAnsi" w:hAnsiTheme="minorHAnsi" w:cs="Arial"/>
                    <w:sz w:val="20"/>
                  </w:rPr>
                </w:pPr>
                <w:r w:rsidRPr="00AB0374">
                  <w:rPr>
                    <w:rFonts w:asciiTheme="minorHAnsi" w:hAnsiTheme="minorHAnsi" w:cs="Arial"/>
                    <w:b/>
                    <w:sz w:val="20"/>
                  </w:rPr>
                  <w:t>Deze veiligheidsinstructiekaart is opgemaakt voor werknemer</w:t>
                </w:r>
                <w:r w:rsidR="004A4E3C" w:rsidRPr="00AB0374">
                  <w:rPr>
                    <w:rFonts w:asciiTheme="minorHAnsi" w:hAnsiTheme="minorHAnsi" w:cs="Arial"/>
                    <w:b/>
                    <w:sz w:val="20"/>
                  </w:rPr>
                  <w:t>s</w:t>
                </w:r>
                <w:r w:rsidRPr="00AB0374">
                  <w:rPr>
                    <w:rFonts w:asciiTheme="minorHAnsi" w:hAnsiTheme="minorHAnsi" w:cs="Arial"/>
                    <w:b/>
                    <w:sz w:val="20"/>
                  </w:rPr>
                  <w:t xml:space="preserve"> + gelijkgestelden. </w:t>
                </w:r>
              </w:p>
            </w:tc>
          </w:tr>
        </w:sdtContent>
      </w:sdt>
      <w:tr w:rsidR="005F0D72" w:rsidRPr="00646CB6" w14:paraId="2C064148" w14:textId="77777777" w:rsidTr="0006695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14" w:type="dxa"/>
          <w:trHeight w:val="565"/>
        </w:trPr>
        <w:tc>
          <w:tcPr>
            <w:tcW w:w="1041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004A"/>
            <w:vAlign w:val="center"/>
            <w:hideMark/>
          </w:tcPr>
          <w:p w14:paraId="74495EB6" w14:textId="77777777" w:rsidR="005F0D72" w:rsidRPr="00D07D99" w:rsidRDefault="005F0D72" w:rsidP="00FB3403">
            <w:pPr>
              <w:jc w:val="center"/>
              <w:rPr>
                <w:rFonts w:asciiTheme="minorHAnsi" w:hAnsiTheme="minorHAnsi" w:cs="Arial"/>
                <w:b/>
                <w:color w:val="FFFFFF"/>
                <w:sz w:val="32"/>
                <w:szCs w:val="32"/>
              </w:rPr>
            </w:pPr>
            <w:r w:rsidRPr="00D07D99">
              <w:rPr>
                <w:rFonts w:asciiTheme="minorHAnsi" w:hAnsiTheme="minorHAnsi" w:cs="Arial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w:rsidR="007C4762" w:rsidRPr="00646CB6" w14:paraId="331EC144" w14:textId="77777777" w:rsidTr="0006695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1092"/>
        </w:trPr>
        <w:tc>
          <w:tcPr>
            <w:tcW w:w="2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9738B" w14:textId="139C5380" w:rsidR="007C4762" w:rsidRPr="00646CB6" w:rsidRDefault="007C4762" w:rsidP="00FB3403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D133B6">
              <w:rPr>
                <w:noProof/>
                <w:sz w:val="16"/>
                <w:szCs w:val="16"/>
                <w:lang w:val="nl-BE" w:eastAsia="nl-BE"/>
              </w:rPr>
              <w:drawing>
                <wp:anchor distT="0" distB="0" distL="114300" distR="114300" simplePos="0" relativeHeight="251686912" behindDoc="0" locked="0" layoutInCell="1" allowOverlap="1" wp14:anchorId="3C758E1B" wp14:editId="7A840AE2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-529590</wp:posOffset>
                  </wp:positionV>
                  <wp:extent cx="673100" cy="571500"/>
                  <wp:effectExtent l="0" t="0" r="0" b="0"/>
                  <wp:wrapSquare wrapText="bothSides"/>
                  <wp:docPr id="4" name="Afbeelding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4D5A5" w14:textId="25445AE9" w:rsidR="007C4762" w:rsidRPr="00646CB6" w:rsidRDefault="00066958" w:rsidP="00FB3403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153E2D">
              <w:rPr>
                <w:noProof/>
              </w:rPr>
              <w:drawing>
                <wp:inline distT="0" distB="0" distL="0" distR="0" wp14:anchorId="4A60525E" wp14:editId="7B5B3A78">
                  <wp:extent cx="689248" cy="689248"/>
                  <wp:effectExtent l="0" t="0" r="0" b="0"/>
                  <wp:docPr id="1355026049" name="Afbeelding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828" cy="6958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EC669" w14:textId="39735014" w:rsidR="007C4762" w:rsidRPr="00646CB6" w:rsidRDefault="00066958" w:rsidP="00FB3403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17D3E390" wp14:editId="237093CB">
                  <wp:extent cx="678007" cy="678007"/>
                  <wp:effectExtent l="0" t="0" r="8255" b="8255"/>
                  <wp:docPr id="6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4060" cy="684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6B9AB" w14:textId="326E84DC" w:rsidR="007C4762" w:rsidRPr="00646CB6" w:rsidRDefault="00066958" w:rsidP="00FB3403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54EBBBA5" wp14:editId="5A9D4CE8">
                  <wp:extent cx="682832" cy="682832"/>
                  <wp:effectExtent l="0" t="0" r="3175" b="3175"/>
                  <wp:docPr id="1031780629" name="Afbeelding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0277" cy="690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546A2" w14:textId="77777777" w:rsidR="00140739" w:rsidRDefault="00140739" w:rsidP="00FB34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Bij het legen van opvangbakken/zakken:</w:t>
            </w:r>
          </w:p>
          <w:p w14:paraId="53128261" w14:textId="0DB3A130" w:rsidR="007C4762" w:rsidRPr="00285749" w:rsidRDefault="00140739" w:rsidP="00FB34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</w:t>
            </w:r>
            <w:r w:rsidR="00464540">
              <w:rPr>
                <w:rFonts w:asciiTheme="minorHAnsi" w:hAnsiTheme="minorHAnsi" w:cstheme="minorHAnsi"/>
                <w:sz w:val="18"/>
                <w:szCs w:val="18"/>
              </w:rPr>
              <w:t>tofmasker FFP3</w:t>
            </w:r>
          </w:p>
        </w:tc>
      </w:tr>
      <w:tr w:rsidR="007C4762" w:rsidRPr="00646CB6" w14:paraId="6ABE0D83" w14:textId="77777777" w:rsidTr="0006695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hRule="exact" w:val="1000"/>
        </w:trPr>
        <w:tc>
          <w:tcPr>
            <w:tcW w:w="2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25474" w14:textId="77777777" w:rsidR="007C4762" w:rsidRPr="00285749" w:rsidRDefault="007C4762" w:rsidP="00FB34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85749">
              <w:rPr>
                <w:rFonts w:asciiTheme="minorHAnsi" w:hAnsiTheme="minorHAnsi" w:cstheme="minorHAnsi"/>
                <w:sz w:val="18"/>
                <w:szCs w:val="18"/>
              </w:rPr>
              <w:t>Handleiding</w:t>
            </w:r>
          </w:p>
        </w:tc>
        <w:tc>
          <w:tcPr>
            <w:tcW w:w="2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B2AD9" w14:textId="77777777" w:rsidR="007C4762" w:rsidRPr="00285749" w:rsidRDefault="007C4762" w:rsidP="00FB34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85749">
              <w:rPr>
                <w:rFonts w:asciiTheme="minorHAnsi" w:hAnsiTheme="minorHAnsi" w:cstheme="minorHAnsi"/>
                <w:sz w:val="18"/>
                <w:szCs w:val="18"/>
              </w:rPr>
              <w:t>Geschikte nauw aansluitende  werkkledij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B2560" w14:textId="77777777" w:rsidR="007C4762" w:rsidRPr="00285749" w:rsidRDefault="007C4762" w:rsidP="00FB34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85749">
              <w:rPr>
                <w:rFonts w:asciiTheme="minorHAnsi" w:hAnsiTheme="minorHAnsi" w:cstheme="minorHAnsi"/>
                <w:sz w:val="18"/>
                <w:szCs w:val="18"/>
              </w:rPr>
              <w:t>Veiligheids-</w:t>
            </w:r>
          </w:p>
          <w:p w14:paraId="56529246" w14:textId="77777777" w:rsidR="007C4762" w:rsidRPr="00285749" w:rsidRDefault="007C4762" w:rsidP="00FB34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85749">
              <w:rPr>
                <w:rFonts w:asciiTheme="minorHAnsi" w:hAnsiTheme="minorHAnsi" w:cstheme="minorHAnsi"/>
                <w:sz w:val="18"/>
                <w:szCs w:val="18"/>
              </w:rPr>
              <w:t>schoenen</w:t>
            </w:r>
          </w:p>
        </w:tc>
        <w:tc>
          <w:tcPr>
            <w:tcW w:w="2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8F6E4" w14:textId="77777777" w:rsidR="007C4762" w:rsidRPr="00285749" w:rsidRDefault="007C4762" w:rsidP="00FB34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85749">
              <w:rPr>
                <w:rFonts w:asciiTheme="minorHAnsi" w:hAnsiTheme="minorHAnsi" w:cstheme="minorHAnsi"/>
                <w:sz w:val="18"/>
                <w:szCs w:val="18"/>
              </w:rPr>
              <w:t>Veiligheidsbril</w:t>
            </w:r>
          </w:p>
        </w:tc>
        <w:tc>
          <w:tcPr>
            <w:tcW w:w="2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4C300" w14:textId="66BCB3F7" w:rsidR="007C4762" w:rsidRPr="00646CB6" w:rsidRDefault="00464540" w:rsidP="00FB3403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7050F580" wp14:editId="6CE7297B">
                  <wp:extent cx="601980" cy="601980"/>
                  <wp:effectExtent l="0" t="0" r="7620" b="7620"/>
                  <wp:docPr id="15" name="Afbeelding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1980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sdt>
        <w:sdtPr>
          <w:rPr>
            <w:rFonts w:asciiTheme="minorHAnsi" w:hAnsiTheme="minorHAnsi" w:cs="Arial"/>
            <w:b/>
            <w:color w:val="FFFFFF"/>
            <w:sz w:val="28"/>
            <w:szCs w:val="28"/>
          </w:rPr>
          <w:id w:val="1670209781"/>
          <w:lock w:val="contentLocked"/>
          <w:placeholder>
            <w:docPart w:val="DefaultPlaceholder_1082065158"/>
          </w:placeholder>
          <w:group/>
        </w:sdtPr>
        <w:sdtContent>
          <w:tr w:rsidR="007B53AB" w:rsidRPr="00F97BA1" w14:paraId="47EA770B" w14:textId="77777777" w:rsidTr="00066958">
            <w:tblPrEx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  <w:insideH w:val="single" w:sz="6" w:space="0" w:color="000000"/>
                <w:insideV w:val="single" w:sz="6" w:space="0" w:color="000000"/>
              </w:tblBorders>
              <w:tblCellMar>
                <w:left w:w="70" w:type="dxa"/>
                <w:right w:w="70" w:type="dxa"/>
              </w:tblCellMar>
            </w:tblPrEx>
            <w:trPr>
              <w:gridAfter w:val="2"/>
              <w:wAfter w:w="26" w:type="dxa"/>
              <w:trHeight w:hRule="exact" w:val="566"/>
            </w:trPr>
            <w:tc>
              <w:tcPr>
                <w:tcW w:w="10403" w:type="dxa"/>
                <w:gridSpan w:val="10"/>
                <w:shd w:val="clear" w:color="auto" w:fill="C3004A"/>
                <w:vAlign w:val="center"/>
              </w:tcPr>
              <w:p w14:paraId="50BCBE2B" w14:textId="77777777" w:rsidR="007B53AB" w:rsidRPr="00F97BA1" w:rsidRDefault="007B53AB" w:rsidP="008620C2">
                <w:pPr>
                  <w:ind w:hanging="142"/>
                  <w:jc w:val="center"/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</w:pPr>
                <w:r w:rsidRPr="00D07D99">
                  <w:rPr>
                    <w:rFonts w:asciiTheme="minorHAnsi" w:hAnsiTheme="minorHAnsi" w:cs="Arial"/>
                    <w:b/>
                    <w:color w:val="FFFFFF"/>
                    <w:sz w:val="32"/>
                    <w:szCs w:val="32"/>
                  </w:rPr>
                  <w:t>Voorkomingsmaatregelen</w:t>
                </w:r>
              </w:p>
            </w:tc>
          </w:tr>
        </w:sdtContent>
      </w:sdt>
      <w:tr w:rsidR="007B53AB" w:rsidRPr="00F97BA1" w14:paraId="3A6133F1" w14:textId="77777777" w:rsidTr="0006695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gridAfter w:val="2"/>
          <w:wAfter w:w="26" w:type="dxa"/>
        </w:trPr>
        <w:tc>
          <w:tcPr>
            <w:tcW w:w="1702" w:type="dxa"/>
            <w:vAlign w:val="center"/>
          </w:tcPr>
          <w:p w14:paraId="77EA6A95" w14:textId="24106B34" w:rsidR="007B53AB" w:rsidRPr="00F97BA1" w:rsidRDefault="007B53AB" w:rsidP="00CA0EB0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7BA1">
              <w:rPr>
                <w:rFonts w:asciiTheme="minorHAnsi" w:hAnsiTheme="minorHAnsi" w:cs="Arial"/>
                <w:b/>
                <w:sz w:val="24"/>
                <w:szCs w:val="24"/>
              </w:rPr>
              <w:t>Algemene</w:t>
            </w:r>
          </w:p>
          <w:p w14:paraId="1F1D21E0" w14:textId="77777777" w:rsidR="007B53AB" w:rsidRPr="00F97BA1" w:rsidRDefault="00AB0374" w:rsidP="00B90B69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 w:cs="Arial"/>
                <w:b/>
                <w:sz w:val="24"/>
                <w:szCs w:val="24"/>
              </w:rPr>
              <w:t>v</w:t>
            </w:r>
            <w:r w:rsidR="007B53AB" w:rsidRPr="00F97BA1">
              <w:rPr>
                <w:rFonts w:asciiTheme="minorHAnsi" w:hAnsiTheme="minorHAnsi" w:cs="Arial"/>
                <w:b/>
                <w:sz w:val="24"/>
                <w:szCs w:val="24"/>
              </w:rPr>
              <w:t>eiligheids</w: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t>-</w:t>
            </w:r>
            <w:r w:rsidR="007B53AB" w:rsidRPr="00F97BA1">
              <w:rPr>
                <w:rFonts w:asciiTheme="minorHAnsi" w:hAnsiTheme="minorHAnsi" w:cs="Arial"/>
                <w:b/>
                <w:sz w:val="24"/>
                <w:szCs w:val="24"/>
              </w:rPr>
              <w:t>voorschriften</w:t>
            </w:r>
            <w:proofErr w:type="spellEnd"/>
          </w:p>
        </w:tc>
        <w:tc>
          <w:tcPr>
            <w:tcW w:w="8701" w:type="dxa"/>
            <w:gridSpan w:val="9"/>
          </w:tcPr>
          <w:p w14:paraId="11E75F16" w14:textId="77777777" w:rsidR="009D4832" w:rsidRDefault="009D4832" w:rsidP="00E45B3E">
            <w:pPr>
              <w:numPr>
                <w:ilvl w:val="0"/>
                <w:numId w:val="25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Lees aandachtig de handleiding en volg de door de leverancier aanbevolen veiligheids- en onderhoudsrichtlijnen.</w:t>
            </w:r>
          </w:p>
          <w:p w14:paraId="3369D5D5" w14:textId="77777777" w:rsidR="009D4832" w:rsidRDefault="009D4832" w:rsidP="00E45B3E">
            <w:pPr>
              <w:numPr>
                <w:ilvl w:val="0"/>
                <w:numId w:val="25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De handleiding en veiligheidsinstructiekaart vormen steeds één geheel.</w:t>
            </w:r>
          </w:p>
          <w:p w14:paraId="325F235C" w14:textId="484D5B5A" w:rsidR="009D4832" w:rsidRDefault="009D4832" w:rsidP="00E45B3E">
            <w:pPr>
              <w:numPr>
                <w:ilvl w:val="0"/>
                <w:numId w:val="25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Controleer voor elk gebruik de </w:t>
            </w:r>
            <w:r w:rsidR="002D6E48">
              <w:rPr>
                <w:rFonts w:asciiTheme="minorHAnsi" w:hAnsiTheme="minorHAnsi"/>
                <w:sz w:val="20"/>
              </w:rPr>
              <w:t>installatie</w:t>
            </w:r>
            <w:r>
              <w:rPr>
                <w:rFonts w:asciiTheme="minorHAnsi" w:hAnsiTheme="minorHAnsi"/>
                <w:sz w:val="20"/>
              </w:rPr>
              <w:t xml:space="preserve"> op mogelijke zichtbare gebreken.</w:t>
            </w:r>
          </w:p>
          <w:p w14:paraId="00994E57" w14:textId="6B9DB0D1" w:rsidR="009D4832" w:rsidRDefault="009D4832" w:rsidP="00E45B3E">
            <w:pPr>
              <w:numPr>
                <w:ilvl w:val="0"/>
                <w:numId w:val="25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Bij twijfel de </w:t>
            </w:r>
            <w:r w:rsidR="002D6E48">
              <w:rPr>
                <w:rFonts w:asciiTheme="minorHAnsi" w:hAnsiTheme="minorHAnsi"/>
                <w:sz w:val="20"/>
              </w:rPr>
              <w:t>installatie</w:t>
            </w:r>
            <w:r>
              <w:rPr>
                <w:rFonts w:asciiTheme="minorHAnsi" w:hAnsiTheme="minorHAnsi"/>
                <w:sz w:val="20"/>
              </w:rPr>
              <w:t xml:space="preserve"> niet opstarten en advies inwinnen bij een bevoegd persoon.</w:t>
            </w:r>
          </w:p>
          <w:p w14:paraId="646C3483" w14:textId="77777777" w:rsidR="00F70548" w:rsidRDefault="009D4832" w:rsidP="00286E02">
            <w:pPr>
              <w:numPr>
                <w:ilvl w:val="0"/>
                <w:numId w:val="25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Zorg voor een voldoende verlichte werkpost.</w:t>
            </w:r>
          </w:p>
          <w:p w14:paraId="2DD6CA2D" w14:textId="77777777" w:rsidR="00A972AD" w:rsidRDefault="002B360C" w:rsidP="00A972AD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Alle metalen onderdelen van de stofafzuiging moeten geaard zijn.</w:t>
            </w:r>
            <w:r w:rsidR="00A972AD">
              <w:rPr>
                <w:rFonts w:asciiTheme="minorHAnsi" w:hAnsiTheme="minorHAnsi" w:cstheme="minorHAnsi"/>
                <w:sz w:val="20"/>
              </w:rPr>
              <w:t xml:space="preserve"> </w:t>
            </w:r>
          </w:p>
          <w:p w14:paraId="070219D2" w14:textId="2D19EDC8" w:rsidR="00A972AD" w:rsidRDefault="00A972AD" w:rsidP="00A972AD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Misbruik de installatie niet als stofzuiger.</w:t>
            </w:r>
          </w:p>
          <w:p w14:paraId="1F739F44" w14:textId="7D037AAE" w:rsidR="001B6E21" w:rsidRPr="00CE4B9E" w:rsidRDefault="004C53F2" w:rsidP="00CE4B9E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Zorg voor een correcte stofhuishouding.</w:t>
            </w:r>
          </w:p>
        </w:tc>
      </w:tr>
      <w:tr w:rsidR="00E277F7" w:rsidRPr="006B70C3" w14:paraId="6F41CCF4" w14:textId="77777777" w:rsidTr="0006695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gridAfter w:val="2"/>
          <w:wAfter w:w="26" w:type="dxa"/>
          <w:trHeight w:val="460"/>
        </w:trPr>
        <w:tc>
          <w:tcPr>
            <w:tcW w:w="1702" w:type="dxa"/>
            <w:vAlign w:val="center"/>
          </w:tcPr>
          <w:p w14:paraId="159DC049" w14:textId="661312FC" w:rsidR="00E277F7" w:rsidRPr="006B70C3" w:rsidRDefault="00E277F7" w:rsidP="00A94CE6">
            <w:pPr>
              <w:jc w:val="center"/>
              <w:rPr>
                <w:rFonts w:asciiTheme="minorHAnsi" w:hAnsiTheme="minorHAnsi" w:cs="Arial"/>
                <w:color w:val="101339"/>
                <w:sz w:val="24"/>
                <w:szCs w:val="24"/>
              </w:rPr>
            </w:pPr>
            <w:r w:rsidRPr="006B70C3">
              <w:rPr>
                <w:rFonts w:asciiTheme="minorHAnsi" w:hAnsiTheme="minorHAnsi" w:cs="Arial"/>
                <w:b/>
                <w:sz w:val="24"/>
                <w:szCs w:val="24"/>
              </w:rPr>
              <w:t>Transport</w:t>
            </w:r>
          </w:p>
        </w:tc>
        <w:tc>
          <w:tcPr>
            <w:tcW w:w="8701" w:type="dxa"/>
            <w:gridSpan w:val="9"/>
            <w:vAlign w:val="center"/>
          </w:tcPr>
          <w:p w14:paraId="67755BFE" w14:textId="7F04613B" w:rsidR="00E277F7" w:rsidRPr="00AB0374" w:rsidRDefault="00E277F7" w:rsidP="00286E02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asciiTheme="minorHAnsi" w:hAnsiTheme="minorHAnsi"/>
                <w:sz w:val="20"/>
              </w:rPr>
            </w:pPr>
            <w:r w:rsidRPr="006B70C3">
              <w:rPr>
                <w:rFonts w:asciiTheme="minorHAnsi" w:hAnsiTheme="minorHAnsi"/>
                <w:sz w:val="20"/>
              </w:rPr>
              <w:t>Niet van toepassing</w:t>
            </w:r>
            <w:r>
              <w:rPr>
                <w:rFonts w:asciiTheme="minorHAnsi" w:hAnsiTheme="minorHAnsi"/>
                <w:sz w:val="20"/>
              </w:rPr>
              <w:t>.</w:t>
            </w:r>
          </w:p>
        </w:tc>
      </w:tr>
      <w:tr w:rsidR="00E10EFC" w:rsidRPr="006B70C3" w14:paraId="7D09AE3E" w14:textId="77777777" w:rsidTr="0006695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gridAfter w:val="2"/>
          <w:wAfter w:w="26" w:type="dxa"/>
          <w:trHeight w:val="271"/>
        </w:trPr>
        <w:tc>
          <w:tcPr>
            <w:tcW w:w="1702" w:type="dxa"/>
            <w:vAlign w:val="center"/>
          </w:tcPr>
          <w:p w14:paraId="2B2E5E52" w14:textId="428F8ADB" w:rsidR="00E10EFC" w:rsidRPr="006B70C3" w:rsidRDefault="00E10EFC" w:rsidP="00A94CE6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6B70C3">
              <w:rPr>
                <w:rFonts w:asciiTheme="minorHAnsi" w:hAnsiTheme="minorHAnsi" w:cs="Arial"/>
                <w:b/>
                <w:sz w:val="24"/>
                <w:szCs w:val="24"/>
              </w:rPr>
              <w:t>Vóór het gebruik</w:t>
            </w:r>
          </w:p>
        </w:tc>
        <w:tc>
          <w:tcPr>
            <w:tcW w:w="8701" w:type="dxa"/>
            <w:gridSpan w:val="9"/>
            <w:vAlign w:val="center"/>
          </w:tcPr>
          <w:p w14:paraId="039DF8FA" w14:textId="4B1B1845" w:rsidR="00E10EFC" w:rsidRPr="00286E02" w:rsidRDefault="00286E02" w:rsidP="00286E02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Niet van toepassing</w:t>
            </w:r>
            <w:r w:rsidR="001B188B" w:rsidRPr="00286E02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E10EFC" w:rsidRPr="006B70C3" w14:paraId="75FA602E" w14:textId="77777777" w:rsidTr="0006695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gridAfter w:val="2"/>
          <w:wAfter w:w="26" w:type="dxa"/>
          <w:trHeight w:val="413"/>
        </w:trPr>
        <w:tc>
          <w:tcPr>
            <w:tcW w:w="1702" w:type="dxa"/>
            <w:vAlign w:val="center"/>
          </w:tcPr>
          <w:p w14:paraId="0322AA3E" w14:textId="116D1720" w:rsidR="00E10EFC" w:rsidRPr="006B70C3" w:rsidRDefault="00E10EFC" w:rsidP="00A94CE6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6B70C3">
              <w:rPr>
                <w:rFonts w:asciiTheme="minorHAnsi" w:hAnsiTheme="minorHAnsi" w:cs="Arial"/>
                <w:b/>
                <w:sz w:val="24"/>
                <w:szCs w:val="24"/>
              </w:rPr>
              <w:t>Tijdens het gebruik</w:t>
            </w:r>
          </w:p>
        </w:tc>
        <w:tc>
          <w:tcPr>
            <w:tcW w:w="8701" w:type="dxa"/>
            <w:gridSpan w:val="9"/>
          </w:tcPr>
          <w:p w14:paraId="10894B9B" w14:textId="77777777" w:rsidR="00E10EFC" w:rsidRDefault="00837F79" w:rsidP="00837F79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Sluit de kleppen van de machines die niet in werking zijn.</w:t>
            </w:r>
          </w:p>
          <w:p w14:paraId="49037C4B" w14:textId="77777777" w:rsidR="00837F79" w:rsidRDefault="00B217BE" w:rsidP="00837F79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Steek de handen </w:t>
            </w:r>
            <w:r w:rsidR="003E2436">
              <w:rPr>
                <w:rFonts w:asciiTheme="minorHAnsi" w:hAnsiTheme="minorHAnsi" w:cstheme="minorHAnsi"/>
                <w:sz w:val="20"/>
              </w:rPr>
              <w:t xml:space="preserve">nooit </w:t>
            </w:r>
            <w:r>
              <w:rPr>
                <w:rFonts w:asciiTheme="minorHAnsi" w:hAnsiTheme="minorHAnsi" w:cstheme="minorHAnsi"/>
                <w:sz w:val="20"/>
              </w:rPr>
              <w:t>in de aanzuigopening</w:t>
            </w:r>
            <w:r w:rsidR="007A4899">
              <w:rPr>
                <w:rFonts w:asciiTheme="minorHAnsi" w:hAnsiTheme="minorHAnsi" w:cstheme="minorHAnsi"/>
                <w:sz w:val="20"/>
              </w:rPr>
              <w:t>.</w:t>
            </w:r>
          </w:p>
          <w:p w14:paraId="00D1AFF8" w14:textId="74DA7B5B" w:rsidR="00DB0377" w:rsidRPr="00CE4B9E" w:rsidRDefault="00F21A39" w:rsidP="00CE4B9E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Vermijd het afzuigen van metalen voorwerpen.</w:t>
            </w:r>
          </w:p>
        </w:tc>
      </w:tr>
      <w:tr w:rsidR="00E10EFC" w:rsidRPr="006B70C3" w14:paraId="28711830" w14:textId="77777777" w:rsidTr="0006695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gridAfter w:val="2"/>
          <w:wAfter w:w="26" w:type="dxa"/>
          <w:trHeight w:val="521"/>
        </w:trPr>
        <w:tc>
          <w:tcPr>
            <w:tcW w:w="1702" w:type="dxa"/>
            <w:vAlign w:val="center"/>
          </w:tcPr>
          <w:p w14:paraId="7FF7BA5B" w14:textId="712DB647" w:rsidR="00E10EFC" w:rsidRPr="006B70C3" w:rsidRDefault="00E10EFC" w:rsidP="00A94CE6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6B70C3">
              <w:rPr>
                <w:rFonts w:asciiTheme="minorHAnsi" w:hAnsiTheme="minorHAnsi" w:cs="Arial"/>
                <w:b/>
                <w:sz w:val="24"/>
                <w:szCs w:val="24"/>
              </w:rPr>
              <w:t>Na het gebruik</w:t>
            </w:r>
          </w:p>
        </w:tc>
        <w:tc>
          <w:tcPr>
            <w:tcW w:w="8701" w:type="dxa"/>
            <w:gridSpan w:val="9"/>
          </w:tcPr>
          <w:p w14:paraId="6D621F62" w14:textId="2996C169" w:rsidR="001B188B" w:rsidRDefault="00A972AD" w:rsidP="00E10EFC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Sluit de klep en z</w:t>
            </w:r>
            <w:r w:rsidR="001B188B">
              <w:rPr>
                <w:rFonts w:asciiTheme="minorHAnsi" w:hAnsiTheme="minorHAnsi" w:cstheme="minorHAnsi"/>
                <w:sz w:val="20"/>
              </w:rPr>
              <w:t>et steeds de machine af bij het nakijken van het uitgevoerde werk.</w:t>
            </w:r>
          </w:p>
          <w:p w14:paraId="716AD3E1" w14:textId="62E5870F" w:rsidR="00E10EFC" w:rsidRDefault="001B188B" w:rsidP="00E10EFC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Reinig de werkpost.</w:t>
            </w:r>
          </w:p>
          <w:p w14:paraId="1A7B3DEB" w14:textId="4A1BD0CC" w:rsidR="001B6E21" w:rsidRPr="001B6E21" w:rsidRDefault="001B6E21" w:rsidP="001B6E21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Legen van de opvangbakken/zakken uitsluitend uit te voeren bij gegarandeerd spanningsloze installatie.</w:t>
            </w:r>
          </w:p>
          <w:p w14:paraId="08F4DCAC" w14:textId="06EF1CF6" w:rsidR="00464540" w:rsidRPr="00CE4B9E" w:rsidRDefault="00464540" w:rsidP="00464540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Legen van de opvangbakken/zakken uitsluitend uit te voeren mits het dragen van gepaste persoonlijke beschermingsmaatregelen.</w:t>
            </w:r>
          </w:p>
        </w:tc>
      </w:tr>
      <w:tr w:rsidR="00793B08" w:rsidRPr="006B70C3" w14:paraId="79968E76" w14:textId="77777777" w:rsidTr="0006695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gridAfter w:val="2"/>
          <w:wAfter w:w="26" w:type="dxa"/>
          <w:trHeight w:val="413"/>
        </w:trPr>
        <w:tc>
          <w:tcPr>
            <w:tcW w:w="1702" w:type="dxa"/>
            <w:vAlign w:val="center"/>
          </w:tcPr>
          <w:p w14:paraId="370EBC9A" w14:textId="695D8582" w:rsidR="00793B08" w:rsidRPr="00015CF6" w:rsidRDefault="00793B08" w:rsidP="00015CF6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6B70C3">
              <w:rPr>
                <w:rFonts w:asciiTheme="minorHAnsi" w:hAnsiTheme="minorHAnsi" w:cs="Arial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701" w:type="dxa"/>
            <w:gridSpan w:val="9"/>
          </w:tcPr>
          <w:p w14:paraId="3FFB64CB" w14:textId="77777777" w:rsidR="001B188B" w:rsidRDefault="001B188B" w:rsidP="00C00CD0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Enkel uit te voeren door bevoegd personeel.</w:t>
            </w:r>
          </w:p>
          <w:p w14:paraId="38B62B33" w14:textId="2843D2EA" w:rsidR="001B188B" w:rsidRDefault="001B188B" w:rsidP="00C00CD0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Uitsluitend uit te voeren bij gegarandeerd spanningsloze </w:t>
            </w:r>
            <w:r w:rsidR="004C53F2">
              <w:rPr>
                <w:rFonts w:asciiTheme="minorHAnsi" w:hAnsiTheme="minorHAnsi" w:cstheme="minorHAnsi"/>
                <w:sz w:val="20"/>
              </w:rPr>
              <w:t>installatie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  <w:p w14:paraId="4D771AAD" w14:textId="77777777" w:rsidR="001B188B" w:rsidRDefault="001B188B" w:rsidP="00C00CD0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Gebruik enkel de vervangonderdelen die door de fabrikant zijn voorgeschreven.</w:t>
            </w:r>
          </w:p>
          <w:p w14:paraId="069F756A" w14:textId="0E3EB025" w:rsidR="001B6E21" w:rsidRPr="00464540" w:rsidRDefault="001B188B" w:rsidP="00464540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Houd een register van onderhoud en herstelling bij.</w:t>
            </w:r>
          </w:p>
          <w:p w14:paraId="0DD998A3" w14:textId="59B818E2" w:rsidR="001B6E21" w:rsidRPr="00C00CD0" w:rsidRDefault="001B6E21" w:rsidP="001B6E21">
            <w:pPr>
              <w:pStyle w:val="Lijstalinea"/>
              <w:rPr>
                <w:rFonts w:asciiTheme="minorHAnsi" w:hAnsiTheme="minorHAnsi" w:cstheme="minorHAnsi"/>
                <w:sz w:val="20"/>
              </w:rPr>
            </w:pPr>
          </w:p>
        </w:tc>
      </w:tr>
      <w:tr w:rsidR="00194094" w:rsidRPr="00F97BA1" w14:paraId="7AE615C8" w14:textId="77777777" w:rsidTr="0006695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14" w:type="dxa"/>
          <w:trHeight w:hRule="exact" w:val="413"/>
        </w:trPr>
        <w:tc>
          <w:tcPr>
            <w:tcW w:w="10415" w:type="dxa"/>
            <w:gridSpan w:val="11"/>
            <w:shd w:val="clear" w:color="auto" w:fill="C3004A"/>
            <w:vAlign w:val="center"/>
          </w:tcPr>
          <w:sdt>
            <w:sdtPr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  <w:id w:val="1097292493"/>
              <w:lock w:val="contentLocked"/>
              <w:placeholder>
                <w:docPart w:val="19BA91803DBD4D7792070CC03BE51EF0"/>
              </w:placeholder>
              <w:group/>
            </w:sdtPr>
            <w:sdtContent>
              <w:p w14:paraId="483779A9" w14:textId="77777777" w:rsidR="00194094" w:rsidRPr="00F97BA1" w:rsidRDefault="00194094" w:rsidP="00833FFE">
                <w:pPr>
                  <w:jc w:val="center"/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</w:pPr>
                <w:r w:rsidRPr="00D07D99">
                  <w:rPr>
                    <w:rFonts w:asciiTheme="minorHAnsi" w:hAnsiTheme="minorHAnsi" w:cs="Arial"/>
                    <w:b/>
                    <w:color w:val="FFFFFF"/>
                    <w:sz w:val="32"/>
                    <w:szCs w:val="32"/>
                  </w:rPr>
                  <w:t>Visum</w:t>
                </w:r>
              </w:p>
            </w:sdtContent>
          </w:sdt>
        </w:tc>
      </w:tr>
      <w:tr w:rsidR="00194094" w:rsidRPr="00F97BA1" w14:paraId="70FB3A61" w14:textId="77777777" w:rsidTr="0006695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14" w:type="dxa"/>
          <w:trHeight w:hRule="exact" w:val="1016"/>
        </w:trPr>
        <w:tc>
          <w:tcPr>
            <w:tcW w:w="3334" w:type="dxa"/>
            <w:gridSpan w:val="4"/>
          </w:tcPr>
          <w:sdt>
            <w:sdtPr>
              <w:rPr>
                <w:rFonts w:asciiTheme="minorHAnsi" w:hAnsiTheme="minorHAnsi" w:cs="Arial"/>
                <w:sz w:val="20"/>
              </w:rPr>
              <w:id w:val="257645114"/>
              <w:lock w:val="contentLocked"/>
              <w:placeholder>
                <w:docPart w:val="19BA91803DBD4D7792070CC03BE51EF0"/>
              </w:placeholder>
              <w:group/>
            </w:sdtPr>
            <w:sdtContent>
              <w:p w14:paraId="223C895E" w14:textId="77777777" w:rsidR="00194094" w:rsidRPr="00F97BA1" w:rsidRDefault="00194094" w:rsidP="00833FFE">
                <w:pPr>
                  <w:rPr>
                    <w:rFonts w:asciiTheme="minorHAnsi" w:hAnsiTheme="minorHAnsi" w:cs="Arial"/>
                    <w:sz w:val="20"/>
                  </w:rPr>
                </w:pPr>
                <w:r w:rsidRPr="00F97BA1">
                  <w:rPr>
                    <w:rFonts w:asciiTheme="minorHAnsi" w:hAnsiTheme="minorHAnsi" w:cs="Arial"/>
                    <w:sz w:val="20"/>
                  </w:rPr>
                  <w:t>Hiërarchische lijn</w:t>
                </w:r>
              </w:p>
              <w:p w14:paraId="1DB13E44" w14:textId="77777777" w:rsidR="00194094" w:rsidRDefault="00194094" w:rsidP="00833FFE">
                <w:pPr>
                  <w:rPr>
                    <w:rFonts w:asciiTheme="minorHAnsi" w:hAnsiTheme="minorHAnsi" w:cs="Arial"/>
                    <w:sz w:val="20"/>
                  </w:rPr>
                </w:pPr>
                <w:r w:rsidRPr="00F97BA1">
                  <w:rPr>
                    <w:rFonts w:asciiTheme="minorHAnsi" w:hAnsiTheme="minorHAnsi" w:cs="Arial"/>
                    <w:sz w:val="20"/>
                  </w:rPr>
                  <w:t>Handtekening:</w:t>
                </w:r>
              </w:p>
            </w:sdtContent>
          </w:sdt>
          <w:p w14:paraId="62486C05" w14:textId="77777777" w:rsidR="00194094" w:rsidRDefault="00194094" w:rsidP="00833FFE">
            <w:pPr>
              <w:rPr>
                <w:rFonts w:asciiTheme="minorHAnsi" w:hAnsiTheme="minorHAnsi" w:cs="Arial"/>
                <w:sz w:val="20"/>
              </w:rPr>
            </w:pPr>
          </w:p>
          <w:p w14:paraId="4101652C" w14:textId="77777777" w:rsidR="00194094" w:rsidRPr="00F97BA1" w:rsidRDefault="00194094" w:rsidP="00833FFE">
            <w:pPr>
              <w:rPr>
                <w:rFonts w:asciiTheme="minorHAnsi" w:hAnsiTheme="minorHAnsi" w:cs="Arial"/>
                <w:sz w:val="20"/>
              </w:rPr>
            </w:pPr>
          </w:p>
        </w:tc>
        <w:tc>
          <w:tcPr>
            <w:tcW w:w="3555" w:type="dxa"/>
            <w:gridSpan w:val="3"/>
          </w:tcPr>
          <w:sdt>
            <w:sdtPr>
              <w:rPr>
                <w:rFonts w:asciiTheme="minorHAnsi" w:hAnsiTheme="minorHAnsi" w:cs="Arial"/>
                <w:sz w:val="20"/>
              </w:rPr>
              <w:id w:val="1823308537"/>
              <w:lock w:val="contentLocked"/>
              <w:placeholder>
                <w:docPart w:val="19BA91803DBD4D7792070CC03BE51EF0"/>
              </w:placeholder>
              <w:group/>
            </w:sdtPr>
            <w:sdtContent>
              <w:p w14:paraId="42A0564E" w14:textId="77777777" w:rsidR="00194094" w:rsidRPr="00F97BA1" w:rsidRDefault="00194094" w:rsidP="00833FFE">
                <w:pPr>
                  <w:rPr>
                    <w:rFonts w:asciiTheme="minorHAnsi" w:hAnsiTheme="minorHAnsi" w:cs="Arial"/>
                    <w:sz w:val="20"/>
                  </w:rPr>
                </w:pPr>
                <w:r w:rsidRPr="00F97BA1">
                  <w:rPr>
                    <w:rFonts w:asciiTheme="minorHAnsi" w:hAnsiTheme="minorHAnsi" w:cs="Arial"/>
                    <w:sz w:val="20"/>
                  </w:rPr>
                  <w:t>Pre</w:t>
                </w:r>
                <w:r w:rsidR="00AB0374">
                  <w:rPr>
                    <w:rFonts w:asciiTheme="minorHAnsi" w:hAnsiTheme="minorHAnsi" w:cs="Arial"/>
                    <w:sz w:val="20"/>
                  </w:rPr>
                  <w:t>ventieadviseur-arbeidsarts</w:t>
                </w:r>
              </w:p>
              <w:p w14:paraId="0448C27D" w14:textId="77777777" w:rsidR="00194094" w:rsidRPr="00F97BA1" w:rsidRDefault="00194094" w:rsidP="00833FFE">
                <w:pPr>
                  <w:rPr>
                    <w:rFonts w:asciiTheme="minorHAnsi" w:hAnsiTheme="minorHAnsi" w:cs="Arial"/>
                    <w:sz w:val="20"/>
                  </w:rPr>
                </w:pPr>
                <w:r w:rsidRPr="00F97BA1">
                  <w:rPr>
                    <w:rFonts w:asciiTheme="minorHAnsi" w:hAnsiTheme="minorHAnsi" w:cs="Arial"/>
                    <w:sz w:val="20"/>
                  </w:rPr>
                  <w:t>Handtekening:</w:t>
                </w:r>
              </w:p>
            </w:sdtContent>
          </w:sdt>
        </w:tc>
        <w:tc>
          <w:tcPr>
            <w:tcW w:w="3526" w:type="dxa"/>
            <w:gridSpan w:val="4"/>
          </w:tcPr>
          <w:sdt>
            <w:sdtPr>
              <w:rPr>
                <w:rFonts w:asciiTheme="minorHAnsi" w:hAnsiTheme="minorHAnsi" w:cs="Arial"/>
                <w:sz w:val="20"/>
              </w:rPr>
              <w:id w:val="1219549160"/>
              <w:lock w:val="contentLocked"/>
              <w:placeholder>
                <w:docPart w:val="19BA91803DBD4D7792070CC03BE51EF0"/>
              </w:placeholder>
              <w:group/>
            </w:sdtPr>
            <w:sdtContent>
              <w:p w14:paraId="0A4CC438" w14:textId="77777777" w:rsidR="00194094" w:rsidRPr="00F97BA1" w:rsidRDefault="00194094" w:rsidP="00833FFE">
                <w:pPr>
                  <w:rPr>
                    <w:rFonts w:asciiTheme="minorHAnsi" w:hAnsiTheme="minorHAnsi" w:cs="Arial"/>
                    <w:sz w:val="20"/>
                  </w:rPr>
                </w:pPr>
                <w:r w:rsidRPr="00F97BA1">
                  <w:rPr>
                    <w:rFonts w:asciiTheme="minorHAnsi" w:hAnsiTheme="minorHAnsi" w:cs="Arial"/>
                    <w:sz w:val="20"/>
                  </w:rPr>
                  <w:t>Preventieadviseur</w:t>
                </w:r>
              </w:p>
              <w:p w14:paraId="5EB1138E" w14:textId="77777777" w:rsidR="00194094" w:rsidRPr="00F97BA1" w:rsidRDefault="00194094" w:rsidP="00833FFE">
                <w:pPr>
                  <w:rPr>
                    <w:rFonts w:asciiTheme="minorHAnsi" w:hAnsiTheme="minorHAnsi" w:cs="Arial"/>
                    <w:sz w:val="20"/>
                  </w:rPr>
                </w:pPr>
                <w:r w:rsidRPr="00F97BA1">
                  <w:rPr>
                    <w:rFonts w:asciiTheme="minorHAnsi" w:hAnsiTheme="minorHAnsi" w:cs="Arial"/>
                    <w:sz w:val="20"/>
                  </w:rPr>
                  <w:t>Handtekening:</w:t>
                </w:r>
              </w:p>
            </w:sdtContent>
          </w:sdt>
        </w:tc>
      </w:tr>
      <w:tr w:rsidR="00194094" w:rsidRPr="00F97BA1" w14:paraId="5089AB5D" w14:textId="77777777" w:rsidTr="0006695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14" w:type="dxa"/>
          <w:trHeight w:hRule="exact" w:val="436"/>
        </w:trPr>
        <w:tc>
          <w:tcPr>
            <w:tcW w:w="3334" w:type="dxa"/>
            <w:gridSpan w:val="4"/>
            <w:vAlign w:val="center"/>
          </w:tcPr>
          <w:p w14:paraId="5097742D" w14:textId="77777777" w:rsidR="00194094" w:rsidRPr="00F97BA1" w:rsidRDefault="00194094" w:rsidP="00AB0374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Naam:</w:t>
            </w:r>
            <w:r>
              <w:rPr>
                <w:rFonts w:asciiTheme="minorHAnsi" w:hAnsiTheme="minorHAnsi"/>
                <w:sz w:val="20"/>
              </w:rPr>
              <w:t xml:space="preserve"> </w:t>
            </w:r>
          </w:p>
        </w:tc>
        <w:tc>
          <w:tcPr>
            <w:tcW w:w="3555" w:type="dxa"/>
            <w:gridSpan w:val="3"/>
            <w:vAlign w:val="center"/>
          </w:tcPr>
          <w:p w14:paraId="0D900520" w14:textId="77777777" w:rsidR="00194094" w:rsidRPr="00F97BA1" w:rsidRDefault="00194094" w:rsidP="00AB0374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Naam:</w:t>
            </w:r>
            <w:r>
              <w:rPr>
                <w:rFonts w:asciiTheme="minorHAnsi" w:hAnsiTheme="minorHAnsi"/>
                <w:sz w:val="20"/>
              </w:rPr>
              <w:t xml:space="preserve"> </w:t>
            </w:r>
          </w:p>
        </w:tc>
        <w:tc>
          <w:tcPr>
            <w:tcW w:w="3526" w:type="dxa"/>
            <w:gridSpan w:val="4"/>
            <w:vAlign w:val="center"/>
          </w:tcPr>
          <w:p w14:paraId="02F7A996" w14:textId="77777777" w:rsidR="00194094" w:rsidRPr="00F97BA1" w:rsidRDefault="00194094" w:rsidP="00AB0374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Naam:</w:t>
            </w:r>
            <w:r>
              <w:rPr>
                <w:rFonts w:asciiTheme="minorHAnsi" w:hAnsiTheme="minorHAnsi"/>
                <w:sz w:val="20"/>
              </w:rPr>
              <w:t xml:space="preserve"> </w:t>
            </w:r>
          </w:p>
        </w:tc>
      </w:tr>
    </w:tbl>
    <w:p w14:paraId="4B99056E" w14:textId="77777777" w:rsidR="00194094" w:rsidRPr="00F97BA1" w:rsidRDefault="00194094" w:rsidP="00677F90">
      <w:pPr>
        <w:rPr>
          <w:rFonts w:asciiTheme="minorHAnsi" w:hAnsiTheme="minorHAnsi" w:cs="Arial"/>
          <w:sz w:val="16"/>
          <w:szCs w:val="16"/>
        </w:rPr>
      </w:pPr>
    </w:p>
    <w:sectPr w:rsidR="00194094" w:rsidRPr="00F97BA1" w:rsidSect="002C4FB0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B879E8" w14:textId="77777777" w:rsidR="00592B54" w:rsidRDefault="00592B54" w:rsidP="00F21695">
      <w:r>
        <w:separator/>
      </w:r>
    </w:p>
  </w:endnote>
  <w:endnote w:type="continuationSeparator" w:id="0">
    <w:p w14:paraId="5729D58B" w14:textId="77777777" w:rsidR="00592B54" w:rsidRDefault="00592B54" w:rsidP="00F21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187E6E" w14:textId="77777777" w:rsidR="00580619" w:rsidRDefault="00580619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EB9EC3" w14:textId="77777777" w:rsidR="00D15456" w:rsidRPr="00AB0374" w:rsidRDefault="00D15456">
    <w:pPr>
      <w:pStyle w:val="Voettekst"/>
      <w:jc w:val="right"/>
      <w:rPr>
        <w:rFonts w:asciiTheme="minorHAnsi" w:hAnsiTheme="minorHAnsi" w:cs="Arial"/>
        <w:sz w:val="18"/>
        <w:szCs w:val="18"/>
      </w:rPr>
    </w:pPr>
    <w:r w:rsidRPr="00AB0374">
      <w:rPr>
        <w:rFonts w:asciiTheme="minorHAnsi" w:hAnsiTheme="minorHAnsi" w:cs="Arial"/>
        <w:sz w:val="18"/>
        <w:szCs w:val="18"/>
      </w:rPr>
      <w:t>Pag.</w:t>
    </w:r>
    <w:r w:rsidRPr="00AB0374">
      <w:rPr>
        <w:rFonts w:asciiTheme="minorHAnsi" w:hAnsiTheme="minorHAnsi" w:cs="Arial"/>
        <w:sz w:val="18"/>
        <w:szCs w:val="18"/>
      </w:rPr>
      <w:fldChar w:fldCharType="begin"/>
    </w:r>
    <w:r w:rsidRPr="00AB0374">
      <w:rPr>
        <w:rFonts w:asciiTheme="minorHAnsi" w:hAnsiTheme="minorHAnsi" w:cs="Arial"/>
        <w:sz w:val="18"/>
        <w:szCs w:val="18"/>
      </w:rPr>
      <w:instrText>PAGE</w:instrText>
    </w:r>
    <w:r w:rsidRPr="00AB0374">
      <w:rPr>
        <w:rFonts w:asciiTheme="minorHAnsi" w:hAnsiTheme="minorHAnsi" w:cs="Arial"/>
        <w:sz w:val="18"/>
        <w:szCs w:val="18"/>
      </w:rPr>
      <w:fldChar w:fldCharType="separate"/>
    </w:r>
    <w:r w:rsidR="00F26E92">
      <w:rPr>
        <w:rFonts w:asciiTheme="minorHAnsi" w:hAnsiTheme="minorHAnsi" w:cs="Arial"/>
        <w:noProof/>
        <w:sz w:val="18"/>
        <w:szCs w:val="18"/>
      </w:rPr>
      <w:t>1</w:t>
    </w:r>
    <w:r w:rsidRPr="00AB0374">
      <w:rPr>
        <w:rFonts w:asciiTheme="minorHAnsi" w:hAnsiTheme="minorHAnsi" w:cs="Arial"/>
        <w:sz w:val="18"/>
        <w:szCs w:val="18"/>
      </w:rPr>
      <w:fldChar w:fldCharType="end"/>
    </w:r>
    <w:r w:rsidRPr="00AB0374">
      <w:rPr>
        <w:rFonts w:asciiTheme="minorHAnsi" w:hAnsiTheme="minorHAnsi" w:cs="Arial"/>
        <w:sz w:val="18"/>
        <w:szCs w:val="18"/>
      </w:rPr>
      <w:t xml:space="preserve"> van </w:t>
    </w:r>
    <w:r w:rsidRPr="00AB0374">
      <w:rPr>
        <w:rFonts w:asciiTheme="minorHAnsi" w:hAnsiTheme="minorHAnsi" w:cs="Arial"/>
        <w:sz w:val="18"/>
        <w:szCs w:val="18"/>
      </w:rPr>
      <w:fldChar w:fldCharType="begin"/>
    </w:r>
    <w:r w:rsidRPr="00AB0374">
      <w:rPr>
        <w:rFonts w:asciiTheme="minorHAnsi" w:hAnsiTheme="minorHAnsi" w:cs="Arial"/>
        <w:sz w:val="18"/>
        <w:szCs w:val="18"/>
      </w:rPr>
      <w:instrText>NUMPAGES</w:instrText>
    </w:r>
    <w:r w:rsidRPr="00AB0374">
      <w:rPr>
        <w:rFonts w:asciiTheme="minorHAnsi" w:hAnsiTheme="minorHAnsi" w:cs="Arial"/>
        <w:sz w:val="18"/>
        <w:szCs w:val="18"/>
      </w:rPr>
      <w:fldChar w:fldCharType="separate"/>
    </w:r>
    <w:r w:rsidR="00F26E92">
      <w:rPr>
        <w:rFonts w:asciiTheme="minorHAnsi" w:hAnsiTheme="minorHAnsi" w:cs="Arial"/>
        <w:noProof/>
        <w:sz w:val="18"/>
        <w:szCs w:val="18"/>
      </w:rPr>
      <w:t>2</w:t>
    </w:r>
    <w:r w:rsidRPr="00AB0374">
      <w:rPr>
        <w:rFonts w:asciiTheme="minorHAnsi" w:hAnsiTheme="minorHAnsi" w:cs="Arial"/>
        <w:sz w:val="18"/>
        <w:szCs w:val="18"/>
      </w:rPr>
      <w:fldChar w:fldCharType="end"/>
    </w:r>
  </w:p>
  <w:p w14:paraId="46423461" w14:textId="018C379C" w:rsidR="00AB0374" w:rsidRPr="00AB0374" w:rsidRDefault="00AB0374">
    <w:pPr>
      <w:pStyle w:val="Voettekst"/>
      <w:jc w:val="right"/>
      <w:rPr>
        <w:rFonts w:asciiTheme="minorHAnsi" w:hAnsiTheme="minorHAnsi" w:cs="Arial"/>
        <w:sz w:val="18"/>
        <w:szCs w:val="18"/>
      </w:rPr>
    </w:pPr>
    <w:r w:rsidRPr="00AB0374">
      <w:rPr>
        <w:rFonts w:asciiTheme="minorHAnsi" w:hAnsiTheme="minorHAnsi" w:cs="Arial"/>
        <w:sz w:val="18"/>
        <w:szCs w:val="18"/>
      </w:rPr>
      <w:t>Versie 202</w:t>
    </w:r>
    <w:r w:rsidR="00580619">
      <w:rPr>
        <w:rFonts w:asciiTheme="minorHAnsi" w:hAnsiTheme="minorHAnsi" w:cs="Arial"/>
        <w:sz w:val="18"/>
        <w:szCs w:val="18"/>
      </w:rPr>
      <w:t>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72130C" w14:textId="77777777" w:rsidR="00580619" w:rsidRDefault="00580619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ED7565" w14:textId="77777777" w:rsidR="00592B54" w:rsidRDefault="00592B54" w:rsidP="00F21695">
      <w:r>
        <w:separator/>
      </w:r>
    </w:p>
  </w:footnote>
  <w:footnote w:type="continuationSeparator" w:id="0">
    <w:p w14:paraId="621D72C4" w14:textId="77777777" w:rsidR="00592B54" w:rsidRDefault="00592B54" w:rsidP="00F21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543B62" w14:textId="77777777" w:rsidR="00580619" w:rsidRDefault="00580619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443AFB08" w14:paraId="1D7A74F4" w14:textId="77777777" w:rsidTr="443AFB08">
      <w:trPr>
        <w:trHeight w:val="300"/>
      </w:trPr>
      <w:tc>
        <w:tcPr>
          <w:tcW w:w="3400" w:type="dxa"/>
        </w:tcPr>
        <w:p w14:paraId="293EFEEE" w14:textId="37F04F07" w:rsidR="443AFB08" w:rsidRDefault="443AFB08" w:rsidP="443AFB08">
          <w:pPr>
            <w:pStyle w:val="Koptekst"/>
            <w:ind w:left="-115"/>
          </w:pPr>
        </w:p>
      </w:tc>
      <w:tc>
        <w:tcPr>
          <w:tcW w:w="3400" w:type="dxa"/>
        </w:tcPr>
        <w:p w14:paraId="10AE8224" w14:textId="5F1DD2F2" w:rsidR="443AFB08" w:rsidRDefault="443AFB08" w:rsidP="443AFB08">
          <w:pPr>
            <w:pStyle w:val="Koptekst"/>
            <w:jc w:val="center"/>
          </w:pPr>
        </w:p>
      </w:tc>
      <w:tc>
        <w:tcPr>
          <w:tcW w:w="3400" w:type="dxa"/>
        </w:tcPr>
        <w:p w14:paraId="24BCEB94" w14:textId="356B0447" w:rsidR="443AFB08" w:rsidRDefault="443AFB08" w:rsidP="443AFB08">
          <w:pPr>
            <w:pStyle w:val="Koptekst"/>
            <w:ind w:right="-115"/>
            <w:jc w:val="right"/>
          </w:pPr>
        </w:p>
      </w:tc>
    </w:tr>
  </w:tbl>
  <w:p w14:paraId="787D86F2" w14:textId="6FB73747" w:rsidR="443AFB08" w:rsidRDefault="443AFB08" w:rsidP="443AFB08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E8083" w14:textId="77777777" w:rsidR="00580619" w:rsidRDefault="00580619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1C035E9"/>
    <w:multiLevelType w:val="multilevel"/>
    <w:tmpl w:val="B18CB9C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18"/>
      </w:rPr>
    </w:lvl>
    <w:lvl w:ilvl="2">
      <w:start w:val="1"/>
      <w:numFmt w:val="bullet"/>
      <w:lvlText w:val=""/>
      <w:lvlJc w:val="left"/>
      <w:pPr>
        <w:ind w:left="1080" w:hanging="360"/>
      </w:pPr>
      <w:rPr>
        <w:rFonts w:ascii="Symbol" w:hAnsi="Symbol" w:hint="default"/>
        <w:color w:val="auto"/>
      </w:rPr>
    </w:lvl>
    <w:lvl w:ilvl="3">
      <w:start w:val="1"/>
      <w:numFmt w:val="bullet"/>
      <w:lvlText w:val="○"/>
      <w:lvlJc w:val="left"/>
      <w:pPr>
        <w:ind w:left="1440" w:hanging="360"/>
      </w:pPr>
      <w:rPr>
        <w:rFonts w:ascii="Calibri" w:hAnsi="Calibri" w:hint="default"/>
        <w:color w:val="auto"/>
      </w:rPr>
    </w:lvl>
    <w:lvl w:ilvl="4">
      <w:start w:val="1"/>
      <w:numFmt w:val="bullet"/>
      <w:lvlText w:val="▫"/>
      <w:lvlJc w:val="left"/>
      <w:pPr>
        <w:ind w:left="1800" w:hanging="360"/>
      </w:pPr>
      <w:rPr>
        <w:rFonts w:ascii="Calibri" w:hAnsi="Calibri" w:hint="default"/>
        <w:color w:val="auto"/>
      </w:rPr>
    </w:lvl>
    <w:lvl w:ilvl="5">
      <w:start w:val="1"/>
      <w:numFmt w:val="bullet"/>
      <w:lvlText w:val="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  <w:color w:val="auto"/>
      </w:rPr>
    </w:lvl>
    <w:lvl w:ilvl="7">
      <w:start w:val="1"/>
      <w:numFmt w:val="bullet"/>
      <w:lvlText w:val="▪"/>
      <w:lvlJc w:val="left"/>
      <w:pPr>
        <w:ind w:left="2880" w:hanging="360"/>
      </w:pPr>
      <w:rPr>
        <w:rFonts w:ascii="Calibri" w:hAnsi="Calibri" w:hint="default"/>
        <w:color w:val="auto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  <w:color w:val="auto"/>
      </w:rPr>
    </w:lvl>
  </w:abstractNum>
  <w:abstractNum w:abstractNumId="15" w15:restartNumberingAfterBreak="0">
    <w:nsid w:val="13346539"/>
    <w:multiLevelType w:val="multilevel"/>
    <w:tmpl w:val="9968C52C"/>
    <w:lvl w:ilvl="0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▪"/>
      <w:lvlJc w:val="left"/>
      <w:pPr>
        <w:ind w:left="862" w:hanging="360"/>
      </w:pPr>
      <w:rPr>
        <w:rFonts w:ascii="Calibri" w:hAnsi="Calibri" w:hint="default"/>
        <w:color w:val="auto"/>
        <w:sz w:val="18"/>
      </w:rPr>
    </w:lvl>
    <w:lvl w:ilvl="2">
      <w:start w:val="1"/>
      <w:numFmt w:val="bullet"/>
      <w:lvlText w:val=""/>
      <w:lvlJc w:val="left"/>
      <w:pPr>
        <w:ind w:left="1222" w:hanging="360"/>
      </w:pPr>
      <w:rPr>
        <w:rFonts w:ascii="Symbol" w:hAnsi="Symbol" w:hint="default"/>
        <w:color w:val="auto"/>
      </w:rPr>
    </w:lvl>
    <w:lvl w:ilvl="3">
      <w:start w:val="1"/>
      <w:numFmt w:val="bullet"/>
      <w:lvlText w:val="○"/>
      <w:lvlJc w:val="left"/>
      <w:pPr>
        <w:ind w:left="1582" w:hanging="360"/>
      </w:pPr>
      <w:rPr>
        <w:rFonts w:ascii="Calibri" w:hAnsi="Calibri" w:hint="default"/>
        <w:color w:val="auto"/>
      </w:rPr>
    </w:lvl>
    <w:lvl w:ilvl="4">
      <w:start w:val="1"/>
      <w:numFmt w:val="bullet"/>
      <w:lvlText w:val="▫"/>
      <w:lvlJc w:val="left"/>
      <w:pPr>
        <w:ind w:left="1942" w:hanging="360"/>
      </w:pPr>
      <w:rPr>
        <w:rFonts w:ascii="Calibri" w:hAnsi="Calibri" w:hint="default"/>
        <w:color w:val="auto"/>
      </w:rPr>
    </w:lvl>
    <w:lvl w:ilvl="5">
      <w:start w:val="1"/>
      <w:numFmt w:val="bullet"/>
      <w:lvlText w:val=""/>
      <w:lvlJc w:val="left"/>
      <w:pPr>
        <w:ind w:left="2302" w:hanging="36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  <w:color w:val="auto"/>
      </w:rPr>
    </w:lvl>
    <w:lvl w:ilvl="7">
      <w:start w:val="1"/>
      <w:numFmt w:val="bullet"/>
      <w:lvlText w:val="▪"/>
      <w:lvlJc w:val="left"/>
      <w:pPr>
        <w:ind w:left="3022" w:hanging="360"/>
      </w:pPr>
      <w:rPr>
        <w:rFonts w:ascii="Calibri" w:hAnsi="Calibri" w:hint="default"/>
        <w:color w:val="auto"/>
      </w:rPr>
    </w:lvl>
    <w:lvl w:ilvl="8">
      <w:start w:val="1"/>
      <w:numFmt w:val="bullet"/>
      <w:lvlText w:val=""/>
      <w:lvlJc w:val="left"/>
      <w:pPr>
        <w:ind w:left="3382" w:hanging="360"/>
      </w:pPr>
      <w:rPr>
        <w:rFonts w:ascii="Symbol" w:hAnsi="Symbol" w:hint="default"/>
        <w:color w:val="auto"/>
      </w:rPr>
    </w:lvl>
  </w:abstractNum>
  <w:abstractNum w:abstractNumId="16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0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ascii="Corbel" w:eastAsia="MS Gothic" w:hAnsi="Corbel" w:cs="Arial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 w15:restartNumberingAfterBreak="0">
    <w:nsid w:val="42310205"/>
    <w:multiLevelType w:val="hybridMultilevel"/>
    <w:tmpl w:val="657E1D42"/>
    <w:lvl w:ilvl="0" w:tplc="081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23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E8E568B"/>
    <w:multiLevelType w:val="multilevel"/>
    <w:tmpl w:val="9968C52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▪"/>
      <w:lvlJc w:val="left"/>
      <w:pPr>
        <w:ind w:left="720" w:hanging="360"/>
      </w:pPr>
      <w:rPr>
        <w:rFonts w:ascii="Calibri" w:hAnsi="Calibri" w:hint="default"/>
        <w:color w:val="auto"/>
        <w:sz w:val="18"/>
      </w:rPr>
    </w:lvl>
    <w:lvl w:ilvl="2">
      <w:start w:val="1"/>
      <w:numFmt w:val="bullet"/>
      <w:lvlText w:val=""/>
      <w:lvlJc w:val="left"/>
      <w:pPr>
        <w:ind w:left="1080" w:hanging="360"/>
      </w:pPr>
      <w:rPr>
        <w:rFonts w:ascii="Symbol" w:hAnsi="Symbol" w:hint="default"/>
        <w:color w:val="auto"/>
      </w:rPr>
    </w:lvl>
    <w:lvl w:ilvl="3">
      <w:start w:val="1"/>
      <w:numFmt w:val="bullet"/>
      <w:lvlText w:val="○"/>
      <w:lvlJc w:val="left"/>
      <w:pPr>
        <w:ind w:left="1440" w:hanging="360"/>
      </w:pPr>
      <w:rPr>
        <w:rFonts w:ascii="Calibri" w:hAnsi="Calibri" w:hint="default"/>
        <w:color w:val="auto"/>
      </w:rPr>
    </w:lvl>
    <w:lvl w:ilvl="4">
      <w:start w:val="1"/>
      <w:numFmt w:val="bullet"/>
      <w:lvlText w:val="▫"/>
      <w:lvlJc w:val="left"/>
      <w:pPr>
        <w:ind w:left="1800" w:hanging="360"/>
      </w:pPr>
      <w:rPr>
        <w:rFonts w:ascii="Calibri" w:hAnsi="Calibri" w:hint="default"/>
        <w:color w:val="auto"/>
      </w:rPr>
    </w:lvl>
    <w:lvl w:ilvl="5">
      <w:start w:val="1"/>
      <w:numFmt w:val="bullet"/>
      <w:lvlText w:val="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  <w:color w:val="auto"/>
      </w:rPr>
    </w:lvl>
    <w:lvl w:ilvl="7">
      <w:start w:val="1"/>
      <w:numFmt w:val="bullet"/>
      <w:lvlText w:val="▪"/>
      <w:lvlJc w:val="left"/>
      <w:pPr>
        <w:ind w:left="2880" w:hanging="360"/>
      </w:pPr>
      <w:rPr>
        <w:rFonts w:ascii="Calibri" w:hAnsi="Calibri" w:hint="default"/>
        <w:color w:val="auto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  <w:color w:val="auto"/>
      </w:rPr>
    </w:lvl>
  </w:abstractNum>
  <w:abstractNum w:abstractNumId="25" w15:restartNumberingAfterBreak="0">
    <w:nsid w:val="579C4A7D"/>
    <w:multiLevelType w:val="multilevel"/>
    <w:tmpl w:val="0413001D"/>
    <w:numStyleLink w:val="Opmaakprofiel1"/>
  </w:abstractNum>
  <w:abstractNum w:abstractNumId="26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8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916B79"/>
    <w:multiLevelType w:val="multilevel"/>
    <w:tmpl w:val="0413001D"/>
    <w:numStyleLink w:val="Opmaakprofiel1"/>
  </w:abstractNum>
  <w:abstractNum w:abstractNumId="30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50870646">
    <w:abstractNumId w:val="27"/>
  </w:num>
  <w:num w:numId="2" w16cid:durableId="791243835">
    <w:abstractNumId w:val="19"/>
  </w:num>
  <w:num w:numId="3" w16cid:durableId="184514809">
    <w:abstractNumId w:val="29"/>
  </w:num>
  <w:num w:numId="4" w16cid:durableId="1911649411">
    <w:abstractNumId w:val="25"/>
  </w:num>
  <w:num w:numId="5" w16cid:durableId="2145999206">
    <w:abstractNumId w:val="16"/>
  </w:num>
  <w:num w:numId="6" w16cid:durableId="2112815780">
    <w:abstractNumId w:val="11"/>
  </w:num>
  <w:num w:numId="7" w16cid:durableId="1189678709">
    <w:abstractNumId w:val="26"/>
  </w:num>
  <w:num w:numId="8" w16cid:durableId="382291302">
    <w:abstractNumId w:val="10"/>
  </w:num>
  <w:num w:numId="9" w16cid:durableId="699815292">
    <w:abstractNumId w:val="8"/>
  </w:num>
  <w:num w:numId="10" w16cid:durableId="2042824699">
    <w:abstractNumId w:val="7"/>
  </w:num>
  <w:num w:numId="11" w16cid:durableId="266548324">
    <w:abstractNumId w:val="6"/>
  </w:num>
  <w:num w:numId="12" w16cid:durableId="1722053825">
    <w:abstractNumId w:val="5"/>
  </w:num>
  <w:num w:numId="13" w16cid:durableId="681855362">
    <w:abstractNumId w:val="9"/>
  </w:num>
  <w:num w:numId="14" w16cid:durableId="695885940">
    <w:abstractNumId w:val="4"/>
  </w:num>
  <w:num w:numId="15" w16cid:durableId="1247156433">
    <w:abstractNumId w:val="3"/>
  </w:num>
  <w:num w:numId="16" w16cid:durableId="1653748924">
    <w:abstractNumId w:val="2"/>
  </w:num>
  <w:num w:numId="17" w16cid:durableId="1818036587">
    <w:abstractNumId w:val="1"/>
  </w:num>
  <w:num w:numId="18" w16cid:durableId="62727246">
    <w:abstractNumId w:val="28"/>
  </w:num>
  <w:num w:numId="19" w16cid:durableId="1023674325">
    <w:abstractNumId w:val="32"/>
  </w:num>
  <w:num w:numId="20" w16cid:durableId="572588141">
    <w:abstractNumId w:val="13"/>
  </w:num>
  <w:num w:numId="21" w16cid:durableId="86122534">
    <w:abstractNumId w:val="31"/>
  </w:num>
  <w:num w:numId="22" w16cid:durableId="686638867">
    <w:abstractNumId w:val="17"/>
  </w:num>
  <w:num w:numId="23" w16cid:durableId="1801459717">
    <w:abstractNumId w:val="0"/>
  </w:num>
  <w:num w:numId="24" w16cid:durableId="322317154">
    <w:abstractNumId w:val="23"/>
  </w:num>
  <w:num w:numId="25" w16cid:durableId="1047297604">
    <w:abstractNumId w:val="12"/>
  </w:num>
  <w:num w:numId="26" w16cid:durableId="125664782">
    <w:abstractNumId w:val="18"/>
  </w:num>
  <w:num w:numId="27" w16cid:durableId="1926694261">
    <w:abstractNumId w:val="30"/>
  </w:num>
  <w:num w:numId="28" w16cid:durableId="87581015">
    <w:abstractNumId w:val="22"/>
  </w:num>
  <w:num w:numId="29" w16cid:durableId="1821653118">
    <w:abstractNumId w:val="20"/>
  </w:num>
  <w:num w:numId="30" w16cid:durableId="1787852559">
    <w:abstractNumId w:val="24"/>
  </w:num>
  <w:num w:numId="31" w16cid:durableId="2139255110">
    <w:abstractNumId w:val="15"/>
  </w:num>
  <w:num w:numId="32" w16cid:durableId="306672359">
    <w:abstractNumId w:val="14"/>
  </w:num>
  <w:num w:numId="33" w16cid:durableId="124800468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16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3E5"/>
    <w:rsid w:val="00002115"/>
    <w:rsid w:val="00015CF6"/>
    <w:rsid w:val="00016C91"/>
    <w:rsid w:val="0003095B"/>
    <w:rsid w:val="00041E01"/>
    <w:rsid w:val="00050BF9"/>
    <w:rsid w:val="00066958"/>
    <w:rsid w:val="00071E42"/>
    <w:rsid w:val="00081B74"/>
    <w:rsid w:val="00090239"/>
    <w:rsid w:val="00091732"/>
    <w:rsid w:val="00097772"/>
    <w:rsid w:val="000B1DD1"/>
    <w:rsid w:val="000B37CF"/>
    <w:rsid w:val="000B483B"/>
    <w:rsid w:val="000B570B"/>
    <w:rsid w:val="000C0A5C"/>
    <w:rsid w:val="000D01FB"/>
    <w:rsid w:val="000D397C"/>
    <w:rsid w:val="000D5A85"/>
    <w:rsid w:val="000F386C"/>
    <w:rsid w:val="000F618D"/>
    <w:rsid w:val="000F7099"/>
    <w:rsid w:val="00140739"/>
    <w:rsid w:val="00143967"/>
    <w:rsid w:val="00150C47"/>
    <w:rsid w:val="00156925"/>
    <w:rsid w:val="001573DF"/>
    <w:rsid w:val="00162936"/>
    <w:rsid w:val="001736CE"/>
    <w:rsid w:val="00186A83"/>
    <w:rsid w:val="001936D5"/>
    <w:rsid w:val="00194094"/>
    <w:rsid w:val="001A6049"/>
    <w:rsid w:val="001A6AE1"/>
    <w:rsid w:val="001B08DC"/>
    <w:rsid w:val="001B188B"/>
    <w:rsid w:val="001B6E21"/>
    <w:rsid w:val="001F221A"/>
    <w:rsid w:val="0021451A"/>
    <w:rsid w:val="00215841"/>
    <w:rsid w:val="0023545B"/>
    <w:rsid w:val="00236FED"/>
    <w:rsid w:val="00241B68"/>
    <w:rsid w:val="0024694F"/>
    <w:rsid w:val="00254022"/>
    <w:rsid w:val="002541D5"/>
    <w:rsid w:val="0025521C"/>
    <w:rsid w:val="00271564"/>
    <w:rsid w:val="002750BD"/>
    <w:rsid w:val="00280468"/>
    <w:rsid w:val="00282452"/>
    <w:rsid w:val="00285749"/>
    <w:rsid w:val="00286E02"/>
    <w:rsid w:val="00293CD1"/>
    <w:rsid w:val="002B360C"/>
    <w:rsid w:val="002B3857"/>
    <w:rsid w:val="002C4FB0"/>
    <w:rsid w:val="002D3349"/>
    <w:rsid w:val="002D6E48"/>
    <w:rsid w:val="002E29C0"/>
    <w:rsid w:val="002E3458"/>
    <w:rsid w:val="002E4B3D"/>
    <w:rsid w:val="00300A43"/>
    <w:rsid w:val="00306DBF"/>
    <w:rsid w:val="00307954"/>
    <w:rsid w:val="003155A6"/>
    <w:rsid w:val="00330FC6"/>
    <w:rsid w:val="003409AE"/>
    <w:rsid w:val="00341FE6"/>
    <w:rsid w:val="0034340B"/>
    <w:rsid w:val="00352BD3"/>
    <w:rsid w:val="00365FF6"/>
    <w:rsid w:val="0037681E"/>
    <w:rsid w:val="003812C6"/>
    <w:rsid w:val="003858D6"/>
    <w:rsid w:val="00387359"/>
    <w:rsid w:val="00391B55"/>
    <w:rsid w:val="00391FF0"/>
    <w:rsid w:val="00394A67"/>
    <w:rsid w:val="00396606"/>
    <w:rsid w:val="003A45A2"/>
    <w:rsid w:val="003B0E2B"/>
    <w:rsid w:val="003B47FA"/>
    <w:rsid w:val="003B5173"/>
    <w:rsid w:val="003C1142"/>
    <w:rsid w:val="003D3E47"/>
    <w:rsid w:val="003D63AA"/>
    <w:rsid w:val="003E2436"/>
    <w:rsid w:val="003E2AED"/>
    <w:rsid w:val="003E31B5"/>
    <w:rsid w:val="0041544A"/>
    <w:rsid w:val="00417778"/>
    <w:rsid w:val="00422875"/>
    <w:rsid w:val="00454C39"/>
    <w:rsid w:val="004556D2"/>
    <w:rsid w:val="00460EB5"/>
    <w:rsid w:val="004624BE"/>
    <w:rsid w:val="00464540"/>
    <w:rsid w:val="004714A2"/>
    <w:rsid w:val="00492C42"/>
    <w:rsid w:val="00496884"/>
    <w:rsid w:val="004A4E3C"/>
    <w:rsid w:val="004B0B6B"/>
    <w:rsid w:val="004B3152"/>
    <w:rsid w:val="004C53F2"/>
    <w:rsid w:val="004C7798"/>
    <w:rsid w:val="004D35BD"/>
    <w:rsid w:val="004D51F8"/>
    <w:rsid w:val="004F1E8A"/>
    <w:rsid w:val="00510106"/>
    <w:rsid w:val="00511A81"/>
    <w:rsid w:val="005246C9"/>
    <w:rsid w:val="005246CF"/>
    <w:rsid w:val="0052503F"/>
    <w:rsid w:val="00530875"/>
    <w:rsid w:val="00536427"/>
    <w:rsid w:val="00554FD5"/>
    <w:rsid w:val="0055695A"/>
    <w:rsid w:val="0056566F"/>
    <w:rsid w:val="005711E4"/>
    <w:rsid w:val="00572643"/>
    <w:rsid w:val="00580619"/>
    <w:rsid w:val="00592B54"/>
    <w:rsid w:val="00596FBB"/>
    <w:rsid w:val="005B453E"/>
    <w:rsid w:val="005C0F11"/>
    <w:rsid w:val="005D05BA"/>
    <w:rsid w:val="005D2189"/>
    <w:rsid w:val="005D2562"/>
    <w:rsid w:val="005D55E7"/>
    <w:rsid w:val="005F03E5"/>
    <w:rsid w:val="005F0D72"/>
    <w:rsid w:val="005F53A3"/>
    <w:rsid w:val="00603503"/>
    <w:rsid w:val="0060679E"/>
    <w:rsid w:val="00606B92"/>
    <w:rsid w:val="006178A1"/>
    <w:rsid w:val="00621BAD"/>
    <w:rsid w:val="0062776E"/>
    <w:rsid w:val="00635118"/>
    <w:rsid w:val="00635BCF"/>
    <w:rsid w:val="00643F63"/>
    <w:rsid w:val="00646CB6"/>
    <w:rsid w:val="00677F90"/>
    <w:rsid w:val="006809EC"/>
    <w:rsid w:val="00693398"/>
    <w:rsid w:val="00694DD0"/>
    <w:rsid w:val="00697907"/>
    <w:rsid w:val="006B7CFC"/>
    <w:rsid w:val="006C160D"/>
    <w:rsid w:val="006C4987"/>
    <w:rsid w:val="006C7310"/>
    <w:rsid w:val="006D2548"/>
    <w:rsid w:val="006E737C"/>
    <w:rsid w:val="006E7670"/>
    <w:rsid w:val="006E7769"/>
    <w:rsid w:val="006F266F"/>
    <w:rsid w:val="00705B4F"/>
    <w:rsid w:val="00731663"/>
    <w:rsid w:val="007461B3"/>
    <w:rsid w:val="0075182E"/>
    <w:rsid w:val="00754904"/>
    <w:rsid w:val="007550E9"/>
    <w:rsid w:val="00761535"/>
    <w:rsid w:val="007763BA"/>
    <w:rsid w:val="00776E7C"/>
    <w:rsid w:val="00791332"/>
    <w:rsid w:val="00792EA5"/>
    <w:rsid w:val="00793B08"/>
    <w:rsid w:val="007A4899"/>
    <w:rsid w:val="007B53AB"/>
    <w:rsid w:val="007B670A"/>
    <w:rsid w:val="007B7735"/>
    <w:rsid w:val="007C2771"/>
    <w:rsid w:val="007C2BBA"/>
    <w:rsid w:val="007C4762"/>
    <w:rsid w:val="007D4B33"/>
    <w:rsid w:val="007D7831"/>
    <w:rsid w:val="007E6ADD"/>
    <w:rsid w:val="007F4308"/>
    <w:rsid w:val="00802C65"/>
    <w:rsid w:val="00817BB5"/>
    <w:rsid w:val="00821A61"/>
    <w:rsid w:val="00826214"/>
    <w:rsid w:val="0082635C"/>
    <w:rsid w:val="00837F79"/>
    <w:rsid w:val="00844F00"/>
    <w:rsid w:val="00853DFB"/>
    <w:rsid w:val="008620C2"/>
    <w:rsid w:val="008734BA"/>
    <w:rsid w:val="00883B4D"/>
    <w:rsid w:val="00897957"/>
    <w:rsid w:val="008B02E2"/>
    <w:rsid w:val="008B123B"/>
    <w:rsid w:val="008B5FE1"/>
    <w:rsid w:val="008C0ADC"/>
    <w:rsid w:val="008D5FE1"/>
    <w:rsid w:val="008D6737"/>
    <w:rsid w:val="008E6E54"/>
    <w:rsid w:val="008E7DA7"/>
    <w:rsid w:val="008F1DCD"/>
    <w:rsid w:val="008F4FEB"/>
    <w:rsid w:val="0091624E"/>
    <w:rsid w:val="00920868"/>
    <w:rsid w:val="00960091"/>
    <w:rsid w:val="00966E8E"/>
    <w:rsid w:val="00977B20"/>
    <w:rsid w:val="00980DA7"/>
    <w:rsid w:val="00985DED"/>
    <w:rsid w:val="00991FFC"/>
    <w:rsid w:val="009A20B9"/>
    <w:rsid w:val="009B2F16"/>
    <w:rsid w:val="009B3510"/>
    <w:rsid w:val="009B673A"/>
    <w:rsid w:val="009C0D1F"/>
    <w:rsid w:val="009D1FAF"/>
    <w:rsid w:val="009D4832"/>
    <w:rsid w:val="009F313C"/>
    <w:rsid w:val="009F6DDC"/>
    <w:rsid w:val="00A04C3D"/>
    <w:rsid w:val="00A12258"/>
    <w:rsid w:val="00A34D36"/>
    <w:rsid w:val="00A5208F"/>
    <w:rsid w:val="00A612BD"/>
    <w:rsid w:val="00A62527"/>
    <w:rsid w:val="00A6656A"/>
    <w:rsid w:val="00A7031E"/>
    <w:rsid w:val="00A8564B"/>
    <w:rsid w:val="00A93D09"/>
    <w:rsid w:val="00A97152"/>
    <w:rsid w:val="00A972AD"/>
    <w:rsid w:val="00AA1DBE"/>
    <w:rsid w:val="00AB0374"/>
    <w:rsid w:val="00AC2593"/>
    <w:rsid w:val="00AC66BE"/>
    <w:rsid w:val="00AD2856"/>
    <w:rsid w:val="00AE667C"/>
    <w:rsid w:val="00AF01D3"/>
    <w:rsid w:val="00AF1D22"/>
    <w:rsid w:val="00B00F6F"/>
    <w:rsid w:val="00B031CE"/>
    <w:rsid w:val="00B12BDC"/>
    <w:rsid w:val="00B217BE"/>
    <w:rsid w:val="00B3017E"/>
    <w:rsid w:val="00B54444"/>
    <w:rsid w:val="00B740B4"/>
    <w:rsid w:val="00B879CC"/>
    <w:rsid w:val="00B90B69"/>
    <w:rsid w:val="00BA690C"/>
    <w:rsid w:val="00BB1E30"/>
    <w:rsid w:val="00BC6CB1"/>
    <w:rsid w:val="00BD6DB9"/>
    <w:rsid w:val="00BF5C63"/>
    <w:rsid w:val="00C00CD0"/>
    <w:rsid w:val="00C10100"/>
    <w:rsid w:val="00C23204"/>
    <w:rsid w:val="00C65DDA"/>
    <w:rsid w:val="00C8666A"/>
    <w:rsid w:val="00CA0EB0"/>
    <w:rsid w:val="00CA6707"/>
    <w:rsid w:val="00CD0FB0"/>
    <w:rsid w:val="00CE2340"/>
    <w:rsid w:val="00CE392D"/>
    <w:rsid w:val="00CE4B9E"/>
    <w:rsid w:val="00CF4D32"/>
    <w:rsid w:val="00D0223E"/>
    <w:rsid w:val="00D05714"/>
    <w:rsid w:val="00D07D99"/>
    <w:rsid w:val="00D15456"/>
    <w:rsid w:val="00D1671C"/>
    <w:rsid w:val="00D20485"/>
    <w:rsid w:val="00D22FB5"/>
    <w:rsid w:val="00D26B1F"/>
    <w:rsid w:val="00D340B7"/>
    <w:rsid w:val="00D3591D"/>
    <w:rsid w:val="00D45BD5"/>
    <w:rsid w:val="00D615CB"/>
    <w:rsid w:val="00D63C50"/>
    <w:rsid w:val="00D6750D"/>
    <w:rsid w:val="00D754AD"/>
    <w:rsid w:val="00D92046"/>
    <w:rsid w:val="00D964A5"/>
    <w:rsid w:val="00DB0377"/>
    <w:rsid w:val="00DD275B"/>
    <w:rsid w:val="00DE16E0"/>
    <w:rsid w:val="00E0391E"/>
    <w:rsid w:val="00E04014"/>
    <w:rsid w:val="00E0472B"/>
    <w:rsid w:val="00E10EFC"/>
    <w:rsid w:val="00E219F9"/>
    <w:rsid w:val="00E2537D"/>
    <w:rsid w:val="00E256B7"/>
    <w:rsid w:val="00E277F7"/>
    <w:rsid w:val="00E36F14"/>
    <w:rsid w:val="00E42BAE"/>
    <w:rsid w:val="00E43050"/>
    <w:rsid w:val="00E452BB"/>
    <w:rsid w:val="00E45B3E"/>
    <w:rsid w:val="00E5208C"/>
    <w:rsid w:val="00E64F52"/>
    <w:rsid w:val="00E87CA6"/>
    <w:rsid w:val="00E9167A"/>
    <w:rsid w:val="00E9764C"/>
    <w:rsid w:val="00EA35A7"/>
    <w:rsid w:val="00EA71AD"/>
    <w:rsid w:val="00EB5EA7"/>
    <w:rsid w:val="00EC35C3"/>
    <w:rsid w:val="00EC3C5E"/>
    <w:rsid w:val="00ED180F"/>
    <w:rsid w:val="00ED295A"/>
    <w:rsid w:val="00EE4707"/>
    <w:rsid w:val="00EF4F43"/>
    <w:rsid w:val="00F00D45"/>
    <w:rsid w:val="00F06B65"/>
    <w:rsid w:val="00F07AB3"/>
    <w:rsid w:val="00F07CD9"/>
    <w:rsid w:val="00F1130F"/>
    <w:rsid w:val="00F1691D"/>
    <w:rsid w:val="00F21695"/>
    <w:rsid w:val="00F21A39"/>
    <w:rsid w:val="00F25D67"/>
    <w:rsid w:val="00F26E92"/>
    <w:rsid w:val="00F34D06"/>
    <w:rsid w:val="00F35FFF"/>
    <w:rsid w:val="00F4363E"/>
    <w:rsid w:val="00F45630"/>
    <w:rsid w:val="00F52F38"/>
    <w:rsid w:val="00F61C83"/>
    <w:rsid w:val="00F70548"/>
    <w:rsid w:val="00F7534B"/>
    <w:rsid w:val="00F921CA"/>
    <w:rsid w:val="00F97BA1"/>
    <w:rsid w:val="00FA1E57"/>
    <w:rsid w:val="00FA48C5"/>
    <w:rsid w:val="00FC3713"/>
    <w:rsid w:val="00FE261D"/>
    <w:rsid w:val="00FE6225"/>
    <w:rsid w:val="443AF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F5B058"/>
  <w15:docId w15:val="{4DF4E16A-C192-46C1-B063-9B355A558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94DD0"/>
    <w:rPr>
      <w:rFonts w:ascii="Arial" w:eastAsia="Times New Roman" w:hAnsi="Arial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3Char">
    <w:name w:val="Kop 3 Char"/>
    <w:basedOn w:val="Standaardalinea-lettertype"/>
    <w:link w:val="Kop3"/>
    <w:uiPriority w:val="9"/>
    <w:semiHidden/>
    <w:rsid w:val="0097245B"/>
    <w:rPr>
      <w:rFonts w:asciiTheme="majorHAnsi" w:eastAsiaTheme="majorEastAsia" w:hAnsiTheme="majorHAnsi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customStyle="1" w:styleId="KoptekstChar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VoettekstChar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customStyle="1" w:styleId="Opmaakprofiel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D15456"/>
    <w:rPr>
      <w:color w:val="808080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143967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143967"/>
    <w:rPr>
      <w:sz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143967"/>
    <w:rPr>
      <w:rFonts w:ascii="Arial" w:eastAsia="Times New Roman" w:hAnsi="Arial"/>
      <w:sz w:val="20"/>
      <w:szCs w:val="20"/>
      <w:lang w:val="nl-NL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143967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143967"/>
    <w:rPr>
      <w:rFonts w:ascii="Arial" w:eastAsia="Times New Roman" w:hAnsi="Arial"/>
      <w:b/>
      <w:bCs/>
      <w:sz w:val="20"/>
      <w:szCs w:val="20"/>
      <w:lang w:val="nl-NL" w:eastAsia="nl-NL"/>
    </w:rPr>
  </w:style>
  <w:style w:type="table" w:customStyle="1" w:styleId="Stijl2">
    <w:name w:val="Stijl2"/>
    <w:basedOn w:val="Standaardtabel"/>
    <w:uiPriority w:val="99"/>
    <w:rsid w:val="006E737C"/>
    <w:rPr>
      <w:rFonts w:ascii="Century Gothic" w:hAnsi="Century Gothic"/>
      <w:b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8" w:type="dxa"/>
        <w:left w:w="57" w:type="dxa"/>
        <w:bottom w:w="28" w:type="dxa"/>
        <w:right w:w="57" w:type="dxa"/>
      </w:tblCellMar>
    </w:tblPr>
    <w:tblStylePr w:type="firstRow">
      <w:pPr>
        <w:jc w:val="center"/>
      </w:pPr>
      <w:rPr>
        <w:rFonts w:ascii="Century Gothic" w:hAnsi="Century Gothic"/>
        <w:sz w:val="18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CBD9AE"/>
        <w:vAlign w:val="center"/>
      </w:tcPr>
    </w:tblStylePr>
    <w:tblStylePr w:type="firstCol">
      <w:rPr>
        <w:rFonts w:ascii="Century Gothic" w:hAnsi="Century Gothic"/>
        <w:sz w:val="18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8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header" Target="header1.xm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23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header" Target="header2.xml"/><Relationship Id="rId22" Type="http://schemas.openxmlformats.org/officeDocument/2006/relationships/header" Target="header3.xml"/><Relationship Id="rId9" Type="http://schemas.openxmlformats.org/officeDocument/2006/relationships/webSettings" Target="webSettings.xml"/><Relationship Id="rId14" Type="http://schemas.openxmlformats.org/officeDocument/2006/relationships/image" Target="media/image3.png"/><Relationship Id="rId27" Type="http://schemas.openxmlformats.org/officeDocument/2006/relationships/customXml" Target="../customXml/item6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BFFA9E5-3A1F-4AF2-B322-C33EB0C57FED}"/>
      </w:docPartPr>
      <w:docPartBody>
        <w:p w:rsidR="008C0ADC" w:rsidRDefault="008C0ADC">
          <w:r w:rsidRPr="00222763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19BA91803DBD4D7792070CC03BE51EF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ABEC144-9151-4E6D-A82D-A7775E661C35}"/>
      </w:docPartPr>
      <w:docPartBody>
        <w:p w:rsidR="009C7797" w:rsidRDefault="00CF4D32" w:rsidP="00CF4D32">
          <w:pPr>
            <w:pStyle w:val="19BA91803DBD4D7792070CC03BE51EF0"/>
          </w:pPr>
          <w:r w:rsidRPr="00954D37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3138381D30714BCF97879A3E7CA560D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A342FFF-0E11-42D4-9934-BD1366A5CF64}"/>
      </w:docPartPr>
      <w:docPartBody>
        <w:p w:rsidR="00CA0596" w:rsidRDefault="00A8564B" w:rsidP="00A8564B">
          <w:pPr>
            <w:pStyle w:val="3138381D30714BCF97879A3E7CA560DD"/>
          </w:pPr>
          <w:r w:rsidRPr="00001321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C0ADC"/>
    <w:rsid w:val="000638EF"/>
    <w:rsid w:val="00072E09"/>
    <w:rsid w:val="000F13D6"/>
    <w:rsid w:val="002F4842"/>
    <w:rsid w:val="00317C46"/>
    <w:rsid w:val="00417AC9"/>
    <w:rsid w:val="00467A8B"/>
    <w:rsid w:val="00472D98"/>
    <w:rsid w:val="004B53AC"/>
    <w:rsid w:val="004F5243"/>
    <w:rsid w:val="00572643"/>
    <w:rsid w:val="005B156D"/>
    <w:rsid w:val="005B2E04"/>
    <w:rsid w:val="005D68CB"/>
    <w:rsid w:val="006A38A5"/>
    <w:rsid w:val="007B3579"/>
    <w:rsid w:val="008C0ADC"/>
    <w:rsid w:val="009215B2"/>
    <w:rsid w:val="009C7797"/>
    <w:rsid w:val="00A8564B"/>
    <w:rsid w:val="00AE1031"/>
    <w:rsid w:val="00C82F16"/>
    <w:rsid w:val="00CA0596"/>
    <w:rsid w:val="00CC38A7"/>
    <w:rsid w:val="00CE556C"/>
    <w:rsid w:val="00CF4D32"/>
    <w:rsid w:val="00D3591D"/>
    <w:rsid w:val="00DC62DD"/>
    <w:rsid w:val="00E052A2"/>
    <w:rsid w:val="00E94385"/>
    <w:rsid w:val="00F97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8564B"/>
    <w:rPr>
      <w:color w:val="808080"/>
    </w:rPr>
  </w:style>
  <w:style w:type="paragraph" w:customStyle="1" w:styleId="19BA91803DBD4D7792070CC03BE51EF0">
    <w:name w:val="19BA91803DBD4D7792070CC03BE51EF0"/>
    <w:rsid w:val="00CF4D32"/>
    <w:pPr>
      <w:spacing w:after="160" w:line="259" w:lineRule="auto"/>
    </w:pPr>
  </w:style>
  <w:style w:type="paragraph" w:customStyle="1" w:styleId="3138381D30714BCF97879A3E7CA560DD">
    <w:name w:val="3138381D30714BCF97879A3E7CA560DD"/>
    <w:rsid w:val="00A8564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GOPRO-1830562155-19276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https://gemeenschapsonderwijs.sharepoint.com/sites/prodoc/_layouts/15/DocIdRedir.aspx?ID=GOPRO-1830562155-19276</Url>
      <Description>GOPRO-1830562155-19276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9265190-E660-4199-B330-EFF6DEA81B6C}">
  <ds:schemaRefs>
    <ds:schemaRef ds:uri="http://schemas.microsoft.com/office/2006/metadata/properties"/>
    <ds:schemaRef ds:uri="http://schemas.microsoft.com/office/infopath/2007/PartnerControls"/>
    <ds:schemaRef ds:uri="90099885-9432-4caf-9870-10dd17e557ce"/>
    <ds:schemaRef ds:uri="cfc230b1-6dd3-467a-8fcc-dfa9df38b740"/>
  </ds:schemaRefs>
</ds:datastoreItem>
</file>

<file path=customXml/itemProps2.xml><?xml version="1.0" encoding="utf-8"?>
<ds:datastoreItem xmlns:ds="http://schemas.openxmlformats.org/officeDocument/2006/customXml" ds:itemID="{94835CA0-BA1A-4B4A-A0CE-34533065C0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21E6B0-751E-49F2-BF94-481369A482D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F7FFD12-78AC-4DEC-A253-80FF9BFB9624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45B57504-D33F-4B11-A3E9-212FB7DCB6EA}"/>
</file>

<file path=customXml/itemProps6.xml><?xml version="1.0" encoding="utf-8"?>
<ds:datastoreItem xmlns:ds="http://schemas.openxmlformats.org/officeDocument/2006/customXml" ds:itemID="{5337A098-DD5D-4B37-846D-CC71B78F49B8}"/>
</file>

<file path=docProps/app.xml><?xml version="1.0" encoding="utf-8"?>
<Properties xmlns="http://schemas.openxmlformats.org/officeDocument/2006/extended-properties" xmlns:vt="http://schemas.openxmlformats.org/officeDocument/2006/docPropsVTypes">
  <Template>VIK Blanco (Stramien)_V2</Template>
  <TotalTime>1</TotalTime>
  <Pages>1</Pages>
  <Words>334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VIK Plaatschaar - elektrisch</vt:lpstr>
    </vt:vector>
  </TitlesOfParts>
  <Company>GO!</Company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Houtstofafzuiginstallatie</dc:title>
  <dc:creator>Manuela Pannier</dc:creator>
  <cp:lastModifiedBy>Koen Decroubele</cp:lastModifiedBy>
  <cp:revision>2</cp:revision>
  <cp:lastPrinted>2015-05-13T05:48:00Z</cp:lastPrinted>
  <dcterms:created xsi:type="dcterms:W3CDTF">2024-10-21T09:57:00Z</dcterms:created>
  <dcterms:modified xsi:type="dcterms:W3CDTF">2024-10-21T09:57:00Z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bafc8bc1-5a6f-496d-b3a5-39b2dae0918e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