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customizations.xml" ContentType="application/vnd.ms-word.keyMapCustomization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6155" w14:textId="65770F11" w:rsidR="007D2D63" w:rsidRPr="0051239A" w:rsidRDefault="00B05372" w:rsidP="0051239A">
      <w:pPr>
        <w:pStyle w:val="GO-Onderwerp"/>
      </w:pPr>
      <w:r>
        <w:t>Aanvraag</w:t>
      </w:r>
      <w:r w:rsidR="007D2D63" w:rsidRPr="0051239A">
        <w:t xml:space="preserve">formulier </w:t>
      </w:r>
    </w:p>
    <w:p w14:paraId="1FC1E584" w14:textId="77777777" w:rsidR="00096A8D" w:rsidRPr="00365052" w:rsidRDefault="00096A8D" w:rsidP="00365052">
      <w:pPr>
        <w:pStyle w:val="Titel"/>
      </w:pPr>
      <w:r w:rsidRPr="00365052">
        <w:t>Wat je vooraf moet weten…</w:t>
      </w:r>
    </w:p>
    <w:p w14:paraId="6C8ECBE5" w14:textId="2389D99E" w:rsidR="00096A8D" w:rsidRPr="00FB7399" w:rsidRDefault="00096A8D" w:rsidP="00096A8D">
      <w:pPr>
        <w:rPr>
          <w:szCs w:val="18"/>
        </w:rPr>
      </w:pPr>
      <w:r w:rsidRPr="00FB7399">
        <w:rPr>
          <w:szCs w:val="18"/>
        </w:rPr>
        <w:t xml:space="preserve">Het ondersteuningsaanbod van de PBD-GO! vertelt waar we met de PBD-GO! op dit ogenblik extra belang aan hechten. Het aanbod is onderverdeeld in thema’s, modules en sessies. Het is belangrijk om als onderwijsinstelling eerst een goed zicht te hebben op </w:t>
      </w:r>
      <w:hyperlink r:id="rId10" w:history="1">
        <w:r w:rsidRPr="00FB7399">
          <w:rPr>
            <w:rStyle w:val="Hyperlink"/>
            <w:szCs w:val="18"/>
          </w:rPr>
          <w:t>het aanbod</w:t>
        </w:r>
      </w:hyperlink>
      <w:r w:rsidRPr="00FB7399">
        <w:rPr>
          <w:szCs w:val="18"/>
        </w:rPr>
        <w:t xml:space="preserve"> dat wij bieden.</w:t>
      </w:r>
      <w:r w:rsidR="00B05372">
        <w:rPr>
          <w:szCs w:val="18"/>
        </w:rPr>
        <w:br/>
      </w:r>
      <w:r w:rsidRPr="00FB7399">
        <w:rPr>
          <w:szCs w:val="18"/>
        </w:rPr>
        <w:t xml:space="preserve"> </w:t>
      </w:r>
      <w:r w:rsidRPr="00FB7399">
        <w:rPr>
          <w:szCs w:val="18"/>
        </w:rPr>
        <w:br/>
      </w:r>
      <w:r w:rsidRPr="00FB7399">
        <w:rPr>
          <w:b/>
          <w:bCs/>
          <w:szCs w:val="18"/>
        </w:rPr>
        <w:t>Het opleidingsaanbod</w:t>
      </w:r>
      <w:r w:rsidRPr="00FB7399">
        <w:rPr>
          <w:szCs w:val="18"/>
        </w:rPr>
        <w:t xml:space="preserve"> wordt hier dan ook gezien als leidraad. </w:t>
      </w:r>
      <w:hyperlink r:id="rId11" w:history="1">
        <w:r w:rsidRPr="00B05372">
          <w:rPr>
            <w:rStyle w:val="Hyperlink"/>
            <w:szCs w:val="18"/>
          </w:rPr>
          <w:t xml:space="preserve">Je kan de </w:t>
        </w:r>
        <w:r w:rsidR="00B05372" w:rsidRPr="00B05372">
          <w:rPr>
            <w:rStyle w:val="Hyperlink"/>
            <w:szCs w:val="18"/>
          </w:rPr>
          <w:t>agenda</w:t>
        </w:r>
        <w:r w:rsidRPr="00B05372">
          <w:rPr>
            <w:rStyle w:val="Hyperlink"/>
            <w:szCs w:val="18"/>
          </w:rPr>
          <w:t xml:space="preserve"> digitaal raadplegen</w:t>
        </w:r>
      </w:hyperlink>
      <w:r w:rsidRPr="00FB7399">
        <w:rPr>
          <w:szCs w:val="18"/>
        </w:rPr>
        <w:t xml:space="preserve">. </w:t>
      </w:r>
      <w:r w:rsidRPr="00FB7399">
        <w:rPr>
          <w:szCs w:val="18"/>
        </w:rPr>
        <w:br/>
      </w:r>
    </w:p>
    <w:p w14:paraId="3D311351" w14:textId="77777777" w:rsidR="00096A8D" w:rsidRPr="00FB7399" w:rsidRDefault="00096A8D" w:rsidP="00096A8D">
      <w:pPr>
        <w:rPr>
          <w:szCs w:val="18"/>
        </w:rPr>
      </w:pPr>
      <w:r w:rsidRPr="00FB7399">
        <w:rPr>
          <w:szCs w:val="18"/>
        </w:rPr>
        <w:t xml:space="preserve">Heb je als onderwijsinstelling een duidelijk zicht  op je vraag en vind je iets in ons aanbod wat daaraan beantwoordt, dan vul je </w:t>
      </w:r>
      <w:r w:rsidRPr="00FB7399">
        <w:rPr>
          <w:b/>
          <w:szCs w:val="18"/>
        </w:rPr>
        <w:t>dit aanvraagformulier</w:t>
      </w:r>
      <w:r w:rsidRPr="00FB7399">
        <w:rPr>
          <w:szCs w:val="18"/>
        </w:rPr>
        <w:t xml:space="preserve"> in.</w:t>
      </w:r>
    </w:p>
    <w:p w14:paraId="229BD1C8" w14:textId="77777777" w:rsidR="00410CC5" w:rsidRPr="00FB7399" w:rsidRDefault="00410CC5" w:rsidP="00096A8D">
      <w:pPr>
        <w:rPr>
          <w:b/>
          <w:color w:val="920036"/>
          <w:szCs w:val="18"/>
        </w:rPr>
      </w:pPr>
    </w:p>
    <w:p w14:paraId="1EBEDF79" w14:textId="51B8B1DC" w:rsidR="00096A8D" w:rsidRPr="00FB7399" w:rsidRDefault="00096A8D" w:rsidP="00096A8D">
      <w:pPr>
        <w:rPr>
          <w:color w:val="C3004B" w:themeColor="accent1"/>
          <w:szCs w:val="18"/>
        </w:rPr>
      </w:pPr>
      <w:r w:rsidRPr="00FB7399">
        <w:rPr>
          <w:b/>
          <w:color w:val="C3004B" w:themeColor="accent1"/>
          <w:szCs w:val="18"/>
        </w:rPr>
        <w:t xml:space="preserve">Vul dit </w:t>
      </w:r>
      <w:r w:rsidRPr="00FB7399">
        <w:rPr>
          <w:b/>
          <w:color w:val="C3004B" w:themeColor="accent1"/>
          <w:szCs w:val="18"/>
          <w:u w:val="single"/>
        </w:rPr>
        <w:t>volledig</w:t>
      </w:r>
      <w:r w:rsidRPr="00FB7399">
        <w:rPr>
          <w:b/>
          <w:color w:val="C3004B" w:themeColor="accent1"/>
          <w:szCs w:val="18"/>
        </w:rPr>
        <w:t xml:space="preserve"> in, dan kunnen wij jouw onderwijsinstelling optimaal verder helpen. Bezorg deze mail aan de administratief verantwoordelijke waarmee je in contact staat of </w:t>
      </w:r>
      <w:r w:rsidR="00B05372">
        <w:rPr>
          <w:b/>
          <w:color w:val="C3004B" w:themeColor="accent1"/>
          <w:szCs w:val="18"/>
        </w:rPr>
        <w:t xml:space="preserve">op </w:t>
      </w:r>
      <w:hyperlink r:id="rId12" w:history="1">
        <w:r w:rsidR="00B05372" w:rsidRPr="000550C4">
          <w:rPr>
            <w:rStyle w:val="Hyperlink"/>
            <w:b/>
            <w:szCs w:val="18"/>
          </w:rPr>
          <w:t>professionalisering@g-o.be</w:t>
        </w:r>
      </w:hyperlink>
      <w:r w:rsidR="00B05372">
        <w:rPr>
          <w:b/>
          <w:color w:val="C3004B" w:themeColor="accent1"/>
          <w:szCs w:val="18"/>
        </w:rPr>
        <w:t xml:space="preserve">. </w:t>
      </w:r>
    </w:p>
    <w:p w14:paraId="688A785D" w14:textId="77777777" w:rsidR="00BB2258" w:rsidRDefault="00BB2258" w:rsidP="00BB2258">
      <w:pPr>
        <w:rPr>
          <w:lang w:val="en-GB"/>
        </w:rPr>
      </w:pPr>
    </w:p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4248"/>
        <w:gridCol w:w="4472"/>
      </w:tblGrid>
      <w:tr w:rsidR="00BB2258" w:rsidRPr="00BB2258" w14:paraId="3BF97D45" w14:textId="77777777" w:rsidTr="00A83E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33886CA" w14:textId="6A0A3645" w:rsidR="00D255CF" w:rsidRPr="00D255CF" w:rsidRDefault="00D255CF" w:rsidP="00BB2258">
            <w:pPr>
              <w:rPr>
                <w:b w:val="0"/>
                <w:bCs w:val="0"/>
              </w:rPr>
            </w:pPr>
          </w:p>
        </w:tc>
        <w:tc>
          <w:tcPr>
            <w:tcW w:w="4472" w:type="dxa"/>
          </w:tcPr>
          <w:p w14:paraId="4A97C8A7" w14:textId="77777777" w:rsidR="00BB2258" w:rsidRPr="00BB2258" w:rsidRDefault="00BB2258" w:rsidP="00BB22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1D0F1FDE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1BFDBD6E" w14:textId="34CC72C2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Naam en voornaam aanvrager </w:t>
            </w:r>
          </w:p>
        </w:tc>
        <w:tc>
          <w:tcPr>
            <w:tcW w:w="4472" w:type="dxa"/>
          </w:tcPr>
          <w:p w14:paraId="7058E326" w14:textId="46EFE13C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0010C9CC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68465340" w14:textId="24EB9486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Functie aanvrager binnen de onderwijsinstelling</w:t>
            </w:r>
          </w:p>
        </w:tc>
        <w:tc>
          <w:tcPr>
            <w:tcW w:w="4472" w:type="dxa"/>
          </w:tcPr>
          <w:p w14:paraId="6CF4A2A7" w14:textId="7BA08892" w:rsidR="00644A40" w:rsidRPr="00A83E38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45576E59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2E571CD8" w14:textId="7946BC4E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Contactgegevens aanvrager: tel., gsm, </w:t>
            </w:r>
            <w:r w:rsidR="001509D2">
              <w:rPr>
                <w:bCs w:val="0"/>
                <w:szCs w:val="18"/>
              </w:rPr>
              <w:t>e</w:t>
            </w:r>
            <w:r w:rsidRPr="00B17F94">
              <w:rPr>
                <w:bCs w:val="0"/>
                <w:szCs w:val="18"/>
              </w:rPr>
              <w:t>mail</w:t>
            </w:r>
          </w:p>
        </w:tc>
        <w:tc>
          <w:tcPr>
            <w:tcW w:w="4472" w:type="dxa"/>
          </w:tcPr>
          <w:p w14:paraId="5EFA59E4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766BE492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1A008226" w14:textId="242CBC36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Naam onderwijsinstelling</w:t>
            </w:r>
          </w:p>
        </w:tc>
        <w:tc>
          <w:tcPr>
            <w:tcW w:w="4472" w:type="dxa"/>
          </w:tcPr>
          <w:p w14:paraId="208DAE7E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6B2395B3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757858AA" w14:textId="29B2FA11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Adres (volledig)</w:t>
            </w:r>
          </w:p>
        </w:tc>
        <w:tc>
          <w:tcPr>
            <w:tcW w:w="4472" w:type="dxa"/>
          </w:tcPr>
          <w:p w14:paraId="24EE75A2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1F790C57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4D1FC018" w14:textId="4CC797D2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Scholengroep</w:t>
            </w:r>
          </w:p>
        </w:tc>
        <w:tc>
          <w:tcPr>
            <w:tcW w:w="4472" w:type="dxa"/>
          </w:tcPr>
          <w:p w14:paraId="561930FC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7543412F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4F9F615C" w14:textId="30288CDB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Tel. onderwijsinstelling</w:t>
            </w:r>
          </w:p>
        </w:tc>
        <w:tc>
          <w:tcPr>
            <w:tcW w:w="4472" w:type="dxa"/>
          </w:tcPr>
          <w:p w14:paraId="3066DD44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3A45F238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4820BCAA" w14:textId="411D230F" w:rsidR="00644A40" w:rsidRPr="00B17F94" w:rsidRDefault="00E05980" w:rsidP="00644A40">
            <w:pPr>
              <w:rPr>
                <w:bCs w:val="0"/>
                <w:szCs w:val="18"/>
              </w:rPr>
            </w:pPr>
            <w:r>
              <w:rPr>
                <w:bCs w:val="0"/>
                <w:szCs w:val="18"/>
              </w:rPr>
              <w:t>Em</w:t>
            </w:r>
            <w:r w:rsidR="00644A40" w:rsidRPr="00B17F94">
              <w:rPr>
                <w:bCs w:val="0"/>
                <w:szCs w:val="18"/>
              </w:rPr>
              <w:t>ail</w:t>
            </w:r>
            <w:r>
              <w:rPr>
                <w:bCs w:val="0"/>
                <w:szCs w:val="18"/>
              </w:rPr>
              <w:t>adres</w:t>
            </w:r>
            <w:r w:rsidR="00644A40" w:rsidRPr="00B17F94">
              <w:rPr>
                <w:bCs w:val="0"/>
                <w:szCs w:val="18"/>
              </w:rPr>
              <w:t xml:space="preserve"> onderwijsinstelling</w:t>
            </w:r>
          </w:p>
        </w:tc>
        <w:tc>
          <w:tcPr>
            <w:tcW w:w="4472" w:type="dxa"/>
          </w:tcPr>
          <w:p w14:paraId="2AF2A8E4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682F3E6B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31B47A0D" w14:textId="777A8A93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Facturatieadres </w:t>
            </w:r>
            <w:r w:rsidRPr="00B17F94">
              <w:rPr>
                <w:bCs w:val="0"/>
                <w:i/>
                <w:szCs w:val="18"/>
              </w:rPr>
              <w:t>(enkel indien verschillend van naam onderwijsinstelling)</w:t>
            </w:r>
          </w:p>
        </w:tc>
        <w:tc>
          <w:tcPr>
            <w:tcW w:w="4472" w:type="dxa"/>
          </w:tcPr>
          <w:p w14:paraId="73BB0156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1B6F4FB1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7624D28B" w14:textId="1850F685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Aantal deelnemers</w:t>
            </w:r>
          </w:p>
        </w:tc>
        <w:tc>
          <w:tcPr>
            <w:tcW w:w="4472" w:type="dxa"/>
          </w:tcPr>
          <w:p w14:paraId="7DAE1BD9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769FB0F6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31830DEC" w14:textId="6754BBF6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Doelgroep ( geef </w:t>
            </w:r>
            <w:r w:rsidRPr="00B17F94">
              <w:rPr>
                <w:bCs w:val="0"/>
                <w:szCs w:val="18"/>
                <w:u w:val="single"/>
              </w:rPr>
              <w:t xml:space="preserve">specifiek </w:t>
            </w:r>
            <w:r w:rsidRPr="00B17F94">
              <w:rPr>
                <w:bCs w:val="0"/>
                <w:szCs w:val="18"/>
              </w:rPr>
              <w:t xml:space="preserve">weer voor wie de aanvraag bedoeld is </w:t>
            </w:r>
            <w:r w:rsidRPr="00B17F94">
              <w:rPr>
                <w:bCs w:val="0"/>
                <w:i/>
                <w:szCs w:val="18"/>
              </w:rPr>
              <w:t>vb. 5 kleuterleiders 3</w:t>
            </w:r>
            <w:r w:rsidRPr="00B17F94">
              <w:rPr>
                <w:bCs w:val="0"/>
                <w:i/>
                <w:szCs w:val="18"/>
                <w:vertAlign w:val="superscript"/>
              </w:rPr>
              <w:t>de</w:t>
            </w:r>
            <w:r w:rsidRPr="00B17F94">
              <w:rPr>
                <w:bCs w:val="0"/>
                <w:i/>
                <w:szCs w:val="18"/>
              </w:rPr>
              <w:t xml:space="preserve"> kleuterklas + 3 leerkrachten 2</w:t>
            </w:r>
            <w:r w:rsidRPr="00B17F94">
              <w:rPr>
                <w:bCs w:val="0"/>
                <w:i/>
                <w:szCs w:val="18"/>
                <w:vertAlign w:val="superscript"/>
              </w:rPr>
              <w:t>e</w:t>
            </w:r>
            <w:r w:rsidRPr="00B17F94">
              <w:rPr>
                <w:bCs w:val="0"/>
                <w:i/>
                <w:szCs w:val="18"/>
              </w:rPr>
              <w:t xml:space="preserve"> leerjaar</w:t>
            </w:r>
            <w:r w:rsidRPr="00B17F94">
              <w:rPr>
                <w:bCs w:val="0"/>
                <w:szCs w:val="18"/>
              </w:rPr>
              <w:t>)</w:t>
            </w:r>
          </w:p>
        </w:tc>
        <w:tc>
          <w:tcPr>
            <w:tcW w:w="4472" w:type="dxa"/>
          </w:tcPr>
          <w:p w14:paraId="0BB9EC02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23321228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5BB7AFCD" w14:textId="2CEAAD4A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Gevraagde datum </w:t>
            </w:r>
          </w:p>
        </w:tc>
        <w:tc>
          <w:tcPr>
            <w:tcW w:w="4472" w:type="dxa"/>
          </w:tcPr>
          <w:p w14:paraId="30E02D2E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4944D9E5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1696B13F" w14:textId="7167FC82" w:rsidR="00644A40" w:rsidRPr="00B17F94" w:rsidRDefault="00644A40" w:rsidP="00A864EF">
            <w:pPr>
              <w:pStyle w:val="Lijstalinea"/>
              <w:numPr>
                <w:ilvl w:val="0"/>
                <w:numId w:val="4"/>
              </w:numPr>
              <w:rPr>
                <w:bCs w:val="0"/>
                <w:iCs/>
                <w:szCs w:val="18"/>
              </w:rPr>
            </w:pPr>
            <w:r w:rsidRPr="00B17F94">
              <w:rPr>
                <w:bCs w:val="0"/>
                <w:iCs/>
                <w:szCs w:val="18"/>
              </w:rPr>
              <w:t>Dag 1</w:t>
            </w:r>
          </w:p>
        </w:tc>
        <w:tc>
          <w:tcPr>
            <w:tcW w:w="4472" w:type="dxa"/>
          </w:tcPr>
          <w:p w14:paraId="2E1A7D47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009FE404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18D3A21A" w14:textId="10FB1924" w:rsidR="00644A40" w:rsidRPr="00B17F94" w:rsidRDefault="00644A40" w:rsidP="00A83E38">
            <w:pPr>
              <w:pStyle w:val="Lijstalinea"/>
              <w:numPr>
                <w:ilvl w:val="0"/>
                <w:numId w:val="4"/>
              </w:numPr>
              <w:rPr>
                <w:bCs w:val="0"/>
                <w:iCs/>
                <w:szCs w:val="18"/>
              </w:rPr>
            </w:pPr>
            <w:r w:rsidRPr="00B17F94">
              <w:rPr>
                <w:bCs w:val="0"/>
                <w:iCs/>
                <w:szCs w:val="18"/>
              </w:rPr>
              <w:lastRenderedPageBreak/>
              <w:t>Alternatief 1 ( je aanvraag komt minder dan 6 weken vooraf)</w:t>
            </w:r>
          </w:p>
        </w:tc>
        <w:tc>
          <w:tcPr>
            <w:tcW w:w="4472" w:type="dxa"/>
          </w:tcPr>
          <w:p w14:paraId="09FE6CC8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22849222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53B1774F" w14:textId="52E6E782" w:rsidR="00644A40" w:rsidRPr="00B17F94" w:rsidRDefault="00644A40" w:rsidP="00A83E38">
            <w:pPr>
              <w:pStyle w:val="Lijstalinea"/>
              <w:numPr>
                <w:ilvl w:val="0"/>
                <w:numId w:val="4"/>
              </w:numPr>
              <w:rPr>
                <w:bCs w:val="0"/>
                <w:iCs/>
                <w:szCs w:val="18"/>
              </w:rPr>
            </w:pPr>
            <w:r w:rsidRPr="00B17F94">
              <w:rPr>
                <w:bCs w:val="0"/>
                <w:iCs/>
                <w:szCs w:val="18"/>
              </w:rPr>
              <w:t>Alternatief 2 ( je aanvraag komt minder dan 6 weken vooraf)</w:t>
            </w:r>
          </w:p>
        </w:tc>
        <w:tc>
          <w:tcPr>
            <w:tcW w:w="4472" w:type="dxa"/>
          </w:tcPr>
          <w:p w14:paraId="5A3AF2E1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78BBB214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03D2F8AC" w14:textId="53AB9E9A" w:rsidR="00644A40" w:rsidRPr="00B17F94" w:rsidRDefault="00644A40" w:rsidP="00644A40">
            <w:pPr>
              <w:rPr>
                <w:bCs w:val="0"/>
                <w:i/>
                <w:szCs w:val="18"/>
              </w:rPr>
            </w:pPr>
            <w:r w:rsidRPr="00B17F94">
              <w:rPr>
                <w:bCs w:val="0"/>
                <w:color w:val="532464" w:themeColor="accent6"/>
                <w:szCs w:val="18"/>
              </w:rPr>
              <w:t>Gewenst start- en einduur</w:t>
            </w:r>
          </w:p>
        </w:tc>
        <w:tc>
          <w:tcPr>
            <w:tcW w:w="4472" w:type="dxa"/>
          </w:tcPr>
          <w:p w14:paraId="4F9A97BB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732E962E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6128B179" w14:textId="5D4464DC" w:rsidR="00644A40" w:rsidRPr="00B17F94" w:rsidRDefault="00644A40" w:rsidP="00644A40">
            <w:pPr>
              <w:rPr>
                <w:bCs w:val="0"/>
                <w:color w:val="00000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Binnen welk thema valt de nascholing? </w:t>
            </w:r>
          </w:p>
        </w:tc>
        <w:tc>
          <w:tcPr>
            <w:tcW w:w="4472" w:type="dxa"/>
          </w:tcPr>
          <w:p w14:paraId="712D554E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745F0292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58AE8955" w14:textId="7BF29804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Titel van de nascholing </w:t>
            </w:r>
            <w:r w:rsidRPr="00B17F94">
              <w:rPr>
                <w:bCs w:val="0"/>
                <w:i/>
                <w:szCs w:val="18"/>
              </w:rPr>
              <w:t>( zoals vermeld in het GO! ondersteuningsaanbod, meerdere sessies kan je hier onder elkaar vermelden)</w:t>
            </w:r>
          </w:p>
        </w:tc>
        <w:tc>
          <w:tcPr>
            <w:tcW w:w="4472" w:type="dxa"/>
          </w:tcPr>
          <w:p w14:paraId="3AD76589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633A48A1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197E1AF7" w14:textId="4E012207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Wordt de nascholing gevolgd op aanraden van een begeleider binnen GO! PBD? </w:t>
            </w:r>
          </w:p>
        </w:tc>
        <w:tc>
          <w:tcPr>
            <w:tcW w:w="4472" w:type="dxa"/>
          </w:tcPr>
          <w:p w14:paraId="15DD3B57" w14:textId="77777777" w:rsidR="00644A40" w:rsidRPr="00096A8D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</w:p>
        </w:tc>
      </w:tr>
      <w:tr w:rsidR="00644A40" w:rsidRPr="00722463" w14:paraId="711D6137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6D0F466D" w14:textId="0F2781C8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>Gaat de nascholing door op de onderwijsinstelling zoals bovenaan vermeld?</w:t>
            </w:r>
          </w:p>
        </w:tc>
        <w:tc>
          <w:tcPr>
            <w:tcW w:w="4472" w:type="dxa"/>
          </w:tcPr>
          <w:p w14:paraId="7E0DC3CC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44A40" w:rsidRPr="00722463" w14:paraId="52A62E6F" w14:textId="77777777" w:rsidTr="00A83E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top"/>
          </w:tcPr>
          <w:p w14:paraId="466E5767" w14:textId="4C5030BD" w:rsidR="00644A40" w:rsidRPr="00B17F94" w:rsidRDefault="00644A40" w:rsidP="00644A40">
            <w:pPr>
              <w:rPr>
                <w:bCs w:val="0"/>
                <w:szCs w:val="18"/>
              </w:rPr>
            </w:pPr>
            <w:r w:rsidRPr="00B17F94">
              <w:rPr>
                <w:bCs w:val="0"/>
                <w:szCs w:val="18"/>
              </w:rPr>
              <w:t xml:space="preserve">Vindt de nascholing op een ander adres plaats, vermeld het dan hier.  </w:t>
            </w:r>
          </w:p>
        </w:tc>
        <w:tc>
          <w:tcPr>
            <w:tcW w:w="4472" w:type="dxa"/>
          </w:tcPr>
          <w:p w14:paraId="121BE17D" w14:textId="77777777" w:rsidR="00644A40" w:rsidRPr="00644A40" w:rsidRDefault="00644A40" w:rsidP="00644A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F1A4498" w14:textId="77777777" w:rsidR="00BB2258" w:rsidRPr="00644A40" w:rsidRDefault="00BB2258" w:rsidP="00BB2258">
      <w:pPr>
        <w:rPr>
          <w:sz w:val="16"/>
          <w:szCs w:val="16"/>
        </w:rPr>
      </w:pPr>
    </w:p>
    <w:p w14:paraId="3445B143" w14:textId="1BF11863" w:rsidR="003015D8" w:rsidRPr="00644A40" w:rsidRDefault="003015D8"/>
    <w:sectPr w:rsidR="003015D8" w:rsidRPr="00644A40" w:rsidSect="003015D8">
      <w:headerReference w:type="default" r:id="rId13"/>
      <w:footerReference w:type="default" r:id="rId14"/>
      <w:headerReference w:type="first" r:id="rId15"/>
      <w:footerReference w:type="first" r:id="rId16"/>
      <w:footnotePr>
        <w:numFmt w:val="chicago"/>
      </w:footnotePr>
      <w:pgSz w:w="11906" w:h="16838"/>
      <w:pgMar w:top="1531" w:right="1588" w:bottom="1985" w:left="1588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1054">
      <wne:acd wne:acdName="acd0"/>
    </wne:keymap>
    <wne:keymap wne:kcmPrimary="10C9">
      <wne:acd wne:acdName="acd10"/>
    </wne:keymap>
    <wne:keymap wne:kcmPrimary="1231">
      <wne:acd wne:acdName="acd12"/>
    </wne:keymap>
    <wne:keymap wne:kcmPrimary="1232">
      <wne:acd wne:acdName="acd13"/>
    </wne:keymap>
    <wne:keymap wne:kcmPrimary="1233">
      <wne:acd wne:acdName="acd14"/>
    </wne:keymap>
    <wne:keymap wne:kcmPrimary="1234">
      <wne:acd wne:acdName="acd15"/>
    </wne:keymap>
    <wne:keymap wne:kcmPrimary="1241">
      <wne:acd wne:acdName="acd6"/>
    </wne:keymap>
    <wne:keymap wne:kcmPrimary="1243">
      <wne:acd wne:acdName="acd8"/>
    </wne:keymap>
    <wne:keymap wne:kcmPrimary="1247">
      <wne:acd wne:acdName="acd5"/>
    </wne:keymap>
    <wne:keymap wne:kcmPrimary="1249">
      <wne:acd wne:acdName="acd4"/>
    </wne:keymap>
    <wne:keymap wne:kcmPrimary="124F">
      <wne:acd wne:acdName="acd3"/>
    </wne:keymap>
    <wne:keymap wne:kcmPrimary="1253">
      <wne:acd wne:acdName="acd1"/>
    </wne:keymap>
    <wne:keymap wne:kcmPrimary="1254">
      <wne:acd wne:acdName="acd2"/>
    </wne:keymap>
    <wne:keymap wne:kcmPrimary="125A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</wne:acdManifest>
  </wne:toolbars>
  <wne:acds>
    <wne:acd wne:argValue="AgBUAGkAdABlAGwAOwBHAE8ALQBUAGkAdABlAGwA" wne:acdName="acd0" wne:fciIndexBasedOn="0065"/>
    <wne:acd wne:argValue="AgBPAG4AZABlAHIAdABpAHQAZQBsADsARwBPAC0ATwBuAGQAZQByAHQAaQB0AGUAbAA=" wne:acdName="acd1" wne:fciIndexBasedOn="0065"/>
    <wne:acd wne:argValue="AQAAAAAA" wne:acdName="acd2" wne:fciIndexBasedOn="0065"/>
    <wne:acd wne:argValue="AgBMAGkAagBzAHQAIABvAHAAcwBvAG0ALgB0AGUAawBlAG4AOwBHAE8ALQBMAGkAagBzAHQAIABv&#10;AHAAcwBvAG0ALgB0AGUAawBlAG4A" wne:acdName="acd3" wne:fciIndexBasedOn="0065"/>
    <wne:acd wne:argValue="AgBMAGkAagBzAHQAIABvAHAAcwBvAG0ALgB0AGUAawBlAG4AIAAyADsARwBPAC0ATABpAGoAcwB0&#10;ACAAbwBwAHMAbwBtAC4AdABlAGsAZQBuACAAMgA=" wne:acdName="acd4" wne:fciIndexBasedOn="0065"/>
    <wne:acd wne:argValue="AgBMAGkAagBzAHQAbgB1AG0AbQBlAHIAaQBuAGcAOwBHAE8ALQBMAGkAagBzAHQAbgB1AG0AbQBl&#10;AHIAaQBuAGcA" wne:acdName="acd5" wne:fciIndexBasedOn="0065"/>
    <wne:acd wne:argValue="AQAAAJ0A" wne:acdName="acd6" wne:fciIndexBasedOn="0065"/>
    <wne:acd wne:acdName="acd7" wne:fciIndexBasedOn="0065"/>
    <wne:acd wne:argValue="AgBDAGkAdABhAGEAdAA7AEcATwAtAEMAaQB0AGEAYQB0AA==" wne:acdName="acd8" wne:fciIndexBasedOn="0065"/>
    <wne:acd wne:argValue="AgBHAE8ALQBaAHcAYQBhAHIA" wne:acdName="acd9" wne:fciIndexBasedOn="0065"/>
    <wne:acd wne:argValue="AgBHAE8ALQBLAG8AcAAgADEA" wne:acdName="acd10" wne:fciIndexBasedOn="0065"/>
    <wne:acd wne:acdName="acd11" wne:fciIndexBasedOn="0065"/>
    <wne:acd wne:argValue="AgBLAG8AcAAgADEAOwBHAE8ALQBLAG8AcAAgADEA" wne:acdName="acd12" wne:fciIndexBasedOn="0065"/>
    <wne:acd wne:argValue="AgBLAG8AcAAgADIAOwBHAE8ALQBLAG8AcAAgADIA" wne:acdName="acd13" wne:fciIndexBasedOn="0065"/>
    <wne:acd wne:argValue="AgBHAE8ALQBLAG8AcAAgADMA" wne:acdName="acd14" wne:fciIndexBasedOn="0065"/>
    <wne:acd wne:argValue="AgBHAE8ALQBLAG8AcAAgADQA" wne:acdName="acd1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AD5D0" w14:textId="77777777" w:rsidR="00164C98" w:rsidRDefault="00164C98" w:rsidP="0005562E">
      <w:r>
        <w:separator/>
      </w:r>
    </w:p>
  </w:endnote>
  <w:endnote w:type="continuationSeparator" w:id="0">
    <w:p w14:paraId="7FFEB4A6" w14:textId="77777777" w:rsidR="00164C98" w:rsidRDefault="00164C98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landers Art Sans (Hoofdtekst)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landers Art Sans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Flanders Art Sans Medium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Flanders Art Sans Light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Filson Pro Light">
    <w:charset w:val="4D"/>
    <w:family w:val="auto"/>
    <w:pitch w:val="variable"/>
    <w:sig w:usb0="00000007" w:usb1="00000001" w:usb2="00000000" w:usb3="00000000" w:csb0="00000093" w:csb1="00000000"/>
  </w:font>
  <w:font w:name="Filson Pro Bold"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Flanders Art Serif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Flanders Art Sans Cond Light">
    <w:altName w:val="Calibri"/>
    <w:panose1 w:val="00000000000000000000"/>
    <w:charset w:val="4D"/>
    <w:family w:val="auto"/>
    <w:notTrueType/>
    <w:pitch w:val="variable"/>
    <w:sig w:usb0="00000007" w:usb1="00000000" w:usb2="00000000" w:usb3="00000000" w:csb0="0000009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A7C1F" w14:textId="77777777" w:rsidR="00BC50F8" w:rsidRDefault="00955B7A">
    <w:pPr>
      <w:pStyle w:val="Voettekst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45E8F352" wp14:editId="14CB7845">
              <wp:simplePos x="0" y="0"/>
              <wp:positionH relativeFrom="page">
                <wp:posOffset>5125720</wp:posOffset>
              </wp:positionH>
              <wp:positionV relativeFrom="page">
                <wp:posOffset>10081895</wp:posOffset>
              </wp:positionV>
              <wp:extent cx="1795780" cy="215900"/>
              <wp:effectExtent l="0" t="0" r="7620" b="0"/>
              <wp:wrapNone/>
              <wp:docPr id="1145567253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5780" cy="215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601785F" w14:textId="77777777" w:rsidR="00955B7A" w:rsidRDefault="00955B7A" w:rsidP="00955B7A">
                          <w:pPr>
                            <w:pStyle w:val="Voettekst"/>
                            <w:jc w:val="right"/>
                          </w:pPr>
                          <w:r>
                            <w:t>het Gemeenschapsonderwijs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E8F352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margin-left:403.6pt;margin-top:793.85pt;width:141.4pt;height:17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hzDAIAABwEAAAOAAAAZHJzL2Uyb0RvYy54bWysU11r2zAUfR/sPwi9L3Yy0g8Tp2QtGYPS&#10;FtLRZ0WWYoOsq10psbNfvys5Tka3p7EX+Vr3+5yjxV3fGnZQ6BuwJZ9Ocs6UlVA1dlfy76/rTzec&#10;+SBsJQxYVfKj8vxu+fHDonOFmkENplLIqIj1RedKXofgiizzslat8BNwypJTA7Yi0C/usgpFR9Vb&#10;k83y/CrrACuHIJX3dPswOPky1ddayfCstVeBmZLTbCGdmM5tPLPlQhQ7FK5u5GkM8Q9TtKKx1PRc&#10;6kEEwfbY/FGqbSSCBx0mEtoMtG6kSjvQNtP83TabWjiVdiFwvDvD5P9fWfl02LgXZKH/Aj0RGAHp&#10;nC88XcZ9eo1t/NKkjPwE4fEMm+oDkzHp+nZ+fUMuSb7ZdH6bJ1yzS7ZDH74qaFk0So5ES0JLHB59&#10;oI4UOobEZhbWjTGJGmNZV/Krz/M8JZw9lGEsJV5mjVbot/1pgS1UR9oLYaDcO7luqPmj8OFFIHFM&#10;85JuwzMd2gA1gZPFWQ3482/3MZ6gJy9nHWmm5P7HXqDizHyzREoU2GjgaGxHw+7beyAZTulFOJlM&#10;SsBgRlMjtG8k51XsQi5hJfUqeRjN+zAol56DVKtVCiIZOREe7cbJWDrCF6F87d8EuhPegZh6glFN&#10;ongH+xA7AL/aB9BN4iQCOqB4wpkkmKg6PZeo8d//U9TlUS9/AQAA//8DAFBLAwQUAAYACAAAACEA&#10;X1IZLuIAAAAOAQAADwAAAGRycy9kb3ducmV2LnhtbEyPS0/DMBCE70j8B2uRuFE7kWhCiFMhHjee&#10;bZHg5sRLEhHbke2k4d+zPcFtR/NpdqbcLGZgM/rQOyshWQlgaBune9tK2O8eLnJgISqr1eAsSvjB&#10;AJvq9KRUhXYH+4bzNraMQmwolIQuxrHgPDQdGhVWbkRL3pfzRkWSvuXaqwOFm4GnQqy5Ub2lD50a&#10;8bbD5ns7GQnDR/CPtYif8137FF9f+PR+nzxLeX623FwDi7jEPxiO9ak6VNSpdpPVgQ0ScpGlhJJx&#10;mWcZsCMirgTtq+lap0kGvCr5/xnVLwAAAP//AwBQSwECLQAUAAYACAAAACEAtoM4kv4AAADhAQAA&#10;EwAAAAAAAAAAAAAAAAAAAAAAW0NvbnRlbnRfVHlwZXNdLnhtbFBLAQItABQABgAIAAAAIQA4/SH/&#10;1gAAAJQBAAALAAAAAAAAAAAAAAAAAC8BAABfcmVscy8ucmVsc1BLAQItABQABgAIAAAAIQCpIJhz&#10;DAIAABwEAAAOAAAAAAAAAAAAAAAAAC4CAABkcnMvZTJvRG9jLnhtbFBLAQItABQABgAIAAAAIQBf&#10;Uhku4gAAAA4BAAAPAAAAAAAAAAAAAAAAAGYEAABkcnMvZG93bnJldi54bWxQSwUGAAAAAAQABADz&#10;AAAAdQUAAAAA&#10;" filled="f" stroked="f" strokeweight=".5pt">
              <v:textbox inset="0,0,0,0">
                <w:txbxContent>
                  <w:p w14:paraId="1601785F" w14:textId="77777777" w:rsidR="00955B7A" w:rsidRDefault="00955B7A" w:rsidP="00955B7A">
                    <w:pPr>
                      <w:pStyle w:val="Voettekst"/>
                      <w:jc w:val="right"/>
                    </w:pPr>
                    <w:r>
                      <w:t>het Gemeenschapsonderwijs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5CD19C9F" wp14:editId="70726A62">
              <wp:simplePos x="0" y="0"/>
              <wp:positionH relativeFrom="column">
                <wp:posOffset>6009005</wp:posOffset>
              </wp:positionH>
              <wp:positionV relativeFrom="paragraph">
                <wp:posOffset>-52304</wp:posOffset>
              </wp:positionV>
              <wp:extent cx="352927" cy="215900"/>
              <wp:effectExtent l="0" t="0" r="3175" b="0"/>
              <wp:wrapNone/>
              <wp:docPr id="670908663" name="Tekstva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927" cy="215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F2A98E" w14:textId="77777777" w:rsidR="00955B7A" w:rsidRDefault="00955B7A" w:rsidP="00955B7A">
                          <w:pPr>
                            <w:pStyle w:val="Voettekst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D19C9F" id="Tekstvak 5" o:spid="_x0000_s1027" type="#_x0000_t202" style="position:absolute;margin-left:473.15pt;margin-top:-4.1pt;width:27.8pt;height:17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/QZJgIAAEoEAAAOAAAAZHJzL2Uyb0RvYy54bWysVN9v2jAQfp+0/8Hy+0igolsjQsWomCah&#10;thKd+mwcm0RyfN7ZkLC/fmdDStvtadqLc/ad78f3fc7stm8NOyj0DdiSj0c5Z8pKqBq7K/mPp9Wn&#10;L5z5IGwlDFhV8qPy/Hb+8cOsc4WaQA2mUsgoifVF50peh+CKLPOyVq3wI3DKklMDtiLQFndZhaKj&#10;7K3JJnl+nXWAlUOQyns6vTs5+Tzl11rJ8KC1V4GZklNvIa2Y1m1cs/lMFDsUrm7kuQ3xD120orFU&#10;9CXVnQiC7bH5I1XbSAQPOowktBlo3UiVZqBpxvm7aTa1cCrNQuB49wKT/39p5f1h4x6Rhf4r9ERg&#10;BKRzvvB0GOfpNbbxS50y8hOExxfYVB+YpMOr6eRm8pkzSa7JeHqTJ1izy2WHPnxT0LJolByJlQSW&#10;OKx9oIIUOoTEWh5MU60aY9ImKkEtDbKDIA5NSC3SjTdRxrKu5NdX0zwlthCvnzIbSwUuI0Ur9Nue&#10;NdWrcbdQHQkFhJNAvJOrhnpdCx8eBZIiaHBSeXigRRugWnC2OKsBf/3tPMYTUeTlrCOFldz/3AtU&#10;nJnvliiMchwMHIztYNh9uwQaeEzvx8lk0gUMZjA1QvtM4l/EKuQSVlKtkofBXIaTzunxSLVYpCAS&#10;nRNhbTdOxtQR4Ij8U/8s0J3pCcTrPQzaE8U7lk6x8aaFxT6AbhKFEdcTime4SbCJ2fPjii/i9T5F&#10;XX4B898AAAD//wMAUEsDBBQABgAIAAAAIQCMrTzz4gAAAAoBAAAPAAAAZHJzL2Rvd25yZXYueG1s&#10;TI/BTsMwEETvSPyDtUhcUGs3lJCGOBUgcUAqQm1Rz9vYJKH2OsRum/L1uCc4ruZp5m0xH6xhB937&#10;1pGEyVgA01Q51VIt4WP9MsqA+YCk0DjSEk7aw7y8vCgwV+5IS31YhZrFEvI5SmhC6HLOfdVoi37s&#10;Ok0x+3S9xRDPvuaqx2Mst4YnQqTcYktxocFOPze62q32VkJ2mr7dbNL7zZd5f31qfupvWuxQyuur&#10;4fEBWNBD+IPhrB/VoYxOW7cn5ZmRMJumtxGVMMoSYGdAiMkM2FZCcpcBLwv+/4XyFwAA//8DAFBL&#10;AQItABQABgAIAAAAIQC2gziS/gAAAOEBAAATAAAAAAAAAAAAAAAAAAAAAABbQ29udGVudF9UeXBl&#10;c10ueG1sUEsBAi0AFAAGAAgAAAAhADj9If/WAAAAlAEAAAsAAAAAAAAAAAAAAAAALwEAAF9yZWxz&#10;Ly5yZWxzUEsBAi0AFAAGAAgAAAAhAAjP9BkmAgAASgQAAA4AAAAAAAAAAAAAAAAALgIAAGRycy9l&#10;Mm9Eb2MueG1sUEsBAi0AFAAGAAgAAAAhAIytPPPiAAAACgEAAA8AAAAAAAAAAAAAAAAAgAQAAGRy&#10;cy9kb3ducmV2LnhtbFBLBQYAAAAABAAEAPMAAACPBQAAAAA=&#10;" fillcolor="white [3201]" stroked="f" strokeweight=".5pt">
              <v:textbox inset="0,0,0,0">
                <w:txbxContent>
                  <w:p w14:paraId="57F2A98E" w14:textId="77777777" w:rsidR="00955B7A" w:rsidRDefault="00955B7A" w:rsidP="00955B7A">
                    <w:pPr>
                      <w:pStyle w:val="Voettekst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70681DA5" wp14:editId="65464072">
          <wp:simplePos x="0" y="0"/>
          <wp:positionH relativeFrom="page">
            <wp:posOffset>6948170</wp:posOffset>
          </wp:positionH>
          <wp:positionV relativeFrom="page">
            <wp:posOffset>10126345</wp:posOffset>
          </wp:positionV>
          <wp:extent cx="36000" cy="36000"/>
          <wp:effectExtent l="0" t="0" r="2540" b="2540"/>
          <wp:wrapNone/>
          <wp:docPr id="966721213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7898843" name="Graphic 10878988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532338D8" wp14:editId="094891BC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934209122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31A9C" w14:textId="77777777" w:rsidR="0005562E" w:rsidRDefault="00955B7A">
    <w:pPr>
      <w:pStyle w:val="Voettekst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91CB900" wp14:editId="7DF1E434">
              <wp:simplePos x="0" y="0"/>
              <wp:positionH relativeFrom="page">
                <wp:posOffset>5125720</wp:posOffset>
              </wp:positionH>
              <wp:positionV relativeFrom="page">
                <wp:posOffset>10081895</wp:posOffset>
              </wp:positionV>
              <wp:extent cx="1795780" cy="215900"/>
              <wp:effectExtent l="0" t="0" r="7620" b="0"/>
              <wp:wrapNone/>
              <wp:docPr id="156822297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5780" cy="215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55856E0" w14:textId="77777777" w:rsidR="00AD1704" w:rsidRDefault="00955B7A" w:rsidP="00AD1704">
                          <w:pPr>
                            <w:pStyle w:val="Voettekst"/>
                            <w:jc w:val="right"/>
                          </w:pPr>
                          <w:r>
                            <w:t>h</w:t>
                          </w:r>
                          <w:r w:rsidR="00AD1704">
                            <w:t>et Gemeenschapsonderwijs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1CB90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03.6pt;margin-top:793.85pt;width:141.4pt;height:1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auzEAIAACMEAAAOAAAAZHJzL2Uyb0RvYy54bWysU11r2zAUfR/sPwi9L3Yy0g8Tp2QtGYPS&#10;FtLRZ0WWYoOsq10psbNfvys5Tka3p7EX+Vr3+5yjxV3fGnZQ6BuwJZ9Ocs6UlVA1dlfy76/rTzec&#10;+SBsJQxYVfKj8vxu+fHDonOFmkENplLIqIj1RedKXofgiizzslat8BNwypJTA7Yi0C/usgpFR9Vb&#10;k83y/CrrACuHIJX3dPswOPky1ddayfCstVeBmZLTbCGdmM5tPLPlQhQ7FK5u5GkM8Q9TtKKx1PRc&#10;6kEEwfbY/FGqbSSCBx0mEtoMtG6kSjvQNtP83TabWjiVdiFwvDvD5P9fWfl02LgXZKH/Aj0RGAHp&#10;nC88XcZ9eo1t/NKkjPwE4fEMm+oDkzHp+nZ+fUMuSb7ZdH6bJ1yzS7ZDH74qaFk0So5ES0JLHB59&#10;oI4UOobEZhbWjTGJGmNZV/Krz/M8JZw9lGEsJV5mjVbotz1rKppi3GML1ZHWQxiY906uG5rhUfjw&#10;IpCoprFJvuGZDm2AesHJ4qwG/Pm3+xhPDJCXs46kU3L/Yy9QcWa+WeIm6mw0cDS2o2H37T2QGqf0&#10;MJxMJiVgMKOpEdo3UvUqdiGXsJJ6lTyM5n0YBEyvQqrVKgWRmpwIj3bjZCwdUYyIvvZvAt0J9kCE&#10;PcEoKlG8Q3+IHfBf7QPoJlETcR1QPMFNSkyMnV5NlPrv/ynq8raXvwAAAP//AwBQSwMEFAAGAAgA&#10;AAAhAF9SGS7iAAAADgEAAA8AAABkcnMvZG93bnJldi54bWxMj0tPwzAQhO9I/AdrkbhRO5FoQohT&#10;IR43nm2R4ObESxIR25HtpOHfsz3BbUfzaXam3CxmYDP60DsrIVkJYGgbp3vbStjvHi5yYCEqq9Xg&#10;LEr4wQCb6vSkVIV2B/uG8za2jEJsKJSELsax4Dw0HRoVVm5ES96X80ZFkr7l2qsDhZuBp0KsuVG9&#10;pQ+dGvG2w+Z7OxkJw0fwj7WIn/Nd+xRfX/j0fp88S3l+ttxcA4u4xD8YjvWpOlTUqXaT1YENEnKR&#10;pYSScZlnGbAjIq4E7avpWqdJBrwq+f8Z1S8AAAD//wMAUEsBAi0AFAAGAAgAAAAhALaDOJL+AAAA&#10;4QEAABMAAAAAAAAAAAAAAAAAAAAAAFtDb250ZW50X1R5cGVzXS54bWxQSwECLQAUAAYACAAAACEA&#10;OP0h/9YAAACUAQAACwAAAAAAAAAAAAAAAAAvAQAAX3JlbHMvLnJlbHNQSwECLQAUAAYACAAAACEA&#10;1E2rsxACAAAjBAAADgAAAAAAAAAAAAAAAAAuAgAAZHJzL2Uyb0RvYy54bWxQSwECLQAUAAYACAAA&#10;ACEAX1IZLuIAAAAOAQAADwAAAAAAAAAAAAAAAABqBAAAZHJzL2Rvd25yZXYueG1sUEsFBgAAAAAE&#10;AAQA8wAAAHkFAAAAAA==&#10;" filled="f" stroked="f" strokeweight=".5pt">
              <v:textbox inset="0,0,0,0">
                <w:txbxContent>
                  <w:p w14:paraId="555856E0" w14:textId="77777777" w:rsidR="00AD1704" w:rsidRDefault="00955B7A" w:rsidP="00AD1704">
                    <w:pPr>
                      <w:pStyle w:val="Voettekst"/>
                      <w:jc w:val="right"/>
                    </w:pPr>
                    <w:r>
                      <w:t>h</w:t>
                    </w:r>
                    <w:r w:rsidR="00AD1704">
                      <w:t>et Gemeenschapsonderwijs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3CC895D" wp14:editId="18BE92F9">
              <wp:simplePos x="0" y="0"/>
              <wp:positionH relativeFrom="column">
                <wp:posOffset>6009005</wp:posOffset>
              </wp:positionH>
              <wp:positionV relativeFrom="paragraph">
                <wp:posOffset>-52304</wp:posOffset>
              </wp:positionV>
              <wp:extent cx="352927" cy="215900"/>
              <wp:effectExtent l="0" t="0" r="3175" b="0"/>
              <wp:wrapNone/>
              <wp:docPr id="1373767488" name="Tekstva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927" cy="215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6F4A361" w14:textId="77777777" w:rsidR="00955B7A" w:rsidRDefault="00955B7A" w:rsidP="00955B7A">
                          <w:pPr>
                            <w:pStyle w:val="Voettekst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CC895D" id="_x0000_s1029" type="#_x0000_t202" style="position:absolute;margin-left:473.15pt;margin-top:-4.1pt;width:27.8pt;height:1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L1TJwIAAEoEAAAOAAAAZHJzL2Uyb0RvYy54bWysVE2P2jAQvVfqf7B8Lwms2HYjwoqyoqqE&#10;dldiqz0bx4ZIjscdGxL66zt2CLTbnqpenLFnPB/vPWd23zWGHRX6GmzJx6OcM2UlVLXdlfzby+rD&#10;J858ELYSBqwq+Ul5fj9//27WukJNYA+mUsgoifVF60q+D8EVWeblXjXCj8ApS04N2IhAW9xlFYqW&#10;sjcmm+T5bdYCVg5BKu/p9KF38nnKr7WS4UlrrwIzJafeQloxrdu4ZvOZKHYo3L6W5zbEP3TRiNpS&#10;0UuqBxEEO2D9R6qmlggedBhJaDLQupYqzUDTjPM302z2wqk0C4Hj3QUm///Sysfjxj0jC91n6IjA&#10;CEjrfOHpMM7TaWzilzpl5CcITxfYVBeYpMOb6eRu8pEzSa7JeHqXJ1iz62WHPnxR0LBolByJlQSW&#10;OK59oIIUOoTEWh5MXa1qY9ImKkEtDbKjIA5NSC3Sjd+ijGVtyW9vpnlKbCFe7zMbSwWuI0UrdNuO&#10;1RV1Poy7hepEKCD0AvFOrmrqdS18eBZIiqDBSeXhiRZtgGrB2eJsD/jjb+cxnogiL2ctKazk/vtB&#10;oOLMfLVEYZTjYOBgbAfDHpol0MBjej9OJpMuYDCDqRGaVxL/IlYhl7CSapU8DOYy9DqnxyPVYpGC&#10;SHROhLXdOBlTR4Aj8i/dq0B3picQr48waE8Ub1jqY+NNC4tDAF0nCiOuPYpnuEmwidnz44ov4td9&#10;irr+AuY/AQAA//8DAFBLAwQUAAYACAAAACEAjK088+IAAAAKAQAADwAAAGRycy9kb3ducmV2Lnht&#10;bEyPwU7DMBBE70j8g7VIXFBrN5SQhjgVIHFAKkJtUc/b2CSh9jrEbpvy9bgnOK7maeZtMR+sYQfd&#10;+9aRhMlYANNUOdVSLeFj/TLKgPmApNA40hJO2sO8vLwoMFfuSEt9WIWaxRLyOUpoQuhyzn3VaIt+&#10;7DpNMft0vcUQz77mqsdjLLeGJ0Kk3GJLcaHBTj83utqt9lZCdpq+3WzS+82XeX99an7qb1rsUMrr&#10;q+HxAVjQQ/iD4awf1aGMTlu3J+WZkTCbprcRlTDKEmBnQIjJDNhWQnKXAS8L/v+F8hcAAP//AwBQ&#10;SwECLQAUAAYACAAAACEAtoM4kv4AAADhAQAAEwAAAAAAAAAAAAAAAAAAAAAAW0NvbnRlbnRfVHlw&#10;ZXNdLnhtbFBLAQItABQABgAIAAAAIQA4/SH/1gAAAJQBAAALAAAAAAAAAAAAAAAAAC8BAABfcmVs&#10;cy8ucmVsc1BLAQItABQABgAIAAAAIQAKgL1TJwIAAEoEAAAOAAAAAAAAAAAAAAAAAC4CAABkcnMv&#10;ZTJvRG9jLnhtbFBLAQItABQABgAIAAAAIQCMrTzz4gAAAAoBAAAPAAAAAAAAAAAAAAAAAIEEAABk&#10;cnMvZG93bnJldi54bWxQSwUGAAAAAAQABADzAAAAkAUAAAAA&#10;" fillcolor="white [3201]" stroked="f" strokeweight=".5pt">
              <v:textbox inset="0,0,0,0">
                <w:txbxContent>
                  <w:p w14:paraId="46F4A361" w14:textId="77777777" w:rsidR="00955B7A" w:rsidRDefault="00955B7A" w:rsidP="00955B7A">
                    <w:pPr>
                      <w:pStyle w:val="Voettekst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6" behindDoc="0" locked="0" layoutInCell="1" allowOverlap="1" wp14:anchorId="62191A4B" wp14:editId="7812A627">
          <wp:simplePos x="0" y="0"/>
          <wp:positionH relativeFrom="page">
            <wp:posOffset>6948170</wp:posOffset>
          </wp:positionH>
          <wp:positionV relativeFrom="page">
            <wp:posOffset>10126345</wp:posOffset>
          </wp:positionV>
          <wp:extent cx="36000" cy="36000"/>
          <wp:effectExtent l="0" t="0" r="2540" b="2540"/>
          <wp:wrapNone/>
          <wp:docPr id="1087898843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7898843" name="Graphic 108789884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7922">
      <w:rPr>
        <w:noProof/>
      </w:rPr>
      <w:drawing>
        <wp:anchor distT="0" distB="0" distL="114300" distR="114300" simplePos="0" relativeHeight="251661312" behindDoc="0" locked="0" layoutInCell="1" allowOverlap="1" wp14:anchorId="7E7D307B" wp14:editId="23B9EAE0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377639883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EF512" w14:textId="77777777" w:rsidR="00164C98" w:rsidRDefault="00164C98" w:rsidP="0005562E">
      <w:r>
        <w:separator/>
      </w:r>
    </w:p>
  </w:footnote>
  <w:footnote w:type="continuationSeparator" w:id="0">
    <w:p w14:paraId="17B39D2B" w14:textId="77777777" w:rsidR="00164C98" w:rsidRDefault="00164C98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AB40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8B6BC87" wp14:editId="456B715E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184446067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6E531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00B95EA" wp14:editId="178309D4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528721061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B36615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BE0ED80E"/>
    <w:lvl w:ilvl="0">
      <w:start w:val="1"/>
      <w:numFmt w:val="bullet"/>
      <w:pStyle w:val="Lijstopsomteken2"/>
      <w:lvlText w:val="-"/>
      <w:lvlJc w:val="left"/>
      <w:pPr>
        <w:tabs>
          <w:tab w:val="num" w:pos="1074"/>
        </w:tabs>
        <w:ind w:left="1074" w:hanging="360"/>
      </w:pPr>
      <w:rPr>
        <w:rFonts w:ascii="Flanders Art Sans (Hoofdtekst)" w:hAnsi="Flanders Art Sans (Hoofdtekst)" w:hint="default"/>
      </w:rPr>
    </w:lvl>
  </w:abstractNum>
  <w:abstractNum w:abstractNumId="1" w15:restartNumberingAfterBreak="0">
    <w:nsid w:val="FFFFFF88"/>
    <w:multiLevelType w:val="singleLevel"/>
    <w:tmpl w:val="07D82D46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7A30084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B484ADF"/>
    <w:multiLevelType w:val="hybridMultilevel"/>
    <w:tmpl w:val="975875C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700787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efaultTableStyle w:val="GO-Rastertabel-1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9C9"/>
    <w:rsid w:val="0005562E"/>
    <w:rsid w:val="00073990"/>
    <w:rsid w:val="00082FAA"/>
    <w:rsid w:val="00096A8D"/>
    <w:rsid w:val="000D2E55"/>
    <w:rsid w:val="0011099A"/>
    <w:rsid w:val="001509D2"/>
    <w:rsid w:val="00164C98"/>
    <w:rsid w:val="00167787"/>
    <w:rsid w:val="00181FF7"/>
    <w:rsid w:val="001C21CA"/>
    <w:rsid w:val="001E3149"/>
    <w:rsid w:val="001F2CFE"/>
    <w:rsid w:val="00236CB7"/>
    <w:rsid w:val="00242545"/>
    <w:rsid w:val="002C79C9"/>
    <w:rsid w:val="00300700"/>
    <w:rsid w:val="003015D8"/>
    <w:rsid w:val="00357CAD"/>
    <w:rsid w:val="00365052"/>
    <w:rsid w:val="003E6B02"/>
    <w:rsid w:val="00410CC5"/>
    <w:rsid w:val="004F651B"/>
    <w:rsid w:val="0051239A"/>
    <w:rsid w:val="00576366"/>
    <w:rsid w:val="00644A40"/>
    <w:rsid w:val="00651D90"/>
    <w:rsid w:val="00711F1F"/>
    <w:rsid w:val="00722463"/>
    <w:rsid w:val="00794131"/>
    <w:rsid w:val="00794A93"/>
    <w:rsid w:val="007D2D63"/>
    <w:rsid w:val="00955B7A"/>
    <w:rsid w:val="00960F51"/>
    <w:rsid w:val="00A83E38"/>
    <w:rsid w:val="00A864EF"/>
    <w:rsid w:val="00AD1704"/>
    <w:rsid w:val="00AE4155"/>
    <w:rsid w:val="00B05372"/>
    <w:rsid w:val="00B17F8A"/>
    <w:rsid w:val="00B17F94"/>
    <w:rsid w:val="00B30549"/>
    <w:rsid w:val="00B6697A"/>
    <w:rsid w:val="00B81DDF"/>
    <w:rsid w:val="00BB2258"/>
    <w:rsid w:val="00BC50F8"/>
    <w:rsid w:val="00BD2856"/>
    <w:rsid w:val="00D255CF"/>
    <w:rsid w:val="00E05980"/>
    <w:rsid w:val="00F42A3F"/>
    <w:rsid w:val="00FB7399"/>
    <w:rsid w:val="00FB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259446"/>
  <w15:chartTrackingRefBased/>
  <w15:docId w15:val="{0A31F024-57A7-554D-A819-30BEE32F8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51D90"/>
    <w:rPr>
      <w:sz w:val="18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B17F8A"/>
    <w:pPr>
      <w:keepNext/>
      <w:keepLines/>
      <w:spacing w:before="240"/>
      <w:outlineLvl w:val="0"/>
    </w:pPr>
    <w:rPr>
      <w:rFonts w:ascii="Flanders Art Sans" w:eastAsiaTheme="majorEastAsia" w:hAnsi="Flanders Art Sans" w:cstheme="majorBidi"/>
      <w:b/>
      <w:color w:val="000000" w:themeColor="text1"/>
      <w:sz w:val="20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B17F8A"/>
    <w:pPr>
      <w:keepNext/>
      <w:keepLines/>
      <w:spacing w:before="40"/>
      <w:outlineLvl w:val="1"/>
    </w:pPr>
    <w:rPr>
      <w:rFonts w:ascii="Flanders Art Sans Medium" w:eastAsiaTheme="majorEastAsia" w:hAnsi="Flanders Art Sans Medium" w:cstheme="majorBidi"/>
      <w:color w:val="000000" w:themeColor="text1"/>
      <w:sz w:val="20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B17F8A"/>
    <w:pPr>
      <w:keepNext/>
      <w:keepLines/>
      <w:spacing w:before="40"/>
      <w:outlineLvl w:val="2"/>
    </w:pPr>
    <w:rPr>
      <w:rFonts w:ascii="Flanders Art Sans Medium" w:eastAsiaTheme="majorEastAsia" w:hAnsi="Flanders Art Sans Medium" w:cstheme="majorBidi"/>
      <w:color w:val="000000" w:themeColor="text1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C21C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0D2E55"/>
    <w:tblPr>
      <w:tblBorders>
        <w:bottom w:val="single" w:sz="12" w:space="0" w:color="C3004B" w:themeColor="accent1"/>
        <w:insideH w:val="single" w:sz="4" w:space="0" w:color="808080"/>
      </w:tblBorders>
    </w:tbl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styleId="Voettekst">
    <w:name w:val="footer"/>
    <w:aliases w:val="GO-Voettekst"/>
    <w:basedOn w:val="Standaard"/>
    <w:link w:val="VoettekstChar"/>
    <w:uiPriority w:val="99"/>
    <w:unhideWhenUsed/>
    <w:rsid w:val="00AD1704"/>
    <w:pPr>
      <w:tabs>
        <w:tab w:val="center" w:pos="4536"/>
        <w:tab w:val="right" w:pos="9072"/>
      </w:tabs>
    </w:pPr>
    <w:rPr>
      <w:rFonts w:ascii="Flanders Art Serif" w:hAnsi="Flanders Art Serif"/>
      <w:sz w:val="14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AD1704"/>
    <w:rPr>
      <w:rFonts w:ascii="Flanders Art Serif" w:hAnsi="Flanders Art Serif"/>
      <w:sz w:val="14"/>
    </w:rPr>
  </w:style>
  <w:style w:type="paragraph" w:customStyle="1" w:styleId="GO-Onderwerp">
    <w:name w:val="GO-Onderwerp"/>
    <w:basedOn w:val="Titel"/>
    <w:next w:val="Standaard"/>
    <w:qFormat/>
    <w:rsid w:val="00B81DDF"/>
    <w:pPr>
      <w:spacing w:after="200"/>
    </w:pPr>
    <w:rPr>
      <w:rFonts w:ascii="Flanders Art Sans Cond Light" w:hAnsi="Flanders Art Sans Cond Light"/>
      <w:color w:val="532464" w:themeColor="accent3"/>
      <w:sz w:val="60"/>
      <w:lang w:val="nl-NL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sz w:val="22"/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rsid w:val="003E6B02"/>
    <w:pPr>
      <w:numPr>
        <w:numId w:val="1"/>
      </w:numPr>
      <w:ind w:left="568" w:hanging="284"/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rsid w:val="003E6B02"/>
    <w:pPr>
      <w:numPr>
        <w:numId w:val="2"/>
      </w:numPr>
      <w:ind w:left="851" w:hanging="284"/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015D8"/>
    <w:pPr>
      <w:numPr>
        <w:ilvl w:val="1"/>
      </w:numPr>
      <w:spacing w:before="120" w:after="120"/>
    </w:pPr>
    <w:rPr>
      <w:rFonts w:ascii="Flanders Art Sans Medium" w:eastAsiaTheme="minorEastAsia" w:hAnsi="Flanders Art Sans Medium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015D8"/>
    <w:rPr>
      <w:rFonts w:ascii="Flanders Art Sans Medium" w:eastAsiaTheme="minorEastAsia" w:hAnsi="Flanders Art Sans Medium" w:cs="Times New Roman (Hoofdtekst CS)"/>
      <w:caps/>
      <w:color w:val="000000" w:themeColor="text1"/>
      <w:sz w:val="20"/>
      <w:szCs w:val="22"/>
    </w:rPr>
  </w:style>
  <w:style w:type="paragraph" w:styleId="Voetnoottekst">
    <w:name w:val="footnote text"/>
    <w:aliases w:val="GO-Voetnoottekst"/>
    <w:basedOn w:val="Standaard"/>
    <w:link w:val="VoetnoottekstChar"/>
    <w:uiPriority w:val="99"/>
    <w:semiHidden/>
    <w:unhideWhenUsed/>
    <w:rsid w:val="00BC50F8"/>
    <w:rPr>
      <w:rFonts w:asciiTheme="majorHAnsi" w:hAnsiTheme="majorHAnsi"/>
      <w:sz w:val="10"/>
      <w:szCs w:val="20"/>
    </w:rPr>
  </w:style>
  <w:style w:type="character" w:customStyle="1" w:styleId="VoetnoottekstChar">
    <w:name w:val="Voetnoottekst Char"/>
    <w:aliases w:val="GO-Voetnoottekst Char"/>
    <w:basedOn w:val="Standaardalinea-lettertype"/>
    <w:link w:val="Voetnoottekst"/>
    <w:uiPriority w:val="99"/>
    <w:semiHidden/>
    <w:rsid w:val="00BC50F8"/>
    <w:rPr>
      <w:rFonts w:asciiTheme="majorHAnsi" w:hAnsiTheme="majorHAnsi"/>
      <w:sz w:val="1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D255CF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170" w:type="dxa"/>
        <w:left w:w="170" w:type="dxa"/>
        <w:bottom w:w="170" w:type="dxa"/>
        <w:right w:w="170" w:type="dxa"/>
      </w:tblCellMar>
    </w:tblPr>
    <w:tcPr>
      <w:vAlign w:val="center"/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rsid w:val="00B17F8A"/>
    <w:pPr>
      <w:numPr>
        <w:numId w:val="3"/>
      </w:numPr>
      <w:ind w:left="568" w:hanging="284"/>
      <w:contextualSpacing/>
    </w:pPr>
  </w:style>
  <w:style w:type="paragraph" w:styleId="Geenafstand">
    <w:name w:val="No Spacing"/>
    <w:uiPriority w:val="1"/>
    <w:qFormat/>
    <w:rsid w:val="00B17F8A"/>
    <w:rPr>
      <w:sz w:val="18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B17F8A"/>
    <w:rPr>
      <w:rFonts w:ascii="Flanders Art Sans" w:eastAsiaTheme="majorEastAsia" w:hAnsi="Flanders Art Sans" w:cstheme="majorBidi"/>
      <w:b/>
      <w:color w:val="000000" w:themeColor="text1"/>
      <w:sz w:val="20"/>
      <w:szCs w:val="32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B17F8A"/>
    <w:rPr>
      <w:rFonts w:ascii="Flanders Art Sans Medium" w:eastAsiaTheme="majorEastAsia" w:hAnsi="Flanders Art Sans Medium" w:cstheme="majorBidi"/>
      <w:color w:val="000000" w:themeColor="text1"/>
      <w:sz w:val="20"/>
      <w:szCs w:val="26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B17F8A"/>
    <w:rPr>
      <w:rFonts w:ascii="Flanders Art Sans Medium" w:eastAsiaTheme="majorEastAsia" w:hAnsi="Flanders Art Sans Medium" w:cstheme="majorBidi"/>
      <w:color w:val="000000" w:themeColor="text1"/>
      <w:sz w:val="18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1C21CA"/>
    <w:rPr>
      <w:rFonts w:asciiTheme="majorHAnsi" w:eastAsiaTheme="majorEastAsia" w:hAnsiTheme="majorHAnsi" w:cstheme="majorBidi"/>
      <w:iCs/>
      <w:color w:val="000000" w:themeColor="text1"/>
      <w:sz w:val="18"/>
    </w:rPr>
  </w:style>
  <w:style w:type="character" w:styleId="Hyperlink">
    <w:name w:val="Hyperlink"/>
    <w:uiPriority w:val="99"/>
    <w:unhideWhenUsed/>
    <w:rsid w:val="00096A8D"/>
    <w:rPr>
      <w:color w:val="0000FF"/>
      <w:u w:val="single"/>
    </w:rPr>
  </w:style>
  <w:style w:type="paragraph" w:styleId="Lijstalinea">
    <w:name w:val="List Paragraph"/>
    <w:basedOn w:val="Standaard"/>
    <w:uiPriority w:val="34"/>
    <w:qFormat/>
    <w:rsid w:val="00A864EF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B305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yperlink" Target="mailto:professionalisering@g-o.b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20" Type="http://schemas.openxmlformats.org/officeDocument/2006/relationships/customXml" Target="../customXml/item4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yperlink" Target="https://pro.g-o.be/agenda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pro.g-o.be/themas/pedagogische-begeleiding/" TargetMode="External"/><Relationship Id="rId19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GO! - FlandersArt - Word">
      <a:majorFont>
        <a:latin typeface="Flanders Art Sans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Flanders Art San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17</Value>
      <Value>1</Value>
      <Value>14</Value>
    </TaxCatchAll>
    <_dlc_DocId xmlns="cfc230b1-6dd3-467a-8fcc-dfa9df38b740">GOPRO-1830562155-17641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https://gemeenschapsonderwijs.sharepoint.com/sites/prodoc/_layouts/15/DocIdRedir.aspx?ID=GOPRO-1830562155-17641</Url>
      <Description>GOPRO-1830562155-17641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4E55F-8D18-494A-91F5-E0CC53AD939B}"/>
</file>

<file path=customXml/itemProps3.xml><?xml version="1.0" encoding="utf-8"?>
<ds:datastoreItem xmlns:ds="http://schemas.openxmlformats.org/officeDocument/2006/customXml" ds:itemID="{7D5597B3-605D-4DD8-AEB0-D056EBBFD0C9}"/>
</file>

<file path=customXml/itemProps4.xml><?xml version="1.0" encoding="utf-8"?>
<ds:datastoreItem xmlns:ds="http://schemas.openxmlformats.org/officeDocument/2006/customXml" ds:itemID="{7048E80F-149B-4B8C-9592-95085404A3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1694</Characters>
  <Application>Microsoft Office Word</Application>
  <DocSecurity>4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Contactformulier opleidingsaanbod op maat</dc:title>
  <dc:subject/>
  <dc:creator>Ruben Horemans</dc:creator>
  <cp:keywords/>
  <dc:description/>
  <cp:lastModifiedBy>Michèle De Troch</cp:lastModifiedBy>
  <cp:revision>2</cp:revision>
  <dcterms:created xsi:type="dcterms:W3CDTF">2024-04-24T15:11:00Z</dcterms:created>
  <dcterms:modified xsi:type="dcterms:W3CDTF">2024-04-24T15:11:00Z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d71db057-e7c6-4256-9a9e-9cacaa6b80c7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17;#Pedagogische begeleiding|f9f5333c-4d66-4d8a-8227-c071da4f33a3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