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6A303" w14:textId="27017C92" w:rsidR="007B53AB" w:rsidRPr="00F97BA1" w:rsidRDefault="00F97BA1" w:rsidP="00DD68D8">
      <w:pPr>
        <w:pStyle w:val="Koptekst"/>
        <w:tabs>
          <w:tab w:val="right" w:pos="9072"/>
        </w:tabs>
        <w:rPr>
          <w:rFonts w:asciiTheme="minorHAnsi" w:hAnsiTheme="minorHAnsi" w:cs="Arial"/>
        </w:rPr>
      </w:pP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180340" distL="114300" distR="114300" simplePos="0" relativeHeight="251667456" behindDoc="1" locked="0" layoutInCell="1" allowOverlap="1" wp14:anchorId="3865ACC1" wp14:editId="2FA14939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7DADEF65">
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03103583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5982D2C4" wp14:editId="0ADC98DA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03A6C69F">
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0452A34C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w:drawing>
          <wp:anchor distT="0" distB="0" distL="114300" distR="114300" simplePos="0" relativeHeight="251666432" behindDoc="1" locked="0" layoutInCell="1" allowOverlap="1" wp14:anchorId="4BE08909" wp14:editId="7FF5EDB1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B53AB" w:rsidRPr="00F97BA1">
        <w:rPr>
          <w:rFonts w:asciiTheme="minorHAnsi" w:hAnsiTheme="minorHAnsi" w:cs="Arial"/>
        </w:rPr>
        <w:t>Gemeenschappelijke preventiedienst</w:t>
      </w:r>
    </w:p>
    <w:p w14:paraId="4E29D17F" w14:textId="49F43B6C" w:rsidR="007B53AB" w:rsidRDefault="007B53AB" w:rsidP="00F1130F">
      <w:pPr>
        <w:rPr>
          <w:rFonts w:asciiTheme="minorHAnsi" w:hAnsiTheme="minorHAnsi" w:cs="Arial"/>
        </w:rPr>
      </w:pPr>
      <w:r w:rsidRPr="00F97BA1">
        <w:rPr>
          <w:rFonts w:asciiTheme="minorHAnsi" w:hAnsiTheme="minorHAnsi" w:cs="Arial"/>
        </w:rPr>
        <w:t>Veiligheidsinstructiekaart</w:t>
      </w:r>
    </w:p>
    <w:p w14:paraId="58B47337" w14:textId="77777777" w:rsidR="00DD68D8" w:rsidRPr="00F97BA1" w:rsidRDefault="00DD68D8" w:rsidP="00F1130F">
      <w:pPr>
        <w:rPr>
          <w:rFonts w:asciiTheme="minorHAnsi" w:hAnsiTheme="minorHAnsi" w:cs="Arial"/>
          <w:b/>
        </w:rPr>
      </w:pPr>
    </w:p>
    <w:p w14:paraId="672A6659" w14:textId="77777777" w:rsidR="007B53AB" w:rsidRPr="00F97BA1" w:rsidRDefault="007B53AB" w:rsidP="00677F90">
      <w:pPr>
        <w:rPr>
          <w:rFonts w:asciiTheme="minorHAnsi" w:hAnsiTheme="minorHAnsi" w:cs="Arial"/>
        </w:rPr>
      </w:pPr>
    </w:p>
    <w:tbl>
      <w:tblPr>
        <w:tblW w:w="1049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068"/>
        <w:gridCol w:w="5230"/>
        <w:gridCol w:w="3192"/>
      </w:tblGrid>
      <w:tr w:rsidR="005078DD" w:rsidRPr="00F97BA1" w14:paraId="6DD950A2" w14:textId="77777777" w:rsidTr="00AD5141">
        <w:trPr>
          <w:trHeight w:hRule="exact" w:val="754"/>
        </w:trPr>
        <w:tc>
          <w:tcPr>
            <w:tcW w:w="10490" w:type="dxa"/>
            <w:gridSpan w:val="3"/>
            <w:shd w:val="clear" w:color="auto" w:fill="C3004A"/>
            <w:vAlign w:val="center"/>
          </w:tcPr>
          <w:p w14:paraId="4DE170DF" w14:textId="77777777" w:rsidR="008F659B" w:rsidRDefault="008F659B" w:rsidP="009F5264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color w:val="FFFFFF"/>
                <w:sz w:val="20"/>
              </w:rPr>
            </w:pPr>
            <w:r>
              <w:rPr>
                <w:rFonts w:asciiTheme="minorHAnsi" w:hAnsiTheme="minorHAnsi" w:cs="Arial"/>
                <w:b/>
                <w:color w:val="FFFFFF"/>
                <w:sz w:val="20"/>
              </w:rPr>
              <w:t>VEILIGHEIDSINSTRUCTIEKAART</w:t>
            </w:r>
            <w:r w:rsidR="00AD5141">
              <w:rPr>
                <w:rFonts w:asciiTheme="minorHAnsi" w:hAnsiTheme="minorHAnsi" w:cs="Arial"/>
                <w:b/>
                <w:color w:val="FFFFFF"/>
                <w:sz w:val="20"/>
              </w:rPr>
              <w:t xml:space="preserve"> A12 </w:t>
            </w:r>
          </w:p>
          <w:p w14:paraId="43CBAD28" w14:textId="77777777" w:rsidR="005078DD" w:rsidRPr="00F97BA1" w:rsidRDefault="005C25F6" w:rsidP="009F5264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sz w:val="40"/>
                <w:szCs w:val="40"/>
              </w:rPr>
            </w:pPr>
            <w:r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I</w:t>
            </w:r>
            <w:r w:rsidR="00E515D3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N</w:t>
            </w:r>
            <w:r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DUSTRIELE STRIJKTAFEL</w:t>
            </w:r>
          </w:p>
        </w:tc>
      </w:tr>
      <w:tr w:rsidR="005078DD" w:rsidRPr="00F97BA1" w14:paraId="3A70A817" w14:textId="77777777" w:rsidTr="00AD5141">
        <w:trPr>
          <w:trHeight w:hRule="exact" w:val="321"/>
        </w:trPr>
        <w:tc>
          <w:tcPr>
            <w:tcW w:w="2068" w:type="dxa"/>
            <w:vAlign w:val="center"/>
          </w:tcPr>
          <w:p w14:paraId="55EA19D6" w14:textId="77777777" w:rsidR="005078DD" w:rsidRPr="00F97BA1" w:rsidRDefault="005078DD" w:rsidP="009F5264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Merk:</w:t>
            </w:r>
          </w:p>
        </w:tc>
        <w:tc>
          <w:tcPr>
            <w:tcW w:w="5230" w:type="dxa"/>
            <w:vAlign w:val="center"/>
          </w:tcPr>
          <w:p w14:paraId="0A37501D" w14:textId="77777777" w:rsidR="005078DD" w:rsidRPr="00F97BA1" w:rsidRDefault="005078DD" w:rsidP="009F526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3192" w:type="dxa"/>
            <w:vMerge w:val="restart"/>
          </w:tcPr>
          <w:p w14:paraId="6D0DCD35" w14:textId="77777777" w:rsidR="005078DD" w:rsidRPr="00F97BA1" w:rsidRDefault="005078DD" w:rsidP="009F5264">
            <w:pPr>
              <w:jc w:val="center"/>
              <w:rPr>
                <w:rFonts w:asciiTheme="minorHAnsi" w:hAnsiTheme="minorHAnsi" w:cs="Arial"/>
                <w:szCs w:val="22"/>
              </w:rPr>
            </w:pPr>
            <w:r w:rsidRPr="00F97BA1">
              <w:rPr>
                <w:rFonts w:asciiTheme="minorHAnsi" w:hAnsiTheme="minorHAnsi" w:cs="Arial"/>
                <w:noProof/>
                <w:szCs w:val="22"/>
                <w:lang w:val="nl-BE" w:eastAsia="nl-BE"/>
              </w:rPr>
              <w:t>Hier komt een foto van de machine</w:t>
            </w:r>
            <w:r w:rsidRPr="00F97BA1">
              <w:rPr>
                <w:rFonts w:asciiTheme="minorHAnsi" w:hAnsiTheme="minorHAnsi"/>
                <w:noProof/>
                <w:lang w:val="nl-BE" w:eastAsia="nl-BE"/>
              </w:rPr>
              <w:drawing>
                <wp:anchor distT="0" distB="0" distL="114300" distR="114300" simplePos="0" relativeHeight="251673600" behindDoc="0" locked="0" layoutInCell="1" allowOverlap="1" wp14:anchorId="667B5F5B" wp14:editId="26062477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8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F97BA1">
              <w:rPr>
                <w:rFonts w:asciiTheme="minorHAnsi" w:hAnsiTheme="minorHAnsi" w:cs="Arial"/>
                <w:noProof/>
                <w:szCs w:val="22"/>
                <w:lang w:val="nl-BE" w:eastAsia="nl-BE"/>
              </w:rPr>
              <w:t>.</w:t>
            </w:r>
          </w:p>
        </w:tc>
      </w:tr>
      <w:tr w:rsidR="005078DD" w:rsidRPr="00F97BA1" w14:paraId="25CD8202" w14:textId="77777777" w:rsidTr="00AD5141">
        <w:trPr>
          <w:trHeight w:hRule="exact" w:val="269"/>
        </w:trPr>
        <w:tc>
          <w:tcPr>
            <w:tcW w:w="2068" w:type="dxa"/>
            <w:vAlign w:val="center"/>
          </w:tcPr>
          <w:p w14:paraId="14BBD63B" w14:textId="77777777" w:rsidR="005078DD" w:rsidRPr="00F97BA1" w:rsidRDefault="005078DD" w:rsidP="009F5264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Type:</w:t>
            </w:r>
          </w:p>
        </w:tc>
        <w:tc>
          <w:tcPr>
            <w:tcW w:w="5230" w:type="dxa"/>
          </w:tcPr>
          <w:p w14:paraId="5DAB6C7B" w14:textId="77777777" w:rsidR="005078DD" w:rsidRPr="00F97BA1" w:rsidRDefault="005078DD" w:rsidP="009F5264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92" w:type="dxa"/>
            <w:vMerge/>
          </w:tcPr>
          <w:p w14:paraId="02EB378F" w14:textId="77777777" w:rsidR="005078DD" w:rsidRPr="00F97BA1" w:rsidRDefault="005078DD" w:rsidP="009F5264">
            <w:pPr>
              <w:rPr>
                <w:rFonts w:asciiTheme="minorHAnsi" w:hAnsiTheme="minorHAnsi" w:cs="Arial"/>
              </w:rPr>
            </w:pPr>
          </w:p>
        </w:tc>
      </w:tr>
      <w:tr w:rsidR="005078DD" w:rsidRPr="00F97BA1" w14:paraId="17A3592E" w14:textId="77777777" w:rsidTr="00AD5141">
        <w:trPr>
          <w:trHeight w:hRule="exact" w:val="287"/>
        </w:trPr>
        <w:tc>
          <w:tcPr>
            <w:tcW w:w="2068" w:type="dxa"/>
            <w:vAlign w:val="center"/>
          </w:tcPr>
          <w:p w14:paraId="2E2CDB5A" w14:textId="77777777" w:rsidR="005078DD" w:rsidRPr="00F97BA1" w:rsidRDefault="005078DD" w:rsidP="009F5264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Serienummer:</w:t>
            </w:r>
          </w:p>
        </w:tc>
        <w:tc>
          <w:tcPr>
            <w:tcW w:w="5230" w:type="dxa"/>
          </w:tcPr>
          <w:p w14:paraId="6A05A809" w14:textId="77777777" w:rsidR="005078DD" w:rsidRPr="00F97BA1" w:rsidRDefault="005078DD" w:rsidP="009F5264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92" w:type="dxa"/>
            <w:vMerge/>
          </w:tcPr>
          <w:p w14:paraId="5A39BBE3" w14:textId="77777777" w:rsidR="005078DD" w:rsidRPr="00F97BA1" w:rsidRDefault="005078DD" w:rsidP="009F5264">
            <w:pPr>
              <w:rPr>
                <w:rFonts w:asciiTheme="minorHAnsi" w:hAnsiTheme="minorHAnsi" w:cs="Arial"/>
              </w:rPr>
            </w:pPr>
          </w:p>
        </w:tc>
      </w:tr>
      <w:tr w:rsidR="005078DD" w:rsidRPr="00F97BA1" w14:paraId="09B5A3B2" w14:textId="77777777" w:rsidTr="00AD5141">
        <w:trPr>
          <w:trHeight w:hRule="exact" w:val="277"/>
        </w:trPr>
        <w:tc>
          <w:tcPr>
            <w:tcW w:w="2068" w:type="dxa"/>
            <w:vAlign w:val="center"/>
          </w:tcPr>
          <w:p w14:paraId="4BDCE058" w14:textId="77777777" w:rsidR="005078DD" w:rsidRPr="00F97BA1" w:rsidRDefault="005078DD" w:rsidP="009F5264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Afdeling:</w:t>
            </w:r>
          </w:p>
        </w:tc>
        <w:tc>
          <w:tcPr>
            <w:tcW w:w="5230" w:type="dxa"/>
          </w:tcPr>
          <w:p w14:paraId="41C8F396" w14:textId="77777777" w:rsidR="005078DD" w:rsidRPr="00F97BA1" w:rsidRDefault="005078DD" w:rsidP="009F5264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92" w:type="dxa"/>
            <w:vMerge/>
          </w:tcPr>
          <w:p w14:paraId="72A3D3EC" w14:textId="77777777" w:rsidR="005078DD" w:rsidRPr="00F97BA1" w:rsidRDefault="005078DD" w:rsidP="009F5264">
            <w:pPr>
              <w:rPr>
                <w:rFonts w:asciiTheme="minorHAnsi" w:hAnsiTheme="minorHAnsi" w:cs="Arial"/>
              </w:rPr>
            </w:pPr>
          </w:p>
        </w:tc>
      </w:tr>
      <w:tr w:rsidR="005078DD" w:rsidRPr="00F97BA1" w14:paraId="042744F8" w14:textId="77777777" w:rsidTr="00AD5141">
        <w:trPr>
          <w:trHeight w:hRule="exact" w:val="281"/>
        </w:trPr>
        <w:tc>
          <w:tcPr>
            <w:tcW w:w="2068" w:type="dxa"/>
            <w:vAlign w:val="center"/>
          </w:tcPr>
          <w:p w14:paraId="40226980" w14:textId="77777777" w:rsidR="005078DD" w:rsidRPr="00F97BA1" w:rsidRDefault="005078DD" w:rsidP="009F5264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Lokaal / locatie:</w:t>
            </w:r>
          </w:p>
        </w:tc>
        <w:tc>
          <w:tcPr>
            <w:tcW w:w="5230" w:type="dxa"/>
          </w:tcPr>
          <w:p w14:paraId="0D0B940D" w14:textId="77777777" w:rsidR="005078DD" w:rsidRPr="00F97BA1" w:rsidRDefault="005078DD" w:rsidP="009F5264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92" w:type="dxa"/>
            <w:vMerge/>
          </w:tcPr>
          <w:p w14:paraId="0E27B00A" w14:textId="77777777" w:rsidR="005078DD" w:rsidRPr="00F97BA1" w:rsidRDefault="005078DD" w:rsidP="009F5264">
            <w:pPr>
              <w:rPr>
                <w:rFonts w:asciiTheme="minorHAnsi" w:hAnsiTheme="minorHAnsi" w:cs="Arial"/>
              </w:rPr>
            </w:pPr>
          </w:p>
        </w:tc>
      </w:tr>
      <w:tr w:rsidR="00AD5141" w:rsidRPr="00F97BA1" w14:paraId="1FAF3ED9" w14:textId="77777777" w:rsidTr="00AD5141">
        <w:trPr>
          <w:trHeight w:hRule="exact" w:val="608"/>
        </w:trPr>
        <w:tc>
          <w:tcPr>
            <w:tcW w:w="10490" w:type="dxa"/>
            <w:gridSpan w:val="3"/>
            <w:vAlign w:val="center"/>
          </w:tcPr>
          <w:p w14:paraId="0DAAAB17" w14:textId="77777777" w:rsidR="00AD5141" w:rsidRPr="00F97BA1" w:rsidRDefault="00AD5141" w:rsidP="00AD5141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Uitsluitend te gebruiken voor werkzaamheden die bepaald zijn in de gebruikershandleiding.</w:t>
            </w:r>
          </w:p>
          <w:p w14:paraId="70F69F63" w14:textId="77777777" w:rsidR="00AD5141" w:rsidRPr="00F97BA1" w:rsidRDefault="00AD5141" w:rsidP="00AD5141">
            <w:pPr>
              <w:rPr>
                <w:rFonts w:asciiTheme="minorHAnsi" w:hAnsiTheme="minorHAnsi" w:cs="Arial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Deze veiligheidsinstructiekaart is opgemaakt voor werknemers + gelijkgestelden.</w:t>
            </w:r>
          </w:p>
        </w:tc>
      </w:tr>
    </w:tbl>
    <w:tbl>
      <w:tblPr>
        <w:tblpPr w:leftFromText="141" w:rightFromText="141" w:vertAnchor="text" w:horzAnchor="margin" w:tblpX="-147" w:tblpY="7"/>
        <w:tblOverlap w:val="never"/>
        <w:tblW w:w="51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90"/>
      </w:tblGrid>
      <w:tr w:rsidR="00AD5141" w:rsidRPr="00F97BA1" w14:paraId="2C064148" w14:textId="77777777" w:rsidTr="00AD5141">
        <w:trPr>
          <w:trHeight w:hRule="exact" w:val="434"/>
        </w:trPr>
        <w:tc>
          <w:tcPr>
            <w:tcW w:w="5000" w:type="pct"/>
            <w:shd w:val="clear" w:color="auto" w:fill="C3004A"/>
          </w:tcPr>
          <w:p w14:paraId="74495EB6" w14:textId="77777777" w:rsidR="00AD5141" w:rsidRPr="00336D75" w:rsidRDefault="00AD5141" w:rsidP="00AD5141">
            <w:pPr>
              <w:jc w:val="center"/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</w:pPr>
            <w:r w:rsidRPr="00336D75"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t>Toepasselijke pictogrammen</w:t>
            </w:r>
          </w:p>
        </w:tc>
      </w:tr>
      <w:tr w:rsidR="00AD5141" w:rsidRPr="00F97BA1" w14:paraId="2B876A5F" w14:textId="77777777" w:rsidTr="00AD5141">
        <w:trPr>
          <w:trHeight w:val="690"/>
        </w:trPr>
        <w:tc>
          <w:tcPr>
            <w:tcW w:w="5000" w:type="pct"/>
            <w:vAlign w:val="center"/>
          </w:tcPr>
          <w:p w14:paraId="4AF5443C" w14:textId="77777777" w:rsidR="00AD5141" w:rsidRPr="00F97BA1" w:rsidRDefault="00AD5141" w:rsidP="00AD5141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noProof/>
                <w:lang w:val="nl-BE" w:eastAsia="nl-BE"/>
              </w:rPr>
              <w:drawing>
                <wp:anchor distT="0" distB="0" distL="114300" distR="114300" simplePos="0" relativeHeight="251675648" behindDoc="0" locked="0" layoutInCell="1" allowOverlap="1" wp14:anchorId="43C7F10D" wp14:editId="687756CA">
                  <wp:simplePos x="0" y="0"/>
                  <wp:positionH relativeFrom="column">
                    <wp:posOffset>2963545</wp:posOffset>
                  </wp:positionH>
                  <wp:positionV relativeFrom="paragraph">
                    <wp:posOffset>-6985</wp:posOffset>
                  </wp:positionV>
                  <wp:extent cx="526415" cy="447040"/>
                  <wp:effectExtent l="0" t="0" r="6985" b="0"/>
                  <wp:wrapSquare wrapText="bothSides"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415" cy="447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D5141" w:rsidRPr="00F97BA1" w14:paraId="0C7C06B4" w14:textId="77777777" w:rsidTr="00AD5141">
        <w:trPr>
          <w:trHeight w:val="339"/>
        </w:trPr>
        <w:tc>
          <w:tcPr>
            <w:tcW w:w="5000" w:type="pct"/>
            <w:vAlign w:val="center"/>
          </w:tcPr>
          <w:p w14:paraId="5BA26B9E" w14:textId="77777777" w:rsidR="00AD5141" w:rsidRPr="00F97BA1" w:rsidRDefault="00AD5141" w:rsidP="00AD514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F97BA1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</w:tr>
    </w:tbl>
    <w:tbl>
      <w:tblPr>
        <w:tblW w:w="10490" w:type="dxa"/>
        <w:tblInd w:w="-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1566"/>
        <w:gridCol w:w="3555"/>
        <w:gridCol w:w="3516"/>
        <w:gridCol w:w="10"/>
      </w:tblGrid>
      <w:tr w:rsidR="005078DD" w:rsidRPr="006E64DE" w14:paraId="47EA770B" w14:textId="77777777" w:rsidTr="00AD5141">
        <w:trPr>
          <w:gridAfter w:val="1"/>
          <w:wAfter w:w="10" w:type="dxa"/>
          <w:trHeight w:hRule="exact" w:val="454"/>
        </w:trPr>
        <w:tc>
          <w:tcPr>
            <w:tcW w:w="10480" w:type="dxa"/>
            <w:gridSpan w:val="4"/>
            <w:shd w:val="clear" w:color="auto" w:fill="C3004A"/>
            <w:vAlign w:val="center"/>
          </w:tcPr>
          <w:p w14:paraId="50BCBE2B" w14:textId="77777777" w:rsidR="005078DD" w:rsidRPr="006E64DE" w:rsidRDefault="005078DD" w:rsidP="009F5264">
            <w:pPr>
              <w:jc w:val="center"/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</w:pPr>
            <w:r w:rsidRPr="006E64DE"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w:rsidR="005078DD" w:rsidRPr="006E64DE" w14:paraId="7909BC0E" w14:textId="77777777" w:rsidTr="00AD5141">
        <w:trPr>
          <w:gridAfter w:val="1"/>
          <w:wAfter w:w="10" w:type="dxa"/>
        </w:trPr>
        <w:tc>
          <w:tcPr>
            <w:tcW w:w="1843" w:type="dxa"/>
            <w:vAlign w:val="center"/>
          </w:tcPr>
          <w:p w14:paraId="77EA6A95" w14:textId="77777777" w:rsidR="005078DD" w:rsidRPr="00A91003" w:rsidRDefault="005078DD" w:rsidP="009F5264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A91003">
              <w:rPr>
                <w:rFonts w:cs="Arial"/>
                <w:b/>
                <w:sz w:val="24"/>
                <w:szCs w:val="24"/>
              </w:rPr>
              <w:t>Algemene</w:t>
            </w:r>
          </w:p>
          <w:p w14:paraId="3FBDF2BC" w14:textId="77777777" w:rsidR="005078DD" w:rsidRPr="006E64DE" w:rsidRDefault="005078DD" w:rsidP="009F526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A91003">
              <w:rPr>
                <w:rFonts w:cs="Arial"/>
                <w:b/>
                <w:sz w:val="24"/>
                <w:szCs w:val="24"/>
              </w:rPr>
              <w:t xml:space="preserve"> </w:t>
            </w:r>
            <w:r w:rsidR="00AD5141">
              <w:rPr>
                <w:rFonts w:cs="Arial"/>
                <w:b/>
                <w:sz w:val="24"/>
                <w:szCs w:val="24"/>
              </w:rPr>
              <w:t>v</w:t>
            </w:r>
            <w:r w:rsidRPr="00A91003">
              <w:rPr>
                <w:rFonts w:cs="Arial"/>
                <w:b/>
                <w:sz w:val="24"/>
                <w:szCs w:val="24"/>
              </w:rPr>
              <w:t>eiligheids</w:t>
            </w:r>
            <w:r w:rsidR="00AD5141">
              <w:rPr>
                <w:rFonts w:cs="Arial"/>
                <w:b/>
                <w:sz w:val="24"/>
                <w:szCs w:val="24"/>
              </w:rPr>
              <w:t>-</w:t>
            </w:r>
            <w:r w:rsidRPr="00A91003">
              <w:rPr>
                <w:rFonts w:cs="Arial"/>
                <w:b/>
                <w:sz w:val="24"/>
                <w:szCs w:val="24"/>
              </w:rPr>
              <w:t>voorschriften</w:t>
            </w:r>
          </w:p>
        </w:tc>
        <w:tc>
          <w:tcPr>
            <w:tcW w:w="8637" w:type="dxa"/>
            <w:gridSpan w:val="3"/>
          </w:tcPr>
          <w:p w14:paraId="10B7C03C" w14:textId="77777777" w:rsidR="00A91003" w:rsidRPr="009F7A9E" w:rsidRDefault="00A91003" w:rsidP="00A91003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9F7A9E">
              <w:rPr>
                <w:rFonts w:cs="Arial"/>
                <w:sz w:val="20"/>
              </w:rPr>
              <w:t>Gebruik de machine enkel en alleen voor de bewerkingen waarvoor ze geschikt is</w:t>
            </w:r>
            <w:r>
              <w:rPr>
                <w:rFonts w:cs="Arial"/>
                <w:sz w:val="20"/>
              </w:rPr>
              <w:t>.</w:t>
            </w:r>
          </w:p>
          <w:p w14:paraId="6CDA6B75" w14:textId="77777777" w:rsidR="00A91003" w:rsidRPr="00743894" w:rsidRDefault="00A91003" w:rsidP="00A91003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98302B">
              <w:rPr>
                <w:rFonts w:cs="Arial"/>
                <w:sz w:val="20"/>
              </w:rPr>
              <w:t xml:space="preserve">Machine uitsluitend te bedienen / af te stellen door 1 persoon met voldoende </w:t>
            </w:r>
            <w:r w:rsidRPr="00743894">
              <w:rPr>
                <w:rFonts w:cs="Arial"/>
                <w:sz w:val="20"/>
              </w:rPr>
              <w:t>opleiding en onder toezicht.</w:t>
            </w:r>
          </w:p>
          <w:p w14:paraId="11E75F16" w14:textId="77777777" w:rsidR="00A91003" w:rsidRPr="00743894" w:rsidRDefault="00A91003" w:rsidP="00A91003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743894">
              <w:rPr>
                <w:rFonts w:cs="Arial"/>
                <w:sz w:val="20"/>
              </w:rPr>
              <w:t>Lees aandachtig de handleiding en volg de door de leverancier aanbevolen veiligheids- en onderhoudsrichtlijnen.</w:t>
            </w:r>
          </w:p>
          <w:p w14:paraId="3369D5D5" w14:textId="77777777" w:rsidR="00A91003" w:rsidRPr="00743894" w:rsidRDefault="00A91003" w:rsidP="00A91003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743894">
              <w:rPr>
                <w:rFonts w:cs="Arial"/>
                <w:sz w:val="20"/>
              </w:rPr>
              <w:t>De handleiding en veiligheidsinstructiekaart vormen steeds één geheel.</w:t>
            </w:r>
          </w:p>
          <w:p w14:paraId="26B33BD3" w14:textId="77777777" w:rsidR="00A91003" w:rsidRDefault="00A91003" w:rsidP="00A91003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743894">
              <w:rPr>
                <w:rFonts w:cs="Arial"/>
                <w:sz w:val="20"/>
              </w:rPr>
              <w:t>Zorg voor een voldoende verlichte werkpost.</w:t>
            </w:r>
          </w:p>
          <w:p w14:paraId="6CFFB11A" w14:textId="77777777" w:rsidR="00A91003" w:rsidRPr="00743894" w:rsidRDefault="005C25F6" w:rsidP="00A91003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Zorg voor een ergonomische houding</w:t>
            </w:r>
            <w:r w:rsidR="00A91003">
              <w:rPr>
                <w:rFonts w:cs="Arial"/>
                <w:sz w:val="20"/>
              </w:rPr>
              <w:t>.</w:t>
            </w:r>
          </w:p>
          <w:p w14:paraId="54EDFE46" w14:textId="77777777" w:rsidR="0064425A" w:rsidRDefault="0064425A" w:rsidP="00A91003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Zorg dat het snoer zodanig weggelegd wordt dat niemand erover kan struikelen</w:t>
            </w:r>
            <w:r w:rsidR="00170B75">
              <w:rPr>
                <w:rFonts w:cs="Arial"/>
                <w:sz w:val="20"/>
              </w:rPr>
              <w:t xml:space="preserve"> en dat het geen hete oppervlakk</w:t>
            </w:r>
            <w:r>
              <w:rPr>
                <w:rFonts w:cs="Arial"/>
                <w:sz w:val="20"/>
              </w:rPr>
              <w:t>en raakt.</w:t>
            </w:r>
          </w:p>
          <w:p w14:paraId="053A02FF" w14:textId="77777777" w:rsidR="005078DD" w:rsidRPr="00AD5141" w:rsidRDefault="0064425A" w:rsidP="00AD5141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Het strijkijzer moet gebruikt en geplaats</w:t>
            </w:r>
            <w:r w:rsidR="00170B75">
              <w:rPr>
                <w:rFonts w:cs="Arial"/>
                <w:sz w:val="20"/>
              </w:rPr>
              <w:t>t</w:t>
            </w:r>
            <w:r>
              <w:rPr>
                <w:rFonts w:cs="Arial"/>
                <w:sz w:val="20"/>
              </w:rPr>
              <w:t xml:space="preserve"> worden op een stabiele ondergrond.</w:t>
            </w:r>
          </w:p>
        </w:tc>
      </w:tr>
      <w:tr w:rsidR="005078DD" w:rsidRPr="006E64DE" w14:paraId="3F17387D" w14:textId="77777777" w:rsidTr="00AD5141">
        <w:trPr>
          <w:gridAfter w:val="1"/>
          <w:wAfter w:w="10" w:type="dxa"/>
          <w:trHeight w:val="992"/>
        </w:trPr>
        <w:tc>
          <w:tcPr>
            <w:tcW w:w="1843" w:type="dxa"/>
            <w:vAlign w:val="center"/>
          </w:tcPr>
          <w:p w14:paraId="2B2E5E52" w14:textId="77777777" w:rsidR="005078DD" w:rsidRPr="00A91003" w:rsidRDefault="005078DD" w:rsidP="009F5264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A91003">
              <w:rPr>
                <w:rFonts w:cs="Arial"/>
                <w:b/>
                <w:sz w:val="24"/>
                <w:szCs w:val="24"/>
              </w:rPr>
              <w:t>Vóór het gebruik</w:t>
            </w:r>
          </w:p>
        </w:tc>
        <w:tc>
          <w:tcPr>
            <w:tcW w:w="8637" w:type="dxa"/>
            <w:gridSpan w:val="3"/>
          </w:tcPr>
          <w:p w14:paraId="4BFFC5F8" w14:textId="77777777" w:rsidR="00A91003" w:rsidRPr="0064425A" w:rsidRDefault="00A91003" w:rsidP="00A91003">
            <w:pPr>
              <w:numPr>
                <w:ilvl w:val="0"/>
                <w:numId w:val="28"/>
              </w:numPr>
              <w:rPr>
                <w:rFonts w:cs="Arial"/>
                <w:sz w:val="20"/>
              </w:rPr>
            </w:pPr>
            <w:r w:rsidRPr="0064425A">
              <w:rPr>
                <w:rFonts w:cs="Arial"/>
                <w:sz w:val="20"/>
              </w:rPr>
              <w:t>Controleer voor elk gebruik de machine op mogelijke zichtbare gebreken. Bij twijfel de machine niet opstarten en advies inwinnen bij een bevoegde persoon.</w:t>
            </w:r>
          </w:p>
          <w:p w14:paraId="71E40135" w14:textId="77777777" w:rsidR="005078DD" w:rsidRPr="0064425A" w:rsidRDefault="0064425A" w:rsidP="00A91003">
            <w:pPr>
              <w:pStyle w:val="Lijstalinea"/>
              <w:numPr>
                <w:ilvl w:val="0"/>
                <w:numId w:val="28"/>
              </w:numPr>
              <w:rPr>
                <w:rFonts w:cs="Arial"/>
                <w:sz w:val="20"/>
              </w:rPr>
            </w:pPr>
            <w:r w:rsidRPr="0064425A">
              <w:rPr>
                <w:rFonts w:cs="Arial"/>
                <w:sz w:val="20"/>
              </w:rPr>
              <w:t>Gebruik steeds het juiste water en controleer regelmatig het waterdebiet</w:t>
            </w:r>
            <w:r w:rsidR="00170B75">
              <w:rPr>
                <w:rFonts w:cs="Arial"/>
                <w:sz w:val="20"/>
              </w:rPr>
              <w:t>.</w:t>
            </w:r>
          </w:p>
          <w:p w14:paraId="58375B36" w14:textId="77777777" w:rsidR="0064425A" w:rsidRPr="006E64DE" w:rsidRDefault="0064425A" w:rsidP="00A91003">
            <w:pPr>
              <w:pStyle w:val="Lijstalinea"/>
              <w:numPr>
                <w:ilvl w:val="0"/>
                <w:numId w:val="28"/>
              </w:numPr>
              <w:rPr>
                <w:rFonts w:asciiTheme="minorHAnsi" w:hAnsiTheme="minorHAnsi"/>
                <w:sz w:val="20"/>
              </w:rPr>
            </w:pPr>
            <w:r w:rsidRPr="0064425A">
              <w:rPr>
                <w:rFonts w:cs="Arial"/>
                <w:sz w:val="20"/>
              </w:rPr>
              <w:t>De temperatuur instellen in functie van het soort stof.</w:t>
            </w:r>
          </w:p>
        </w:tc>
      </w:tr>
      <w:tr w:rsidR="005078DD" w:rsidRPr="006E64DE" w14:paraId="39403401" w14:textId="77777777" w:rsidTr="00AD5141">
        <w:trPr>
          <w:gridAfter w:val="1"/>
          <w:wAfter w:w="10" w:type="dxa"/>
          <w:trHeight w:val="536"/>
        </w:trPr>
        <w:tc>
          <w:tcPr>
            <w:tcW w:w="1843" w:type="dxa"/>
            <w:vAlign w:val="center"/>
          </w:tcPr>
          <w:p w14:paraId="0322AA3E" w14:textId="77777777" w:rsidR="005078DD" w:rsidRPr="00A91003" w:rsidRDefault="005078DD" w:rsidP="009F5264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A91003">
              <w:rPr>
                <w:rFonts w:cs="Arial"/>
                <w:b/>
                <w:sz w:val="24"/>
                <w:szCs w:val="24"/>
              </w:rPr>
              <w:t>Tijdens het gebruik</w:t>
            </w:r>
          </w:p>
        </w:tc>
        <w:tc>
          <w:tcPr>
            <w:tcW w:w="8637" w:type="dxa"/>
            <w:gridSpan w:val="3"/>
          </w:tcPr>
          <w:p w14:paraId="5281245E" w14:textId="77777777" w:rsidR="00A91003" w:rsidRPr="00A91003" w:rsidRDefault="00A91003" w:rsidP="00A91003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91003">
              <w:rPr>
                <w:rFonts w:cs="Arial"/>
                <w:sz w:val="20"/>
              </w:rPr>
              <w:t>Neem een ergonomische en veilige werkhouding aan.</w:t>
            </w:r>
          </w:p>
          <w:p w14:paraId="1F90A0DE" w14:textId="77777777" w:rsidR="002675CA" w:rsidRPr="0064425A" w:rsidRDefault="0064425A" w:rsidP="0064425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/>
                <w:sz w:val="20"/>
              </w:rPr>
              <w:t>Tijdens het gebruik wordt het apparaat warm. Raak nooit tijdens het strijken de strijkzool aan.</w:t>
            </w:r>
          </w:p>
          <w:p w14:paraId="7677BD50" w14:textId="77777777" w:rsidR="0064425A" w:rsidRPr="0064425A" w:rsidRDefault="0064425A" w:rsidP="0064425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/>
                <w:sz w:val="20"/>
              </w:rPr>
              <w:t>Nooit stomen in de richting van personen.</w:t>
            </w:r>
          </w:p>
          <w:p w14:paraId="412C4344" w14:textId="77777777" w:rsidR="0064425A" w:rsidRPr="000F4DC8" w:rsidRDefault="0064425A" w:rsidP="0064425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/>
                <w:sz w:val="20"/>
              </w:rPr>
              <w:t>Nooit het stoomreservoir openen als het ijzer nog warm is, opnieuw vullen kan enkel na afkoeling.</w:t>
            </w:r>
          </w:p>
        </w:tc>
      </w:tr>
      <w:tr w:rsidR="005078DD" w:rsidRPr="006E64DE" w14:paraId="62540BBC" w14:textId="77777777" w:rsidTr="00AD5141">
        <w:trPr>
          <w:gridAfter w:val="1"/>
          <w:wAfter w:w="10" w:type="dxa"/>
          <w:trHeight w:val="521"/>
        </w:trPr>
        <w:tc>
          <w:tcPr>
            <w:tcW w:w="1843" w:type="dxa"/>
            <w:vAlign w:val="center"/>
          </w:tcPr>
          <w:p w14:paraId="7FF7BA5B" w14:textId="77777777" w:rsidR="005078DD" w:rsidRPr="00A91003" w:rsidRDefault="005078DD" w:rsidP="009F5264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A91003">
              <w:rPr>
                <w:rFonts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8637" w:type="dxa"/>
            <w:gridSpan w:val="3"/>
          </w:tcPr>
          <w:p w14:paraId="37449438" w14:textId="77777777" w:rsidR="005078DD" w:rsidRDefault="00170B75" w:rsidP="009F5264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 machine spanningsloos brengen.</w:t>
            </w:r>
          </w:p>
          <w:p w14:paraId="177D9DC3" w14:textId="77777777" w:rsidR="0064425A" w:rsidRPr="00A91003" w:rsidRDefault="0064425A" w:rsidP="009F5264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Laat het apparaat afkoelen op de hiervoor voorziene ruimte.</w:t>
            </w:r>
          </w:p>
        </w:tc>
      </w:tr>
      <w:tr w:rsidR="005078DD" w:rsidRPr="006E64DE" w14:paraId="24E638AB" w14:textId="77777777" w:rsidTr="00AD5141">
        <w:trPr>
          <w:gridAfter w:val="1"/>
          <w:wAfter w:w="10" w:type="dxa"/>
          <w:trHeight w:val="644"/>
        </w:trPr>
        <w:tc>
          <w:tcPr>
            <w:tcW w:w="1843" w:type="dxa"/>
            <w:vAlign w:val="center"/>
          </w:tcPr>
          <w:p w14:paraId="370EBC9A" w14:textId="77777777" w:rsidR="005078DD" w:rsidRPr="00A91003" w:rsidRDefault="005078DD" w:rsidP="009F5264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A91003">
              <w:rPr>
                <w:rFonts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637" w:type="dxa"/>
            <w:gridSpan w:val="3"/>
          </w:tcPr>
          <w:p w14:paraId="413B3564" w14:textId="77777777" w:rsidR="005078DD" w:rsidRPr="00A91003" w:rsidRDefault="005078DD" w:rsidP="009F5264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91003">
              <w:rPr>
                <w:rFonts w:cs="Arial"/>
                <w:sz w:val="20"/>
              </w:rPr>
              <w:t>Reparaties enkel uit te voeren door bevoegd personeel.</w:t>
            </w:r>
          </w:p>
          <w:p w14:paraId="4D771AAD" w14:textId="77777777" w:rsidR="005078DD" w:rsidRPr="00A91003" w:rsidRDefault="005078DD" w:rsidP="009F5264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91003">
              <w:rPr>
                <w:rFonts w:cs="Arial"/>
                <w:sz w:val="20"/>
              </w:rPr>
              <w:t>Gebruik enkel de vervangonderdelen die door de fabrikant zijn voorgeschreven.</w:t>
            </w:r>
          </w:p>
          <w:p w14:paraId="0DD998A3" w14:textId="77777777" w:rsidR="005078DD" w:rsidRPr="00A91003" w:rsidRDefault="005078DD" w:rsidP="009F5264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A91003">
              <w:rPr>
                <w:rFonts w:cs="Arial"/>
                <w:sz w:val="20"/>
              </w:rPr>
              <w:t>Houd een register van onderhoud en herstelling bij.</w:t>
            </w:r>
          </w:p>
          <w:p w14:paraId="3CBABFAB" w14:textId="77777777" w:rsidR="005078DD" w:rsidRPr="00321731" w:rsidRDefault="00AD5141" w:rsidP="00321731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</w:t>
            </w:r>
            <w:r w:rsidR="005078DD" w:rsidRPr="00170B75">
              <w:rPr>
                <w:rFonts w:cs="Arial"/>
                <w:sz w:val="20"/>
              </w:rPr>
              <w:t>eini</w:t>
            </w:r>
            <w:r w:rsidR="00170B75" w:rsidRPr="00170B75">
              <w:rPr>
                <w:rFonts w:cs="Arial"/>
                <w:sz w:val="20"/>
              </w:rPr>
              <w:t xml:space="preserve">gen en </w:t>
            </w:r>
            <w:r>
              <w:rPr>
                <w:rFonts w:cs="Arial"/>
                <w:sz w:val="20"/>
              </w:rPr>
              <w:t>onderhoud van de machine gebeurt enkel spanningsloos</w:t>
            </w:r>
            <w:r w:rsidR="00170B75" w:rsidRPr="00170B75">
              <w:rPr>
                <w:rFonts w:cs="Arial"/>
                <w:sz w:val="20"/>
              </w:rPr>
              <w:t>.</w:t>
            </w:r>
          </w:p>
        </w:tc>
      </w:tr>
      <w:tr w:rsidR="007B53AB" w:rsidRPr="00F97BA1" w14:paraId="7AE615C8" w14:textId="77777777" w:rsidTr="00AD51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413"/>
        </w:trPr>
        <w:tc>
          <w:tcPr>
            <w:tcW w:w="10490" w:type="dxa"/>
            <w:gridSpan w:val="5"/>
            <w:shd w:val="clear" w:color="auto" w:fill="C3004A"/>
            <w:vAlign w:val="center"/>
          </w:tcPr>
          <w:p w14:paraId="483779A9" w14:textId="0A749C3C" w:rsidR="007B53AB" w:rsidRPr="00F97BA1" w:rsidRDefault="007B53AB" w:rsidP="00985DED">
            <w:pPr>
              <w:jc w:val="center"/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</w:pPr>
            <w:r w:rsidRPr="00F97BA1"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t>Visum</w:t>
            </w:r>
          </w:p>
        </w:tc>
      </w:tr>
      <w:tr w:rsidR="007B53AB" w:rsidRPr="00F97BA1" w14:paraId="0F5BA2E4" w14:textId="77777777" w:rsidTr="00AD51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922"/>
        </w:trPr>
        <w:tc>
          <w:tcPr>
            <w:tcW w:w="3409" w:type="dxa"/>
            <w:gridSpan w:val="2"/>
          </w:tcPr>
          <w:p w14:paraId="223C895E" w14:textId="7A7B6799" w:rsidR="007B53AB" w:rsidRPr="00F97BA1" w:rsidRDefault="007B53AB" w:rsidP="00677F90">
            <w:pPr>
              <w:rPr>
                <w:rFonts w:asciiTheme="minorHAnsi" w:hAnsiTheme="minorHAnsi" w:cs="Arial"/>
                <w:sz w:val="20"/>
              </w:rPr>
            </w:pPr>
            <w:r w:rsidRPr="00F97BA1">
              <w:rPr>
                <w:rFonts w:asciiTheme="minorHAnsi" w:hAnsiTheme="minorHAnsi" w:cs="Arial"/>
                <w:sz w:val="20"/>
              </w:rPr>
              <w:t>Hiërarchische lijn</w:t>
            </w:r>
          </w:p>
          <w:p w14:paraId="1DB13E44" w14:textId="547DD5AE" w:rsidR="00697907" w:rsidRPr="00F97BA1" w:rsidRDefault="00697907" w:rsidP="00677F90">
            <w:pPr>
              <w:rPr>
                <w:rFonts w:asciiTheme="minorHAnsi" w:hAnsiTheme="minorHAnsi" w:cs="Arial"/>
                <w:sz w:val="20"/>
              </w:rPr>
            </w:pPr>
            <w:r w:rsidRPr="00F97BA1">
              <w:rPr>
                <w:rFonts w:asciiTheme="minorHAnsi" w:hAnsiTheme="minorHAnsi" w:cs="Arial"/>
                <w:sz w:val="20"/>
              </w:rPr>
              <w:t>Handtekening:</w:t>
            </w:r>
          </w:p>
        </w:tc>
        <w:tc>
          <w:tcPr>
            <w:tcW w:w="3555" w:type="dxa"/>
          </w:tcPr>
          <w:p w14:paraId="4C92A3C2" w14:textId="68779E5A" w:rsidR="007B53AB" w:rsidRPr="00F97BA1" w:rsidRDefault="007B53AB" w:rsidP="00677F90">
            <w:pPr>
              <w:rPr>
                <w:rFonts w:asciiTheme="minorHAnsi" w:hAnsiTheme="minorHAnsi" w:cs="Arial"/>
                <w:sz w:val="20"/>
              </w:rPr>
            </w:pPr>
            <w:r w:rsidRPr="00F97BA1">
              <w:rPr>
                <w:rFonts w:asciiTheme="minorHAnsi" w:hAnsiTheme="minorHAnsi" w:cs="Arial"/>
                <w:sz w:val="20"/>
              </w:rPr>
              <w:t>Preventieadviseur-</w:t>
            </w:r>
            <w:r w:rsidR="001F221A" w:rsidRPr="00F97BA1">
              <w:rPr>
                <w:rFonts w:asciiTheme="minorHAnsi" w:hAnsiTheme="minorHAnsi" w:cs="Arial"/>
                <w:sz w:val="20"/>
              </w:rPr>
              <w:t>a</w:t>
            </w:r>
            <w:r w:rsidRPr="00F97BA1">
              <w:rPr>
                <w:rFonts w:asciiTheme="minorHAnsi" w:hAnsiTheme="minorHAnsi" w:cs="Arial"/>
                <w:sz w:val="20"/>
              </w:rPr>
              <w:t>rbeids</w:t>
            </w:r>
            <w:r w:rsidR="00DD68D8">
              <w:rPr>
                <w:rFonts w:asciiTheme="minorHAnsi" w:hAnsiTheme="minorHAnsi" w:cs="Arial"/>
                <w:sz w:val="20"/>
              </w:rPr>
              <w:t>arts</w:t>
            </w:r>
          </w:p>
          <w:p w14:paraId="0448C27D" w14:textId="5C0DFCAF" w:rsidR="00697907" w:rsidRPr="00F97BA1" w:rsidRDefault="00697907" w:rsidP="00677F90">
            <w:pPr>
              <w:rPr>
                <w:rFonts w:asciiTheme="minorHAnsi" w:hAnsiTheme="minorHAnsi" w:cs="Arial"/>
                <w:sz w:val="20"/>
              </w:rPr>
            </w:pPr>
            <w:r w:rsidRPr="00F97BA1">
              <w:rPr>
                <w:rFonts w:asciiTheme="minorHAnsi" w:hAnsiTheme="minorHAnsi" w:cs="Arial"/>
                <w:sz w:val="20"/>
              </w:rPr>
              <w:t>Handtekening:</w:t>
            </w:r>
          </w:p>
        </w:tc>
        <w:tc>
          <w:tcPr>
            <w:tcW w:w="3526" w:type="dxa"/>
            <w:gridSpan w:val="2"/>
          </w:tcPr>
          <w:p w14:paraId="0A4CC438" w14:textId="37E57F66" w:rsidR="007B53AB" w:rsidRPr="00F97BA1" w:rsidRDefault="007B53AB" w:rsidP="00677F90">
            <w:pPr>
              <w:rPr>
                <w:rFonts w:asciiTheme="minorHAnsi" w:hAnsiTheme="minorHAnsi" w:cs="Arial"/>
                <w:sz w:val="20"/>
              </w:rPr>
            </w:pPr>
            <w:r w:rsidRPr="00F97BA1">
              <w:rPr>
                <w:rFonts w:asciiTheme="minorHAnsi" w:hAnsiTheme="minorHAnsi" w:cs="Arial"/>
                <w:sz w:val="20"/>
              </w:rPr>
              <w:t>Preventieadviseur</w:t>
            </w:r>
          </w:p>
          <w:p w14:paraId="5EB1138E" w14:textId="53C140F3" w:rsidR="00697907" w:rsidRPr="00F97BA1" w:rsidRDefault="00697907" w:rsidP="00677F90">
            <w:pPr>
              <w:rPr>
                <w:rFonts w:asciiTheme="minorHAnsi" w:hAnsiTheme="minorHAnsi" w:cs="Arial"/>
                <w:sz w:val="20"/>
              </w:rPr>
            </w:pPr>
            <w:r w:rsidRPr="00F97BA1">
              <w:rPr>
                <w:rFonts w:asciiTheme="minorHAnsi" w:hAnsiTheme="minorHAnsi" w:cs="Arial"/>
                <w:sz w:val="20"/>
              </w:rPr>
              <w:t>Handtekening:</w:t>
            </w:r>
          </w:p>
        </w:tc>
      </w:tr>
      <w:tr w:rsidR="007B53AB" w:rsidRPr="00F97BA1" w14:paraId="18140C6A" w14:textId="77777777" w:rsidTr="00AD51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425"/>
        </w:trPr>
        <w:tc>
          <w:tcPr>
            <w:tcW w:w="3409" w:type="dxa"/>
            <w:gridSpan w:val="2"/>
            <w:vAlign w:val="center"/>
          </w:tcPr>
          <w:p w14:paraId="1D1233A6" w14:textId="795477A9" w:rsidR="007B53AB" w:rsidRPr="00F97BA1" w:rsidRDefault="00697907" w:rsidP="00694DD0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</w:t>
            </w:r>
            <w:r w:rsidR="007B53AB" w:rsidRPr="00F97BA1">
              <w:rPr>
                <w:rFonts w:asciiTheme="minorHAnsi" w:hAnsiTheme="minorHAnsi"/>
                <w:sz w:val="20"/>
              </w:rPr>
              <w:t>:</w:t>
            </w:r>
          </w:p>
          <w:p w14:paraId="60061E4C" w14:textId="77777777" w:rsidR="0034340B" w:rsidRPr="00F97BA1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44EAFD9C" w14:textId="77777777" w:rsidR="0034340B" w:rsidRPr="00F97BA1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4B94D5A5" w14:textId="77777777" w:rsidR="0034340B" w:rsidRPr="00F97BA1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55" w:type="dxa"/>
            <w:vAlign w:val="center"/>
          </w:tcPr>
          <w:p w14:paraId="381F6417" w14:textId="4A32718D" w:rsidR="007B53AB" w:rsidRPr="00F97BA1" w:rsidRDefault="00697907" w:rsidP="00694DD0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</w:t>
            </w:r>
            <w:r w:rsidR="007B53AB" w:rsidRPr="00F97BA1">
              <w:rPr>
                <w:rFonts w:asciiTheme="minorHAnsi" w:hAnsiTheme="minorHAnsi"/>
                <w:sz w:val="20"/>
              </w:rPr>
              <w:t>:</w:t>
            </w:r>
          </w:p>
          <w:p w14:paraId="3DEEC669" w14:textId="77777777" w:rsidR="0034340B" w:rsidRPr="00F97BA1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3656B9AB" w14:textId="77777777" w:rsidR="0034340B" w:rsidRPr="00F97BA1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26" w:type="dxa"/>
            <w:gridSpan w:val="2"/>
            <w:vAlign w:val="center"/>
          </w:tcPr>
          <w:p w14:paraId="2BCFF643" w14:textId="3F536A45" w:rsidR="007B53AB" w:rsidRPr="00F97BA1" w:rsidRDefault="00697907" w:rsidP="00694DD0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</w:t>
            </w:r>
            <w:r w:rsidR="007B53AB" w:rsidRPr="00F97BA1">
              <w:rPr>
                <w:rFonts w:asciiTheme="minorHAnsi" w:hAnsiTheme="minorHAnsi"/>
                <w:sz w:val="20"/>
              </w:rPr>
              <w:t>:</w:t>
            </w:r>
          </w:p>
          <w:p w14:paraId="45FB0818" w14:textId="77777777" w:rsidR="0034340B" w:rsidRPr="00F97BA1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049F31CB" w14:textId="77777777" w:rsidR="0034340B" w:rsidRPr="00F97BA1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53128261" w14:textId="77777777" w:rsidR="002675CA" w:rsidRPr="00F97BA1" w:rsidRDefault="002675CA" w:rsidP="0034340B">
      <w:pPr>
        <w:rPr>
          <w:rFonts w:asciiTheme="minorHAnsi" w:hAnsiTheme="minorHAnsi"/>
        </w:rPr>
      </w:pPr>
    </w:p>
    <w:sectPr w:rsidR="002675CA" w:rsidRPr="00F97BA1" w:rsidSect="00093817">
      <w:headerReference w:type="default" r:id="rId14"/>
      <w:footerReference w:type="default" r:id="rId15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26D0D" w14:textId="77777777" w:rsidR="00093817" w:rsidRDefault="00093817" w:rsidP="00F21695">
      <w:r>
        <w:separator/>
      </w:r>
    </w:p>
  </w:endnote>
  <w:endnote w:type="continuationSeparator" w:id="0">
    <w:p w14:paraId="15C3B699" w14:textId="77777777" w:rsidR="00093817" w:rsidRDefault="00093817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73A0E" w14:textId="77777777" w:rsidR="00EB3696" w:rsidRDefault="00EB3696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AD5141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AD5141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</w:p>
  <w:p w14:paraId="7E310359" w14:textId="77777777" w:rsidR="00AD5141" w:rsidRPr="00B3017E" w:rsidRDefault="00AD5141">
    <w:pPr>
      <w:pStyle w:val="Voettekst"/>
      <w:jc w:val="right"/>
      <w:rPr>
        <w:rFonts w:cs="Arial"/>
        <w:sz w:val="18"/>
        <w:szCs w:val="18"/>
      </w:rPr>
    </w:pPr>
    <w:r>
      <w:rPr>
        <w:rFonts w:cs="Arial"/>
        <w:sz w:val="18"/>
        <w:szCs w:val="18"/>
      </w:rPr>
      <w:t>Versie2020</w:t>
    </w:r>
  </w:p>
  <w:p w14:paraId="4DDBEF00" w14:textId="77777777" w:rsidR="00EB3696" w:rsidRPr="00B3017E" w:rsidRDefault="00EB3696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B810B" w14:textId="77777777" w:rsidR="00093817" w:rsidRDefault="00093817" w:rsidP="00F21695">
      <w:r>
        <w:separator/>
      </w:r>
    </w:p>
  </w:footnote>
  <w:footnote w:type="continuationSeparator" w:id="0">
    <w:p w14:paraId="46EBC03E" w14:textId="77777777" w:rsidR="00093817" w:rsidRDefault="00093817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6DDFB7CC" w14:paraId="1198677F" w14:textId="77777777" w:rsidTr="6DDFB7CC">
      <w:trPr>
        <w:trHeight w:val="300"/>
      </w:trPr>
      <w:tc>
        <w:tcPr>
          <w:tcW w:w="3400" w:type="dxa"/>
        </w:tcPr>
        <w:p w14:paraId="39EFAC61" w14:textId="23199E17" w:rsidR="6DDFB7CC" w:rsidRDefault="6DDFB7CC" w:rsidP="6DDFB7CC">
          <w:pPr>
            <w:pStyle w:val="Koptekst"/>
            <w:ind w:left="-115"/>
          </w:pPr>
        </w:p>
      </w:tc>
      <w:tc>
        <w:tcPr>
          <w:tcW w:w="3400" w:type="dxa"/>
        </w:tcPr>
        <w:p w14:paraId="6E635DBD" w14:textId="1C970AC2" w:rsidR="6DDFB7CC" w:rsidRDefault="6DDFB7CC" w:rsidP="6DDFB7CC">
          <w:pPr>
            <w:pStyle w:val="Koptekst"/>
            <w:jc w:val="center"/>
          </w:pPr>
        </w:p>
      </w:tc>
      <w:tc>
        <w:tcPr>
          <w:tcW w:w="3400" w:type="dxa"/>
        </w:tcPr>
        <w:p w14:paraId="7BA0A884" w14:textId="2368EDFB" w:rsidR="6DDFB7CC" w:rsidRDefault="6DDFB7CC" w:rsidP="6DDFB7CC">
          <w:pPr>
            <w:pStyle w:val="Koptekst"/>
            <w:ind w:right="-115"/>
            <w:jc w:val="right"/>
          </w:pPr>
        </w:p>
      </w:tc>
    </w:tr>
  </w:tbl>
  <w:p w14:paraId="400DB6AA" w14:textId="605E332C" w:rsidR="6DDFB7CC" w:rsidRDefault="6DDFB7CC" w:rsidP="6DDFB7CC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9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3B959CA"/>
    <w:multiLevelType w:val="hybridMultilevel"/>
    <w:tmpl w:val="20D4EB2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03541365">
    <w:abstractNumId w:val="22"/>
  </w:num>
  <w:num w:numId="2" w16cid:durableId="519512556">
    <w:abstractNumId w:val="18"/>
  </w:num>
  <w:num w:numId="3" w16cid:durableId="786432212">
    <w:abstractNumId w:val="24"/>
  </w:num>
  <w:num w:numId="4" w16cid:durableId="2130591166">
    <w:abstractNumId w:val="20"/>
  </w:num>
  <w:num w:numId="5" w16cid:durableId="1045911929">
    <w:abstractNumId w:val="14"/>
  </w:num>
  <w:num w:numId="6" w16cid:durableId="2065370856">
    <w:abstractNumId w:val="11"/>
  </w:num>
  <w:num w:numId="7" w16cid:durableId="425733209">
    <w:abstractNumId w:val="21"/>
  </w:num>
  <w:num w:numId="8" w16cid:durableId="1309164741">
    <w:abstractNumId w:val="10"/>
  </w:num>
  <w:num w:numId="9" w16cid:durableId="863520728">
    <w:abstractNumId w:val="8"/>
  </w:num>
  <w:num w:numId="10" w16cid:durableId="1980375245">
    <w:abstractNumId w:val="7"/>
  </w:num>
  <w:num w:numId="11" w16cid:durableId="60249550">
    <w:abstractNumId w:val="6"/>
  </w:num>
  <w:num w:numId="12" w16cid:durableId="533620980">
    <w:abstractNumId w:val="5"/>
  </w:num>
  <w:num w:numId="13" w16cid:durableId="1797134800">
    <w:abstractNumId w:val="9"/>
  </w:num>
  <w:num w:numId="14" w16cid:durableId="1883589166">
    <w:abstractNumId w:val="4"/>
  </w:num>
  <w:num w:numId="15" w16cid:durableId="1364207025">
    <w:abstractNumId w:val="3"/>
  </w:num>
  <w:num w:numId="16" w16cid:durableId="1221938439">
    <w:abstractNumId w:val="2"/>
  </w:num>
  <w:num w:numId="17" w16cid:durableId="665740667">
    <w:abstractNumId w:val="1"/>
  </w:num>
  <w:num w:numId="18" w16cid:durableId="718628452">
    <w:abstractNumId w:val="23"/>
  </w:num>
  <w:num w:numId="19" w16cid:durableId="457574125">
    <w:abstractNumId w:val="27"/>
  </w:num>
  <w:num w:numId="20" w16cid:durableId="215512057">
    <w:abstractNumId w:val="13"/>
  </w:num>
  <w:num w:numId="21" w16cid:durableId="377700762">
    <w:abstractNumId w:val="26"/>
  </w:num>
  <w:num w:numId="22" w16cid:durableId="1803159127">
    <w:abstractNumId w:val="15"/>
  </w:num>
  <w:num w:numId="23" w16cid:durableId="723330317">
    <w:abstractNumId w:val="0"/>
  </w:num>
  <w:num w:numId="24" w16cid:durableId="1669090389">
    <w:abstractNumId w:val="19"/>
  </w:num>
  <w:num w:numId="25" w16cid:durableId="1140927311">
    <w:abstractNumId w:val="12"/>
  </w:num>
  <w:num w:numId="26" w16cid:durableId="1368219163">
    <w:abstractNumId w:val="17"/>
  </w:num>
  <w:num w:numId="27" w16cid:durableId="852381034">
    <w:abstractNumId w:val="25"/>
  </w:num>
  <w:num w:numId="28" w16cid:durableId="68501480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6C91"/>
    <w:rsid w:val="00041E01"/>
    <w:rsid w:val="00050BF9"/>
    <w:rsid w:val="00071E42"/>
    <w:rsid w:val="00090239"/>
    <w:rsid w:val="00093817"/>
    <w:rsid w:val="00097772"/>
    <w:rsid w:val="000B1DD1"/>
    <w:rsid w:val="000B3421"/>
    <w:rsid w:val="000B37CF"/>
    <w:rsid w:val="000B483B"/>
    <w:rsid w:val="000B570B"/>
    <w:rsid w:val="000C0A5C"/>
    <w:rsid w:val="000D01FB"/>
    <w:rsid w:val="000D0411"/>
    <w:rsid w:val="000D397C"/>
    <w:rsid w:val="000F4DC8"/>
    <w:rsid w:val="000F618D"/>
    <w:rsid w:val="000F7099"/>
    <w:rsid w:val="00135707"/>
    <w:rsid w:val="00150C47"/>
    <w:rsid w:val="001573DF"/>
    <w:rsid w:val="00162936"/>
    <w:rsid w:val="00170B75"/>
    <w:rsid w:val="00181BB1"/>
    <w:rsid w:val="00182720"/>
    <w:rsid w:val="00186A83"/>
    <w:rsid w:val="001936D5"/>
    <w:rsid w:val="001A6049"/>
    <w:rsid w:val="001A6AE1"/>
    <w:rsid w:val="001C05C3"/>
    <w:rsid w:val="001F221A"/>
    <w:rsid w:val="002311A9"/>
    <w:rsid w:val="0023545B"/>
    <w:rsid w:val="00236FED"/>
    <w:rsid w:val="00241B68"/>
    <w:rsid w:val="00247F3E"/>
    <w:rsid w:val="00254022"/>
    <w:rsid w:val="002541D5"/>
    <w:rsid w:val="002546E6"/>
    <w:rsid w:val="0025521C"/>
    <w:rsid w:val="00262FD7"/>
    <w:rsid w:val="002675CA"/>
    <w:rsid w:val="00271564"/>
    <w:rsid w:val="002750BD"/>
    <w:rsid w:val="00282452"/>
    <w:rsid w:val="00293CD1"/>
    <w:rsid w:val="002B3857"/>
    <w:rsid w:val="002C4FB0"/>
    <w:rsid w:val="002D6A82"/>
    <w:rsid w:val="002E29C0"/>
    <w:rsid w:val="00300A43"/>
    <w:rsid w:val="00306DBF"/>
    <w:rsid w:val="003155A6"/>
    <w:rsid w:val="00321731"/>
    <w:rsid w:val="00336D75"/>
    <w:rsid w:val="00341FE6"/>
    <w:rsid w:val="0034340B"/>
    <w:rsid w:val="00352BD3"/>
    <w:rsid w:val="00365FF6"/>
    <w:rsid w:val="0037681E"/>
    <w:rsid w:val="003858D6"/>
    <w:rsid w:val="00387359"/>
    <w:rsid w:val="00391B55"/>
    <w:rsid w:val="003928FB"/>
    <w:rsid w:val="00396606"/>
    <w:rsid w:val="003A45A2"/>
    <w:rsid w:val="003B0E2B"/>
    <w:rsid w:val="003B47FA"/>
    <w:rsid w:val="003B5173"/>
    <w:rsid w:val="003C1142"/>
    <w:rsid w:val="003E2AED"/>
    <w:rsid w:val="003E31B5"/>
    <w:rsid w:val="0041544A"/>
    <w:rsid w:val="00460EB5"/>
    <w:rsid w:val="004624BE"/>
    <w:rsid w:val="004924A7"/>
    <w:rsid w:val="00492C42"/>
    <w:rsid w:val="00496884"/>
    <w:rsid w:val="004A4E3C"/>
    <w:rsid w:val="004B3152"/>
    <w:rsid w:val="004B5681"/>
    <w:rsid w:val="004D35BD"/>
    <w:rsid w:val="004D51F8"/>
    <w:rsid w:val="004F1E8A"/>
    <w:rsid w:val="005078DD"/>
    <w:rsid w:val="005246C9"/>
    <w:rsid w:val="005246CF"/>
    <w:rsid w:val="0052503F"/>
    <w:rsid w:val="00530B9F"/>
    <w:rsid w:val="005334C2"/>
    <w:rsid w:val="0053472A"/>
    <w:rsid w:val="00536427"/>
    <w:rsid w:val="00537A6F"/>
    <w:rsid w:val="0056566F"/>
    <w:rsid w:val="005711E4"/>
    <w:rsid w:val="00592D18"/>
    <w:rsid w:val="005B453E"/>
    <w:rsid w:val="005C0F11"/>
    <w:rsid w:val="005C25F6"/>
    <w:rsid w:val="005D2189"/>
    <w:rsid w:val="005D2562"/>
    <w:rsid w:val="005F03E5"/>
    <w:rsid w:val="005F53A3"/>
    <w:rsid w:val="00603503"/>
    <w:rsid w:val="0060679E"/>
    <w:rsid w:val="00606B92"/>
    <w:rsid w:val="0062344C"/>
    <w:rsid w:val="0062776E"/>
    <w:rsid w:val="00635118"/>
    <w:rsid w:val="00635BCF"/>
    <w:rsid w:val="0064425A"/>
    <w:rsid w:val="00652D3F"/>
    <w:rsid w:val="00677F90"/>
    <w:rsid w:val="006809EC"/>
    <w:rsid w:val="00693398"/>
    <w:rsid w:val="00694DD0"/>
    <w:rsid w:val="00697907"/>
    <w:rsid w:val="006B7CFC"/>
    <w:rsid w:val="006C160D"/>
    <w:rsid w:val="006C4987"/>
    <w:rsid w:val="006D2548"/>
    <w:rsid w:val="006E34B8"/>
    <w:rsid w:val="006E478D"/>
    <w:rsid w:val="006E7670"/>
    <w:rsid w:val="00702E7E"/>
    <w:rsid w:val="00731663"/>
    <w:rsid w:val="00743894"/>
    <w:rsid w:val="007461B3"/>
    <w:rsid w:val="007550E9"/>
    <w:rsid w:val="0075708F"/>
    <w:rsid w:val="00761535"/>
    <w:rsid w:val="007763BA"/>
    <w:rsid w:val="00791332"/>
    <w:rsid w:val="007B53AB"/>
    <w:rsid w:val="007B7735"/>
    <w:rsid w:val="007D4B33"/>
    <w:rsid w:val="007E6ADD"/>
    <w:rsid w:val="00817BB5"/>
    <w:rsid w:val="00821A61"/>
    <w:rsid w:val="0082635C"/>
    <w:rsid w:val="00830B08"/>
    <w:rsid w:val="00852589"/>
    <w:rsid w:val="00853DFB"/>
    <w:rsid w:val="008640F4"/>
    <w:rsid w:val="008734BA"/>
    <w:rsid w:val="008977C7"/>
    <w:rsid w:val="008B02E2"/>
    <w:rsid w:val="008B123B"/>
    <w:rsid w:val="008B5FE1"/>
    <w:rsid w:val="008E7DA7"/>
    <w:rsid w:val="008F1DCD"/>
    <w:rsid w:val="008F659B"/>
    <w:rsid w:val="00920868"/>
    <w:rsid w:val="00966845"/>
    <w:rsid w:val="00966E8E"/>
    <w:rsid w:val="00977B20"/>
    <w:rsid w:val="00980DA7"/>
    <w:rsid w:val="00985DED"/>
    <w:rsid w:val="00991FFC"/>
    <w:rsid w:val="009A20B9"/>
    <w:rsid w:val="009B2F16"/>
    <w:rsid w:val="009B3510"/>
    <w:rsid w:val="009B464D"/>
    <w:rsid w:val="009C0D1F"/>
    <w:rsid w:val="009F313C"/>
    <w:rsid w:val="009F7A9E"/>
    <w:rsid w:val="00A04C3D"/>
    <w:rsid w:val="00A21634"/>
    <w:rsid w:val="00A42E99"/>
    <w:rsid w:val="00A5208F"/>
    <w:rsid w:val="00A612BD"/>
    <w:rsid w:val="00A6656A"/>
    <w:rsid w:val="00A91003"/>
    <w:rsid w:val="00A93D09"/>
    <w:rsid w:val="00A97152"/>
    <w:rsid w:val="00AC2593"/>
    <w:rsid w:val="00AC66BE"/>
    <w:rsid w:val="00AD2856"/>
    <w:rsid w:val="00AD5141"/>
    <w:rsid w:val="00AF01D3"/>
    <w:rsid w:val="00B00F6F"/>
    <w:rsid w:val="00B031CE"/>
    <w:rsid w:val="00B03240"/>
    <w:rsid w:val="00B12BDC"/>
    <w:rsid w:val="00B3017E"/>
    <w:rsid w:val="00B54444"/>
    <w:rsid w:val="00B740B4"/>
    <w:rsid w:val="00B90B69"/>
    <w:rsid w:val="00BA7CF6"/>
    <w:rsid w:val="00BB1E30"/>
    <w:rsid w:val="00BC6CB1"/>
    <w:rsid w:val="00BD6DB9"/>
    <w:rsid w:val="00BF5C63"/>
    <w:rsid w:val="00C10100"/>
    <w:rsid w:val="00C23204"/>
    <w:rsid w:val="00C72D1A"/>
    <w:rsid w:val="00C8666A"/>
    <w:rsid w:val="00CA0EB0"/>
    <w:rsid w:val="00CC4DA4"/>
    <w:rsid w:val="00CD0FB0"/>
    <w:rsid w:val="00CE2340"/>
    <w:rsid w:val="00CE392D"/>
    <w:rsid w:val="00D0223E"/>
    <w:rsid w:val="00D05714"/>
    <w:rsid w:val="00D1671C"/>
    <w:rsid w:val="00D20485"/>
    <w:rsid w:val="00D22FB5"/>
    <w:rsid w:val="00D26B1F"/>
    <w:rsid w:val="00D340B7"/>
    <w:rsid w:val="00D615CB"/>
    <w:rsid w:val="00D63C50"/>
    <w:rsid w:val="00D6750D"/>
    <w:rsid w:val="00D754AD"/>
    <w:rsid w:val="00D92046"/>
    <w:rsid w:val="00D92243"/>
    <w:rsid w:val="00D97B87"/>
    <w:rsid w:val="00DD68D8"/>
    <w:rsid w:val="00DE16E0"/>
    <w:rsid w:val="00E0391E"/>
    <w:rsid w:val="00E04014"/>
    <w:rsid w:val="00E219F9"/>
    <w:rsid w:val="00E2537D"/>
    <w:rsid w:val="00E256B7"/>
    <w:rsid w:val="00E30EF6"/>
    <w:rsid w:val="00E36F14"/>
    <w:rsid w:val="00E448A6"/>
    <w:rsid w:val="00E515D3"/>
    <w:rsid w:val="00E5208C"/>
    <w:rsid w:val="00EA35A7"/>
    <w:rsid w:val="00EB3696"/>
    <w:rsid w:val="00EB5EA7"/>
    <w:rsid w:val="00ED295A"/>
    <w:rsid w:val="00EE4707"/>
    <w:rsid w:val="00F00D45"/>
    <w:rsid w:val="00F06B65"/>
    <w:rsid w:val="00F07CD9"/>
    <w:rsid w:val="00F1130F"/>
    <w:rsid w:val="00F1691D"/>
    <w:rsid w:val="00F21695"/>
    <w:rsid w:val="00F23970"/>
    <w:rsid w:val="00F4363E"/>
    <w:rsid w:val="00F45630"/>
    <w:rsid w:val="00F47289"/>
    <w:rsid w:val="00F52F38"/>
    <w:rsid w:val="00F70548"/>
    <w:rsid w:val="00F952A2"/>
    <w:rsid w:val="00F97BA1"/>
    <w:rsid w:val="00FA1E57"/>
    <w:rsid w:val="00FA48C5"/>
    <w:rsid w:val="00FC3713"/>
    <w:rsid w:val="00FE1AB2"/>
    <w:rsid w:val="00FE261D"/>
    <w:rsid w:val="6DDFB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B21F20"/>
  <w15:docId w15:val="{BA48C212-D408-40DE-8783-432690385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semiHidden/>
    <w:rsid w:val="0097245B"/>
    <w:rPr>
      <w:rFonts w:asciiTheme="majorHAnsi" w:eastAsiaTheme="majorEastAsia" w:hAnsiTheme="majorHAnsi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97B8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GOPRO-1830562155-17415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https://gemeenschapsonderwijs.sharepoint.com/sites/prodoc/_layouts/15/DocIdRedir.aspx?ID=GOPRO-1830562155-17415</Url>
      <Description>GOPRO-1830562155-17415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FFC048C-6959-41EE-B861-3FBBFB6EE37E}">
  <ds:schemaRefs>
    <ds:schemaRef ds:uri="http://schemas.microsoft.com/office/2006/metadata/properties"/>
    <ds:schemaRef ds:uri="http://schemas.microsoft.com/office/infopath/2007/PartnerControls"/>
    <ds:schemaRef ds:uri="97984b01-9ba4-40b1-963f-ebc00efa9482"/>
    <ds:schemaRef ds:uri="c53716ae-3d57-4c76-a869-2aa7d018ec5a"/>
  </ds:schemaRefs>
</ds:datastoreItem>
</file>

<file path=customXml/itemProps2.xml><?xml version="1.0" encoding="utf-8"?>
<ds:datastoreItem xmlns:ds="http://schemas.openxmlformats.org/officeDocument/2006/customXml" ds:itemID="{C7F81F08-504C-4382-9AF0-2155DA6353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ADE6C4-3E20-4470-AD62-37A4DAE38BE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A9870C4-82B1-4C04-981B-B00353EB73ED}"/>
</file>

<file path=customXml/itemProps5.xml><?xml version="1.0" encoding="utf-8"?>
<ds:datastoreItem xmlns:ds="http://schemas.openxmlformats.org/officeDocument/2006/customXml" ds:itemID="{76CE3537-8BDC-4340-9FBF-8E3304602F69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</Template>
  <TotalTime>1</TotalTime>
  <Pages>2</Pages>
  <Words>353</Words>
  <Characters>1944</Characters>
  <Application>Microsoft Office Word</Application>
  <DocSecurity>0</DocSecurity>
  <Lines>16</Lines>
  <Paragraphs>4</Paragraphs>
  <ScaleCrop>false</ScaleCrop>
  <Company>GO!</Company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Strijktafel - industrieel</dc:title>
  <dc:creator>Manuela Pannier</dc:creator>
  <cp:lastModifiedBy>Micheline Law</cp:lastModifiedBy>
  <cp:revision>9</cp:revision>
  <cp:lastPrinted>2016-02-17T08:53:00Z</cp:lastPrinted>
  <dcterms:created xsi:type="dcterms:W3CDTF">2016-02-17T09:03:00Z</dcterms:created>
  <dcterms:modified xsi:type="dcterms:W3CDTF">2024-01-30T10:13:00Z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634899aa-c805-47ed-903d-523488db5833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