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F97BA1" w:rsidRPr="00F97BA1" w:rsidRDefault="00F97BA1" w:rsidP="00F97BA1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1D5C4314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BA7E17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9AD4725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9439420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7B53AB" w:rsidRPr="00F97BA1" w:rsidRDefault="00A97E4D" w:rsidP="00677F90">
          <w:pPr>
            <w:rPr>
              <w:rFonts w:asciiTheme="minorHAnsi" w:hAnsiTheme="minorHAnsi" w:cs="Arial"/>
            </w:rPr>
          </w:pPr>
        </w:p>
      </w:sdtContent>
    </w:sdt>
    <w:p w14:paraId="0A37501D" w14:textId="77777777" w:rsidR="007B53AB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33"/>
        <w:gridCol w:w="7"/>
        <w:gridCol w:w="7"/>
      </w:tblGrid>
      <w:tr w:rsidR="002E4B3D" w:rsidRPr="006B70C3" w14:paraId="6D22778F" w14:textId="77777777" w:rsidTr="00703FEF">
        <w:trPr>
          <w:gridAfter w:val="2"/>
          <w:wAfter w:w="14" w:type="dxa"/>
          <w:trHeight w:hRule="exact" w:val="754"/>
        </w:trPr>
        <w:tc>
          <w:tcPr>
            <w:tcW w:w="10403" w:type="dxa"/>
            <w:gridSpan w:val="3"/>
            <w:shd w:val="clear" w:color="auto" w:fill="C3004A"/>
            <w:vAlign w:val="center"/>
          </w:tcPr>
          <w:p w14:paraId="1B90B54C" w14:textId="4E6F5891" w:rsidR="002E4B3D" w:rsidRPr="006B70C3" w:rsidRDefault="00703FEF" w:rsidP="008A3B4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</w:t>
            </w:r>
            <w:r w:rsidR="00A97E4D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 </w:t>
            </w:r>
            <w:r w:rsidR="002E4B3D" w:rsidRPr="006B70C3">
              <w:rPr>
                <w:rFonts w:asciiTheme="minorHAnsi" w:hAnsiTheme="minorHAnsi" w:cs="Arial"/>
                <w:b/>
                <w:color w:val="FFFFFF"/>
                <w:sz w:val="20"/>
              </w:rPr>
              <w:t>A1</w:t>
            </w:r>
            <w:r w:rsidR="002E4B3D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7AF43009" w14:textId="132970A5" w:rsidR="002E4B3D" w:rsidRPr="006B70C3" w:rsidRDefault="00A06499" w:rsidP="008A3B4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A06499">
              <w:rPr>
                <w:rFonts w:asciiTheme="minorHAnsi" w:hAnsiTheme="minorHAnsi" w:cs="Arial"/>
                <w:b/>
                <w:color w:val="FFFFFF" w:themeColor="background1"/>
                <w:sz w:val="40"/>
                <w:szCs w:val="40"/>
              </w:rPr>
              <w:t>SPUITTOESTEL</w:t>
            </w:r>
          </w:p>
        </w:tc>
      </w:tr>
      <w:tr w:rsidR="002E4B3D" w:rsidRPr="006B70C3" w14:paraId="55EA19D6" w14:textId="77777777" w:rsidTr="00703FEF">
        <w:trPr>
          <w:gridAfter w:val="2"/>
          <w:wAfter w:w="14" w:type="dxa"/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14:paraId="17DF914E" w14:textId="77777777" w:rsidR="002E4B3D" w:rsidRPr="006B70C3" w:rsidRDefault="002E4B3D" w:rsidP="008A3B4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B70C3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5DAB6C7B" w14:textId="77777777" w:rsidR="002E4B3D" w:rsidRPr="006B70C3" w:rsidRDefault="002E4B3D" w:rsidP="008A3B4D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p w14:paraId="02EB378F" w14:textId="77777777" w:rsidR="002E4B3D" w:rsidRPr="006B70C3" w:rsidRDefault="00A06499" w:rsidP="008A3B4D">
            <w:pPr>
              <w:jc w:val="center"/>
              <w:rPr>
                <w:rFonts w:asciiTheme="minorHAnsi" w:hAnsiTheme="minorHAnsi" w:cs="Arial"/>
                <w:szCs w:val="22"/>
              </w:rPr>
            </w:pPr>
            <w:r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07DC6CD7" wp14:editId="2E482449">
                  <wp:extent cx="1361404" cy="1228725"/>
                  <wp:effectExtent l="0" t="0" r="0" b="0"/>
                  <wp:docPr id="9" name="Afbeelding 9" descr="C:\Users\vansieleghem.tim\AppData\Local\Microsoft\Windows\INetCache\Content.MSO\688743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ansieleghem.tim\AppData\Local\Microsoft\Windows\INetCache\Content.MSO\688743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584" cy="1237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B3D" w:rsidRPr="006B70C3" w14:paraId="25CD8202" w14:textId="77777777" w:rsidTr="00703FEF">
        <w:trPr>
          <w:gridAfter w:val="2"/>
          <w:wAfter w:w="14" w:type="dxa"/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14:paraId="14BBD63B" w14:textId="77777777" w:rsidR="002E4B3D" w:rsidRPr="006B70C3" w:rsidRDefault="002E4B3D" w:rsidP="008A3B4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B70C3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A05A809" w14:textId="77777777" w:rsidR="002E4B3D" w:rsidRPr="006B70C3" w:rsidRDefault="002E4B3D" w:rsidP="008A3B4D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5A39BBE3" w14:textId="77777777" w:rsidR="002E4B3D" w:rsidRPr="006B70C3" w:rsidRDefault="002E4B3D" w:rsidP="008A3B4D">
            <w:pPr>
              <w:rPr>
                <w:rFonts w:asciiTheme="minorHAnsi" w:hAnsiTheme="minorHAnsi" w:cs="Arial"/>
              </w:rPr>
            </w:pPr>
          </w:p>
        </w:tc>
      </w:tr>
      <w:tr w:rsidR="002E4B3D" w:rsidRPr="006B70C3" w14:paraId="17A3592E" w14:textId="77777777" w:rsidTr="00703FEF">
        <w:trPr>
          <w:gridAfter w:val="2"/>
          <w:wAfter w:w="14" w:type="dxa"/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14:paraId="2E2CDB5A" w14:textId="77777777" w:rsidR="002E4B3D" w:rsidRPr="006B70C3" w:rsidRDefault="002E4B3D" w:rsidP="008A3B4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B70C3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41C8F396" w14:textId="77777777" w:rsidR="002E4B3D" w:rsidRPr="006B70C3" w:rsidRDefault="002E4B3D" w:rsidP="008A3B4D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72A3D3EC" w14:textId="77777777" w:rsidR="002E4B3D" w:rsidRPr="006B70C3" w:rsidRDefault="002E4B3D" w:rsidP="008A3B4D">
            <w:pPr>
              <w:rPr>
                <w:rFonts w:asciiTheme="minorHAnsi" w:hAnsiTheme="minorHAnsi" w:cs="Arial"/>
              </w:rPr>
            </w:pPr>
          </w:p>
        </w:tc>
      </w:tr>
      <w:tr w:rsidR="002E4B3D" w:rsidRPr="006B70C3" w14:paraId="09B5A3B2" w14:textId="77777777" w:rsidTr="00703FEF">
        <w:trPr>
          <w:gridAfter w:val="2"/>
          <w:wAfter w:w="14" w:type="dxa"/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14:paraId="4BDCE058" w14:textId="77777777" w:rsidR="002E4B3D" w:rsidRPr="006B70C3" w:rsidRDefault="002E4B3D" w:rsidP="008A3B4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B70C3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0D0B940D" w14:textId="77777777" w:rsidR="002E4B3D" w:rsidRPr="006B70C3" w:rsidRDefault="002E4B3D" w:rsidP="008A3B4D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0E27B00A" w14:textId="77777777" w:rsidR="002E4B3D" w:rsidRPr="006B70C3" w:rsidRDefault="002E4B3D" w:rsidP="008A3B4D">
            <w:pPr>
              <w:rPr>
                <w:rFonts w:asciiTheme="minorHAnsi" w:hAnsiTheme="minorHAnsi" w:cs="Arial"/>
              </w:rPr>
            </w:pPr>
          </w:p>
        </w:tc>
      </w:tr>
      <w:tr w:rsidR="002E4B3D" w:rsidRPr="006B70C3" w14:paraId="6F5E8CF6" w14:textId="77777777" w:rsidTr="00703FEF">
        <w:trPr>
          <w:gridAfter w:val="2"/>
          <w:wAfter w:w="14" w:type="dxa"/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14:paraId="08F11296" w14:textId="77777777" w:rsidR="002E4B3D" w:rsidRPr="006B70C3" w:rsidRDefault="002E4B3D" w:rsidP="008A3B4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>
                  <w:rPr>
                    <w:rFonts w:asciiTheme="minorHAnsi" w:hAnsiTheme="minorHAnsi" w:cs="Arial"/>
                    <w:b/>
                    <w:szCs w:val="22"/>
                  </w:rPr>
                  <w:t>Lokaal/</w:t>
                </w:r>
                <w:r w:rsidRPr="006B70C3">
                  <w:rPr>
                    <w:rFonts w:asciiTheme="minorHAnsi" w:hAnsiTheme="minorHAnsi" w:cs="Arial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0061E4C" w14:textId="77777777" w:rsidR="002E4B3D" w:rsidRPr="006B70C3" w:rsidRDefault="002E4B3D" w:rsidP="008A3B4D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44EAFD9C" w14:textId="77777777" w:rsidR="002E4B3D" w:rsidRPr="006B70C3" w:rsidRDefault="002E4B3D" w:rsidP="008A3B4D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2E4EC8F3" w14:textId="77777777" w:rsidTr="00703FEF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5"/>
              </w:tcPr>
              <w:p w14:paraId="0DAAAB17" w14:textId="77777777" w:rsidR="00B00F6F" w:rsidRPr="00F97BA1" w:rsidRDefault="0028245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F97BA1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F97BA1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="005F0D72" w:rsidRPr="00646CB6" w14:paraId="2C064148" w14:textId="77777777" w:rsidTr="00703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65"/>
        </w:trPr>
        <w:tc>
          <w:tcPr>
            <w:tcW w:w="10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hideMark/>
          </w:tcPr>
          <w:p w14:paraId="74495EB6" w14:textId="77777777" w:rsidR="005F0D72" w:rsidRPr="00D07D99" w:rsidRDefault="005F0D72" w:rsidP="00FB3403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D07D99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24"/>
        <w:gridCol w:w="1724"/>
        <w:gridCol w:w="1724"/>
        <w:gridCol w:w="1724"/>
        <w:gridCol w:w="1724"/>
        <w:gridCol w:w="1724"/>
      </w:tblGrid>
      <w:tr w:rsidR="004B5408" w14:paraId="639AEE73" w14:textId="77777777" w:rsidTr="00703FEF">
        <w:trPr>
          <w:trHeight w:val="1234"/>
        </w:trPr>
        <w:tc>
          <w:tcPr>
            <w:tcW w:w="1724" w:type="dxa"/>
          </w:tcPr>
          <w:p w14:paraId="79285ADC" w14:textId="77777777" w:rsidR="004B5408" w:rsidRDefault="004B5408" w:rsidP="004B54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58752" behindDoc="0" locked="0" layoutInCell="1" allowOverlap="1" wp14:anchorId="6B9AEC1C" wp14:editId="3160D966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131445</wp:posOffset>
                  </wp:positionV>
                  <wp:extent cx="673100" cy="571500"/>
                  <wp:effectExtent l="0" t="0" r="0" b="0"/>
                  <wp:wrapSquare wrapText="bothSides"/>
                  <wp:docPr id="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4" w:type="dxa"/>
          </w:tcPr>
          <w:p w14:paraId="4B94D5A5" w14:textId="77777777" w:rsidR="004B5408" w:rsidRDefault="004B5408" w:rsidP="004B5408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</w:p>
          <w:p w14:paraId="3DEEC669" w14:textId="77777777" w:rsidR="004B5408" w:rsidRDefault="004B5408" w:rsidP="004B54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23662723" wp14:editId="20F82A01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3656B9AB" w14:textId="77777777" w:rsidR="004B5408" w:rsidRDefault="004B5408" w:rsidP="004B5408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</w:p>
          <w:p w14:paraId="45FB0818" w14:textId="77777777" w:rsidR="004B5408" w:rsidRDefault="004B5408" w:rsidP="004B54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130A83B" wp14:editId="22B2B6CD">
                  <wp:extent cx="552450" cy="55245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049F31CB" w14:textId="77777777" w:rsidR="004B5408" w:rsidRDefault="004B5408" w:rsidP="004B5408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</w:p>
          <w:p w14:paraId="53128261" w14:textId="77777777" w:rsidR="004B5408" w:rsidRDefault="004B5408" w:rsidP="004B54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2A06AB3D" wp14:editId="5CE40133">
                  <wp:extent cx="554400" cy="554400"/>
                  <wp:effectExtent l="0" t="0" r="0" b="0"/>
                  <wp:docPr id="1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62486C05" w14:textId="77777777" w:rsidR="004B5408" w:rsidRDefault="004B5408" w:rsidP="004B5408">
            <w:pPr>
              <w:jc w:val="center"/>
              <w:rPr>
                <w:noProof/>
                <w:lang w:val="nl-BE" w:eastAsia="nl-BE"/>
              </w:rPr>
            </w:pPr>
          </w:p>
          <w:p w14:paraId="4101652C" w14:textId="77777777" w:rsidR="004B5408" w:rsidRDefault="004B5408" w:rsidP="004B54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7CB1915F" wp14:editId="4322DDCD">
                  <wp:extent cx="554400" cy="554400"/>
                  <wp:effectExtent l="0" t="0" r="0" b="0"/>
                  <wp:docPr id="15" name="Afbeelding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26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</w:tcPr>
          <w:p w14:paraId="4B99056E" w14:textId="77777777" w:rsidR="004B5408" w:rsidRDefault="004B5408" w:rsidP="004B5408">
            <w:pPr>
              <w:jc w:val="center"/>
              <w:rPr>
                <w:rFonts w:eastAsia="Calibri"/>
                <w:noProof/>
                <w:szCs w:val="22"/>
                <w:lang w:val="nl-BE" w:eastAsia="nl-BE"/>
              </w:rPr>
            </w:pPr>
          </w:p>
          <w:p w14:paraId="1299C43A" w14:textId="77777777" w:rsidR="004B5408" w:rsidRDefault="004B5408" w:rsidP="00703FE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distT="0" distB="0" distL="0" distR="0" wp14:anchorId="6C3DA718" wp14:editId="144039A9">
                  <wp:extent cx="554400" cy="5544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408" w14:paraId="4751B495" w14:textId="77777777" w:rsidTr="00703FEF">
        <w:trPr>
          <w:trHeight w:val="840"/>
        </w:trPr>
        <w:tc>
          <w:tcPr>
            <w:tcW w:w="1724" w:type="dxa"/>
            <w:vAlign w:val="center"/>
          </w:tcPr>
          <w:p w14:paraId="55225474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724" w:type="dxa"/>
            <w:vAlign w:val="center"/>
          </w:tcPr>
          <w:p w14:paraId="0CAB2AD9" w14:textId="0D39F107" w:rsidR="004B5408" w:rsidRPr="00285749" w:rsidRDefault="004B5408" w:rsidP="00703FE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 xml:space="preserve">Geschikte nauw </w:t>
            </w:r>
            <w:r w:rsidR="00A97E4D" w:rsidRPr="00285749">
              <w:rPr>
                <w:rFonts w:asciiTheme="minorHAnsi" w:hAnsiTheme="minorHAnsi" w:cstheme="minorHAnsi"/>
                <w:sz w:val="18"/>
                <w:szCs w:val="18"/>
              </w:rPr>
              <w:t>aansluitende werkkledij</w:t>
            </w:r>
            <w:bookmarkStart w:id="0" w:name="_GoBack"/>
            <w:bookmarkEnd w:id="0"/>
          </w:p>
        </w:tc>
        <w:tc>
          <w:tcPr>
            <w:tcW w:w="1724" w:type="dxa"/>
            <w:vAlign w:val="center"/>
          </w:tcPr>
          <w:p w14:paraId="4EFB2560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56529246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proofErr w:type="gramEnd"/>
          </w:p>
        </w:tc>
        <w:tc>
          <w:tcPr>
            <w:tcW w:w="1724" w:type="dxa"/>
            <w:vAlign w:val="center"/>
          </w:tcPr>
          <w:p w14:paraId="3EF8F6E4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724" w:type="dxa"/>
            <w:vAlign w:val="center"/>
          </w:tcPr>
          <w:p w14:paraId="0962F91F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Ademhalings-masker</w:t>
            </w:r>
          </w:p>
        </w:tc>
        <w:tc>
          <w:tcPr>
            <w:tcW w:w="1724" w:type="dxa"/>
            <w:vAlign w:val="center"/>
          </w:tcPr>
          <w:p w14:paraId="74CB1A89" w14:textId="77777777" w:rsidR="004B5408" w:rsidRPr="00285749" w:rsidRDefault="004B5408" w:rsidP="004B54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Handschoenen</w:t>
            </w:r>
          </w:p>
        </w:tc>
      </w:tr>
    </w:tbl>
    <w:tbl>
      <w:tblPr>
        <w:tblW w:w="1041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74"/>
        <w:gridCol w:w="3555"/>
        <w:gridCol w:w="3513"/>
        <w:gridCol w:w="13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47EA770B" w14:textId="77777777" w:rsidTr="00703FEF">
            <w:trPr>
              <w:gridAfter w:val="1"/>
              <w:wAfter w:w="13" w:type="dxa"/>
              <w:trHeight w:hRule="exact" w:val="454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14:paraId="50BCBE2B" w14:textId="77777777" w:rsidR="007B53AB" w:rsidRPr="00F97BA1" w:rsidRDefault="007B53AB" w:rsidP="008620C2">
                <w:pPr>
                  <w:ind w:hanging="142"/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w:rsidR="007B53AB" w:rsidRPr="00F97BA1" w14:paraId="4A16F847" w14:textId="77777777" w:rsidTr="00703FEF">
            <w:trPr>
              <w:gridAfter w:val="1"/>
              <w:wAfter w:w="13" w:type="dxa"/>
            </w:trPr>
            <w:tc>
              <w:tcPr>
                <w:tcW w:w="1560" w:type="dxa"/>
                <w:vAlign w:val="center"/>
              </w:tcPr>
              <w:p w14:paraId="77EA6A95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3FBDF2BC" w14:textId="77777777" w:rsidR="007B53AB" w:rsidRPr="00F97BA1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703FEF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703FEF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3"/>
              </w:tcPr>
              <w:p w14:paraId="11E75F16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14:paraId="035B14D8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Zorg voor een schone en goed verlichte werkplek.</w:t>
                </w:r>
              </w:p>
              <w:p w14:paraId="657601CB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het elektrische gereedschap niet in een omgeving met brandbare en explosieve gassen.</w:t>
                </w:r>
              </w:p>
              <w:p w14:paraId="441BF16F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Houd kinderen en andere toeschouwers tijdens het gebruik uit de buurt.</w:t>
                </w:r>
              </w:p>
              <w:p w14:paraId="2D638C2E" w14:textId="77777777" w:rsidR="00A06499" w:rsidRPr="00A06499" w:rsidRDefault="002D1AD0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Vermij</w:t>
                </w:r>
                <w:r w:rsidR="00A06499" w:rsidRPr="00A06499">
                  <w:rPr>
                    <w:rFonts w:asciiTheme="minorHAnsi" w:hAnsiTheme="minorHAnsi" w:cstheme="minorHAnsi"/>
                    <w:sz w:val="20"/>
                  </w:rPr>
                  <w:t>d lichamelijk contact met geaarde oppervlakten.</w:t>
                </w:r>
              </w:p>
              <w:p w14:paraId="1C5A0415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Stel het elektrische gereedschap niet bloot aan regen of water.</w:t>
                </w:r>
              </w:p>
              <w:p w14:paraId="0941EA21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Behandel het snoer voorzichtig, trek nooit aan het netsnoer!</w:t>
                </w:r>
              </w:p>
              <w:p w14:paraId="4BE9A4A8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de juiste verlengsnoeren.</w:t>
                </w:r>
              </w:p>
              <w:p w14:paraId="674E7879" w14:textId="77777777" w:rsidR="00A06499" w:rsidRPr="00A06499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de nodige PBM’s.</w:t>
                </w:r>
              </w:p>
              <w:p w14:paraId="5F7E6B4C" w14:textId="77777777" w:rsidR="00F70548" w:rsidRPr="00F97BA1" w:rsidRDefault="00A06499" w:rsidP="00A06499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Draag geen loszittende kleding of sieraden.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821628516"/>
          <w:lock w:val="contentLocked"/>
          <w:placeholder>
            <w:docPart w:val="E3D3F7F6704B49C193D046559FBDB250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E277F7" w:rsidRPr="006B70C3" w14:paraId="3E8E11B7" w14:textId="77777777" w:rsidTr="00703FEF">
            <w:trPr>
              <w:gridAfter w:val="1"/>
              <w:wAfter w:w="13" w:type="dxa"/>
              <w:trHeight w:val="554"/>
            </w:trPr>
            <w:tc>
              <w:tcPr>
                <w:tcW w:w="1560" w:type="dxa"/>
                <w:vAlign w:val="center"/>
              </w:tcPr>
              <w:p w14:paraId="159DC049" w14:textId="77777777" w:rsidR="00E277F7" w:rsidRPr="006B70C3" w:rsidRDefault="00E277F7" w:rsidP="00A94CE6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6B70C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842" w:type="dxa"/>
                <w:gridSpan w:val="3"/>
              </w:tcPr>
              <w:p w14:paraId="1AB2C2A8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Schakel het toestel uit en trek de stekker uit het stopcontact.</w:t>
                </w:r>
              </w:p>
              <w:p w14:paraId="1C6F9B63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Zorg ervoor dat de kabel geen bijkomend gevaar oplevert.</w:t>
                </w:r>
              </w:p>
              <w:p w14:paraId="1BE57FBB" w14:textId="77777777" w:rsidR="00E277F7" w:rsidRPr="00A06499" w:rsidRDefault="00A06499" w:rsidP="00A06499">
                <w:pPr>
                  <w:pStyle w:val="Lijstalinea"/>
                  <w:numPr>
                    <w:ilvl w:val="0"/>
                    <w:numId w:val="25"/>
                  </w:num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Berg het toestel veilig op: zorg ervoor dat het toestel volledig</w:t>
                </w:r>
                <w:r>
                  <w:t xml:space="preserve"> </w:t>
                </w:r>
                <w:r>
                  <w:rPr>
                    <w:rFonts w:asciiTheme="minorHAnsi" w:hAnsiTheme="minorHAnsi" w:cstheme="minorHAnsi"/>
                    <w:sz w:val="20"/>
                  </w:rPr>
                  <w:t>ontlucht is.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852426890"/>
          <w:lock w:val="contentLocked"/>
          <w:placeholder>
            <w:docPart w:val="A049398E3EC84BE3A5EC12E91A109DE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E10EFC" w:rsidRPr="006B70C3" w14:paraId="1C0676CD" w14:textId="77777777" w:rsidTr="00703FEF">
            <w:trPr>
              <w:gridAfter w:val="1"/>
              <w:wAfter w:w="13" w:type="dxa"/>
              <w:trHeight w:val="271"/>
            </w:trPr>
            <w:tc>
              <w:tcPr>
                <w:tcW w:w="1560" w:type="dxa"/>
                <w:vAlign w:val="center"/>
              </w:tcPr>
              <w:p w14:paraId="2B2E5E52" w14:textId="77777777" w:rsidR="00E10EFC" w:rsidRPr="006B70C3" w:rsidRDefault="00E10EFC" w:rsidP="00A94CE6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842" w:type="dxa"/>
                <w:gridSpan w:val="3"/>
              </w:tcPr>
              <w:p w14:paraId="7C912419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Controleer de toestand van het toestel.</w:t>
                </w:r>
              </w:p>
              <w:p w14:paraId="2812814B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bCs/>
                    <w:sz w:val="20"/>
                  </w:rPr>
                  <w:t>Ga na of de schakelaar op “0” staat vooraleer de stekker ingeplugd wordt.</w:t>
                </w:r>
              </w:p>
              <w:p w14:paraId="7398C031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Indien een verlengsnoer gebruikt wordt, zorg ervoor dat dit volledig uitgerold is.</w:t>
                </w:r>
              </w:p>
              <w:p w14:paraId="20F2A8E0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Sluit de luchttoevoer van het pistool af voordat u de sifonbeker van het spuitpistool verwijderd</w:t>
                </w:r>
                <w:r w:rsidR="002D1AD0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14:paraId="32F72736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Zorg dat de filter van het spuittoestel schoon is voordat u het apparaat gebruikt.</w:t>
                </w:r>
              </w:p>
              <w:p w14:paraId="0C3728B7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het toestel NOOIT in spuitcabines</w:t>
                </w:r>
                <w:r w:rsidR="002D1AD0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14:paraId="158051BD" w14:textId="77777777" w:rsidR="00E10EFC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 xml:space="preserve">Gebruik een extra luchtslang om er zeker van te zijn dat het spuittoestel wordt gebruikt in een schone, droge en goed geventileerde ruimte. 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231274983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E10EFC" w:rsidRPr="006B70C3" w14:paraId="320AAC25" w14:textId="77777777" w:rsidTr="00703FEF">
            <w:trPr>
              <w:gridAfter w:val="1"/>
              <w:wAfter w:w="13" w:type="dxa"/>
              <w:trHeight w:val="1081"/>
            </w:trPr>
            <w:tc>
              <w:tcPr>
                <w:tcW w:w="1560" w:type="dxa"/>
                <w:vAlign w:val="center"/>
              </w:tcPr>
              <w:p w14:paraId="0322AA3E" w14:textId="77777777" w:rsidR="00E10EFC" w:rsidRPr="006B70C3" w:rsidRDefault="00E10EFC" w:rsidP="00A94CE6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842" w:type="dxa"/>
                <w:gridSpan w:val="3"/>
              </w:tcPr>
              <w:p w14:paraId="6B3A3A4A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het gereedschap niet als de schakelaar niet goed werkt.</w:t>
                </w:r>
              </w:p>
              <w:p w14:paraId="6FFCEEF0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Stel het gereedschap niet bloot aan regen of vochtige omstandigheden</w:t>
                </w:r>
                <w:r w:rsidR="00703FEF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14:paraId="3BEF4B7B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Trek nooit aan de kabel, gebruik steeds de stekker bij het uittrekken van de stroomtoevoer.</w:t>
                </w:r>
              </w:p>
              <w:p w14:paraId="57A59720" w14:textId="77777777" w:rsidR="00A06499" w:rsidRPr="00A06499" w:rsidRDefault="002D1AD0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Reik niet te ver, z</w:t>
                </w:r>
                <w:r w:rsidR="00A06499" w:rsidRPr="00A06499">
                  <w:rPr>
                    <w:rFonts w:asciiTheme="minorHAnsi" w:hAnsiTheme="minorHAnsi" w:cstheme="minorHAnsi"/>
                    <w:sz w:val="20"/>
                  </w:rPr>
                  <w:t>org dat je altijd stevig staat bij het werk.</w:t>
                </w:r>
              </w:p>
              <w:p w14:paraId="4C94944B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de voorgeschreven PBM’s.</w:t>
                </w:r>
              </w:p>
              <w:p w14:paraId="30DA9523" w14:textId="77777777" w:rsidR="00E10EFC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Spuit altijd met de laagst mogelijke druk in het drukvat die nodig is om de gewenste spuitopbrengst te krijgen.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718976076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E10EFC" w:rsidRPr="006B70C3" w14:paraId="7E52212D" w14:textId="77777777" w:rsidTr="00703FEF">
            <w:trPr>
              <w:gridAfter w:val="1"/>
              <w:wAfter w:w="13" w:type="dxa"/>
              <w:trHeight w:val="521"/>
            </w:trPr>
            <w:tc>
              <w:tcPr>
                <w:tcW w:w="1560" w:type="dxa"/>
                <w:vAlign w:val="center"/>
              </w:tcPr>
              <w:p w14:paraId="7FF7BA5B" w14:textId="77777777" w:rsidR="00E10EFC" w:rsidRPr="006B70C3" w:rsidRDefault="00E10EFC" w:rsidP="00A94CE6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842" w:type="dxa"/>
                <w:gridSpan w:val="3"/>
              </w:tcPr>
              <w:p w14:paraId="3A72208D" w14:textId="77777777" w:rsidR="00A06499" w:rsidRPr="00A06499" w:rsidRDefault="002D1AD0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Schakel het toestel</w:t>
                </w:r>
                <w:r w:rsidR="00A06499" w:rsidRPr="00A06499">
                  <w:rPr>
                    <w:rFonts w:asciiTheme="minorHAnsi" w:hAnsiTheme="minorHAnsi" w:cstheme="minorHAnsi"/>
                    <w:sz w:val="20"/>
                  </w:rPr>
                  <w:t xml:space="preserve"> uit.</w:t>
                </w:r>
              </w:p>
              <w:p w14:paraId="5CBD6612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Trek het stekker uit  het stopcontact .</w:t>
                </w:r>
              </w:p>
              <w:p w14:paraId="4B969E51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 xml:space="preserve">Trek de stekker nooit via de draad uit.  </w:t>
                </w:r>
              </w:p>
              <w:p w14:paraId="5284AEC9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Reinig de filter</w:t>
                </w:r>
                <w:r w:rsidR="002D1AD0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14:paraId="01F70976" w14:textId="77777777" w:rsidR="00E10EFC" w:rsidRPr="00E10EFC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Na het uitspoelen van de filter moet de filter terug volledig droog zijn anders kan dit aanleiden tot elektrische schokken.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64307105"/>
          <w:lock w:val="contentLocked"/>
          <w:placeholder>
            <w:docPart w:val="89B0C9B71A8641F2986E989B7A4CB14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93B08" w:rsidRPr="006B70C3" w14:paraId="39061A9E" w14:textId="77777777" w:rsidTr="00703FEF">
            <w:trPr>
              <w:gridAfter w:val="1"/>
              <w:wAfter w:w="13" w:type="dxa"/>
              <w:trHeight w:val="644"/>
            </w:trPr>
            <w:tc>
              <w:tcPr>
                <w:tcW w:w="1560" w:type="dxa"/>
                <w:vAlign w:val="center"/>
              </w:tcPr>
              <w:p w14:paraId="370EBC9A" w14:textId="77777777" w:rsidR="00793B08" w:rsidRPr="00015CF6" w:rsidRDefault="00793B08" w:rsidP="00015CF6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6B70C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842" w:type="dxa"/>
                <w:gridSpan w:val="3"/>
              </w:tcPr>
              <w:p w14:paraId="7D760812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Herstellingen uitsluitend uit te voeren door bevoegd personeel.</w:t>
                </w:r>
              </w:p>
              <w:p w14:paraId="7905EC2A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Onderhoud en herstellingen uitsluitend uit te voeren bij spanningsloze machine.</w:t>
                </w:r>
              </w:p>
              <w:p w14:paraId="4D771AAD" w14:textId="77777777" w:rsidR="00A06499" w:rsidRPr="00A06499" w:rsidRDefault="00A06499" w:rsidP="00A06499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>Gebruik enkel de vervangonderdelen die door de fabrikant zijn voorgeschreven.</w:t>
                </w:r>
              </w:p>
              <w:p w14:paraId="6F8EF1F5" w14:textId="77777777" w:rsidR="00793B08" w:rsidRPr="002D1AD0" w:rsidRDefault="00A06499" w:rsidP="002D1AD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06499">
                  <w:rPr>
                    <w:rFonts w:asciiTheme="minorHAnsi" w:hAnsiTheme="minorHAnsi" w:cstheme="minorHAnsi"/>
                    <w:sz w:val="20"/>
                  </w:rPr>
                  <w:t xml:space="preserve">Register van onderhoud en herstelling bijhouden. </w:t>
                </w:r>
              </w:p>
            </w:tc>
          </w:tr>
        </w:sdtContent>
      </w:sdt>
      <w:tr w:rsidR="00194094" w:rsidRPr="00F97BA1" w14:paraId="7AE615C8" w14:textId="77777777" w:rsidTr="00703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483779A9" w14:textId="77777777" w:rsidR="00194094" w:rsidRPr="00F97BA1" w:rsidRDefault="00194094" w:rsidP="00833FFE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="00194094" w:rsidRPr="00F97BA1" w14:paraId="70FB3A61" w14:textId="77777777" w:rsidTr="00703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327"/>
        </w:trPr>
        <w:tc>
          <w:tcPr>
            <w:tcW w:w="3334" w:type="dxa"/>
            <w:gridSpan w:val="2"/>
          </w:tcPr>
          <w:sdt>
            <w:sdtPr>
              <w:rPr>
                <w:rFonts w:asciiTheme="minorHAnsi" w:hAnsiTheme="minorHAnsi" w:cs="Arial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223C895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194094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  <w:p w14:paraId="4DDBEF00" w14:textId="77777777" w:rsidR="00194094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  <w:p w14:paraId="3461D779" w14:textId="77777777" w:rsidR="00194094" w:rsidRPr="00F97BA1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555" w:type="dxa"/>
          </w:tcPr>
          <w:sdt>
            <w:sdtPr>
              <w:rPr>
                <w:rFonts w:asciiTheme="minorHAnsi" w:hAnsiTheme="minorHAnsi" w:cs="Arial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42A0564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</w:t>
                </w:r>
                <w:r w:rsidR="00703FEF">
                  <w:rPr>
                    <w:rFonts w:asciiTheme="minorHAnsi" w:hAnsiTheme="minorHAnsi" w:cs="Arial"/>
                    <w:sz w:val="20"/>
                  </w:rPr>
                  <w:t>ventieadviseur-arbeidsarts</w:t>
                </w:r>
              </w:p>
              <w:p w14:paraId="0448C27D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2"/>
          </w:tcPr>
          <w:sdt>
            <w:sdtPr>
              <w:rPr>
                <w:rFonts w:asciiTheme="minorHAnsi" w:hAnsiTheme="minorHAnsi" w:cs="Arial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0A4CC438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194094" w:rsidRPr="00F97BA1" w14:paraId="675D0AE9" w14:textId="77777777" w:rsidTr="00703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36"/>
        </w:trPr>
        <w:tc>
          <w:tcPr>
            <w:tcW w:w="3334" w:type="dxa"/>
            <w:gridSpan w:val="2"/>
            <w:vAlign w:val="center"/>
          </w:tcPr>
          <w:p w14:paraId="1D1233A6" w14:textId="77777777" w:rsidR="00194094" w:rsidRPr="00F97BA1" w:rsidRDefault="00194094" w:rsidP="00833FFE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  <w:vAlign w:val="center"/>
          </w:tcPr>
          <w:p w14:paraId="5097742D" w14:textId="77777777" w:rsidR="00194094" w:rsidRPr="00F97BA1" w:rsidRDefault="00194094" w:rsidP="00833FFE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904A8E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2"/>
            <w:vAlign w:val="center"/>
          </w:tcPr>
          <w:p w14:paraId="0D900520" w14:textId="77777777" w:rsidR="00194094" w:rsidRPr="00F97BA1" w:rsidRDefault="00194094" w:rsidP="00833FFE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904A8E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3CF2D8B6" w14:textId="77777777" w:rsidR="00194094" w:rsidRPr="00F97BA1" w:rsidRDefault="00194094" w:rsidP="00677F90">
      <w:pPr>
        <w:rPr>
          <w:rFonts w:asciiTheme="minorHAnsi" w:hAnsiTheme="minorHAnsi" w:cs="Arial"/>
          <w:sz w:val="16"/>
          <w:szCs w:val="16"/>
        </w:rPr>
      </w:pPr>
    </w:p>
    <w:sectPr w:rsidR="00194094" w:rsidRPr="00F97BA1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78278" w14:textId="77777777" w:rsidR="00771FD9" w:rsidRDefault="00771FD9" w:rsidP="00F21695">
      <w:r>
        <w:separator/>
      </w:r>
    </w:p>
  </w:endnote>
  <w:endnote w:type="continuationSeparator" w:id="0">
    <w:p w14:paraId="1FC39945" w14:textId="77777777" w:rsidR="00771FD9" w:rsidRDefault="00771FD9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D15456" w:rsidRPr="00703FEF" w:rsidRDefault="00D15456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03FEF">
      <w:rPr>
        <w:rFonts w:asciiTheme="minorHAnsi" w:hAnsiTheme="minorHAnsi" w:cs="Arial"/>
        <w:sz w:val="18"/>
        <w:szCs w:val="18"/>
      </w:rPr>
      <w:t>Pag.</w:t>
    </w:r>
    <w:r w:rsidRPr="00703FEF">
      <w:rPr>
        <w:rFonts w:asciiTheme="minorHAnsi" w:hAnsiTheme="minorHAnsi" w:cs="Arial"/>
        <w:sz w:val="18"/>
        <w:szCs w:val="18"/>
      </w:rPr>
      <w:fldChar w:fldCharType="begin"/>
    </w:r>
    <w:r w:rsidRPr="00703FEF">
      <w:rPr>
        <w:rFonts w:asciiTheme="minorHAnsi" w:hAnsiTheme="minorHAnsi" w:cs="Arial"/>
        <w:sz w:val="18"/>
        <w:szCs w:val="18"/>
      </w:rPr>
      <w:instrText>PAGE</w:instrText>
    </w:r>
    <w:r w:rsidRPr="00703FEF">
      <w:rPr>
        <w:rFonts w:asciiTheme="minorHAnsi" w:hAnsiTheme="minorHAnsi" w:cs="Arial"/>
        <w:sz w:val="18"/>
        <w:szCs w:val="18"/>
      </w:rPr>
      <w:fldChar w:fldCharType="separate"/>
    </w:r>
    <w:r w:rsidR="00703FEF">
      <w:rPr>
        <w:rFonts w:asciiTheme="minorHAnsi" w:hAnsiTheme="minorHAnsi" w:cs="Arial"/>
        <w:noProof/>
        <w:sz w:val="18"/>
        <w:szCs w:val="18"/>
      </w:rPr>
      <w:t>1</w:t>
    </w:r>
    <w:r w:rsidRPr="00703FEF">
      <w:rPr>
        <w:rFonts w:asciiTheme="minorHAnsi" w:hAnsiTheme="minorHAnsi" w:cs="Arial"/>
        <w:sz w:val="18"/>
        <w:szCs w:val="18"/>
      </w:rPr>
      <w:fldChar w:fldCharType="end"/>
    </w:r>
    <w:r w:rsidRPr="00703FEF">
      <w:rPr>
        <w:rFonts w:asciiTheme="minorHAnsi" w:hAnsiTheme="minorHAnsi" w:cs="Arial"/>
        <w:sz w:val="18"/>
        <w:szCs w:val="18"/>
      </w:rPr>
      <w:t xml:space="preserve"> van </w:t>
    </w:r>
    <w:r w:rsidRPr="00703FEF">
      <w:rPr>
        <w:rFonts w:asciiTheme="minorHAnsi" w:hAnsiTheme="minorHAnsi" w:cs="Arial"/>
        <w:sz w:val="18"/>
        <w:szCs w:val="18"/>
      </w:rPr>
      <w:fldChar w:fldCharType="begin"/>
    </w:r>
    <w:r w:rsidRPr="00703FEF">
      <w:rPr>
        <w:rFonts w:asciiTheme="minorHAnsi" w:hAnsiTheme="minorHAnsi" w:cs="Arial"/>
        <w:sz w:val="18"/>
        <w:szCs w:val="18"/>
      </w:rPr>
      <w:instrText>NUMPAGES</w:instrText>
    </w:r>
    <w:r w:rsidRPr="00703FEF">
      <w:rPr>
        <w:rFonts w:asciiTheme="minorHAnsi" w:hAnsiTheme="minorHAnsi" w:cs="Arial"/>
        <w:sz w:val="18"/>
        <w:szCs w:val="18"/>
      </w:rPr>
      <w:fldChar w:fldCharType="separate"/>
    </w:r>
    <w:r w:rsidR="00703FEF">
      <w:rPr>
        <w:rFonts w:asciiTheme="minorHAnsi" w:hAnsiTheme="minorHAnsi" w:cs="Arial"/>
        <w:noProof/>
        <w:sz w:val="18"/>
        <w:szCs w:val="18"/>
      </w:rPr>
      <w:t>2</w:t>
    </w:r>
    <w:r w:rsidRPr="00703FEF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703FEF" w:rsidRPr="00703FEF" w:rsidRDefault="00703FEF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03FEF">
      <w:rPr>
        <w:rFonts w:asciiTheme="minorHAnsi" w:hAnsiTheme="minorHAnsi" w:cs="Arial"/>
        <w:sz w:val="18"/>
        <w:szCs w:val="18"/>
      </w:rPr>
      <w:t>Versie 2020</w:t>
    </w:r>
  </w:p>
  <w:p w14:paraId="0562CB0E" w14:textId="77777777" w:rsidR="00D15456" w:rsidRPr="00B3017E" w:rsidRDefault="00D15456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E0A41" w14:textId="77777777" w:rsidR="00771FD9" w:rsidRDefault="00771FD9" w:rsidP="00F21695">
      <w:r>
        <w:separator/>
      </w:r>
    </w:p>
  </w:footnote>
  <w:footnote w:type="continuationSeparator" w:id="0">
    <w:p w14:paraId="62EBF3C5" w14:textId="77777777" w:rsidR="00771FD9" w:rsidRDefault="00771FD9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46342F3" w14:paraId="04EFCBFF" w14:textId="77777777" w:rsidTr="546342F3">
      <w:trPr>
        <w:trHeight w:val="300"/>
      </w:trPr>
      <w:tc>
        <w:tcPr>
          <w:tcW w:w="3400" w:type="dxa"/>
        </w:tcPr>
        <w:p w14:paraId="78B87899" w14:textId="40CC3F79" w:rsidR="546342F3" w:rsidRDefault="546342F3" w:rsidP="546342F3">
          <w:pPr>
            <w:pStyle w:val="Koptekst"/>
            <w:ind w:left="-115"/>
          </w:pPr>
        </w:p>
      </w:tc>
      <w:tc>
        <w:tcPr>
          <w:tcW w:w="3400" w:type="dxa"/>
        </w:tcPr>
        <w:p w14:paraId="39E1D3EC" w14:textId="034A6B6C" w:rsidR="546342F3" w:rsidRDefault="546342F3" w:rsidP="546342F3">
          <w:pPr>
            <w:pStyle w:val="Koptekst"/>
            <w:jc w:val="center"/>
          </w:pPr>
        </w:p>
      </w:tc>
      <w:tc>
        <w:tcPr>
          <w:tcW w:w="3400" w:type="dxa"/>
        </w:tcPr>
        <w:p w14:paraId="66F9D60B" w14:textId="038F020B" w:rsidR="546342F3" w:rsidRDefault="546342F3" w:rsidP="546342F3">
          <w:pPr>
            <w:pStyle w:val="Koptekst"/>
            <w:ind w:right="-115"/>
            <w:jc w:val="right"/>
          </w:pPr>
        </w:p>
      </w:tc>
    </w:tr>
  </w:tbl>
  <w:p w14:paraId="7325EDEF" w14:textId="54B61742" w:rsidR="546342F3" w:rsidRDefault="546342F3" w:rsidP="546342F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ascii="Symbol" w:hAnsi="Symbol" w:hint="default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29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2"/>
  </w:num>
  <w:num w:numId="20">
    <w:abstractNumId w:val="13"/>
  </w:num>
  <w:num w:numId="21">
    <w:abstractNumId w:val="31"/>
  </w:num>
  <w:num w:numId="22">
    <w:abstractNumId w:val="17"/>
  </w:num>
  <w:num w:numId="23">
    <w:abstractNumId w:val="0"/>
  </w:num>
  <w:num w:numId="24">
    <w:abstractNumId w:val="23"/>
  </w:num>
  <w:num w:numId="25">
    <w:abstractNumId w:val="12"/>
  </w:num>
  <w:num w:numId="26">
    <w:abstractNumId w:val="18"/>
  </w:num>
  <w:num w:numId="27">
    <w:abstractNumId w:val="30"/>
  </w:num>
  <w:num w:numId="28">
    <w:abstractNumId w:val="22"/>
  </w:num>
  <w:num w:numId="29">
    <w:abstractNumId w:val="20"/>
  </w:num>
  <w:num w:numId="30">
    <w:abstractNumId w:val="24"/>
  </w:num>
  <w:num w:numId="31">
    <w:abstractNumId w:val="15"/>
  </w:num>
  <w:num w:numId="32">
    <w:abstractNumId w:val="1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5CF6"/>
    <w:rsid w:val="00016C91"/>
    <w:rsid w:val="0003095B"/>
    <w:rsid w:val="00041E01"/>
    <w:rsid w:val="00050BF9"/>
    <w:rsid w:val="0007094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43967"/>
    <w:rsid w:val="00150C47"/>
    <w:rsid w:val="00156925"/>
    <w:rsid w:val="001573DF"/>
    <w:rsid w:val="00162936"/>
    <w:rsid w:val="001736CE"/>
    <w:rsid w:val="00186A83"/>
    <w:rsid w:val="001936D5"/>
    <w:rsid w:val="00194094"/>
    <w:rsid w:val="001A6049"/>
    <w:rsid w:val="001A6AE1"/>
    <w:rsid w:val="001B08DC"/>
    <w:rsid w:val="001F221A"/>
    <w:rsid w:val="002145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87E42"/>
    <w:rsid w:val="00293CD1"/>
    <w:rsid w:val="002B3857"/>
    <w:rsid w:val="002C4FB0"/>
    <w:rsid w:val="002D1AD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B5408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61BA7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37C"/>
    <w:rsid w:val="006E7670"/>
    <w:rsid w:val="006F266F"/>
    <w:rsid w:val="00703FEF"/>
    <w:rsid w:val="00705B4F"/>
    <w:rsid w:val="00731663"/>
    <w:rsid w:val="007461B3"/>
    <w:rsid w:val="00746C2B"/>
    <w:rsid w:val="0075182E"/>
    <w:rsid w:val="007550E9"/>
    <w:rsid w:val="00761535"/>
    <w:rsid w:val="00771FD9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4A8E"/>
    <w:rsid w:val="0091624E"/>
    <w:rsid w:val="00920868"/>
    <w:rsid w:val="0096009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9F6DDC"/>
    <w:rsid w:val="00A04C3D"/>
    <w:rsid w:val="00A06499"/>
    <w:rsid w:val="00A34D36"/>
    <w:rsid w:val="00A35165"/>
    <w:rsid w:val="00A5208F"/>
    <w:rsid w:val="00A612BD"/>
    <w:rsid w:val="00A62527"/>
    <w:rsid w:val="00A6656A"/>
    <w:rsid w:val="00A7031E"/>
    <w:rsid w:val="00A8564B"/>
    <w:rsid w:val="00A93D09"/>
    <w:rsid w:val="00A97152"/>
    <w:rsid w:val="00A97E4D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40DA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5FFF"/>
    <w:rsid w:val="00F4363E"/>
    <w:rsid w:val="00F45630"/>
    <w:rsid w:val="00F52F38"/>
    <w:rsid w:val="00F61C83"/>
    <w:rsid w:val="00F70548"/>
    <w:rsid w:val="00F7534B"/>
    <w:rsid w:val="00F97BA1"/>
    <w:rsid w:val="00FA1E57"/>
    <w:rsid w:val="00FA48C5"/>
    <w:rsid w:val="00FC3713"/>
    <w:rsid w:val="00FE261D"/>
    <w:rsid w:val="00FE6225"/>
    <w:rsid w:val="5463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6690E6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43967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43967"/>
    <w:rPr>
      <w:rFonts w:ascii="Arial" w:eastAsia="Times New Roman" w:hAnsi="Arial"/>
      <w:b/>
      <w:bCs/>
      <w:sz w:val="20"/>
      <w:szCs w:val="20"/>
      <w:lang w:val="nl-NL" w:eastAsia="nl-NL"/>
    </w:rPr>
  </w:style>
  <w:style w:type="table" w:customStyle="1" w:styleId="Stijl2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RDefault="00CF4D32" w:rsidP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049398E3EC84BE3A5EC12E91A109D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BEE23E-1C8F-4850-AA57-7E784BCE3DC0}"/>
      </w:docPartPr>
      <w:docPartBody>
        <w:p w:rsidR="00072E09" w:rsidRDefault="00D3591D" w:rsidP="00D3591D">
          <w:pPr>
            <w:pStyle w:val="A049398E3EC84BE3A5EC12E91A109DE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122785F88CD42278DD9D3C7CB2FBB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87BB95-5597-4BF3-84EC-D227F3F931AD}"/>
      </w:docPartPr>
      <w:docPartBody>
        <w:p w:rsidR="00072E09" w:rsidRDefault="00D3591D" w:rsidP="00D3591D">
          <w:pPr>
            <w:pStyle w:val="B122785F88CD42278DD9D3C7CB2FBB8C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D3F7F6704B49C193D046559FBDB2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2C773A-F523-406B-978C-EC07AA995E91}"/>
      </w:docPartPr>
      <w:docPartBody>
        <w:p w:rsidR="00072E09" w:rsidRDefault="00D3591D" w:rsidP="00D3591D">
          <w:pPr>
            <w:pStyle w:val="E3D3F7F6704B49C193D046559FBDB250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9B0C9B71A8641F2986E989B7A4CB1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75949A-F6D5-423A-8F8A-497609BDD32E}"/>
      </w:docPartPr>
      <w:docPartBody>
        <w:p w:rsidR="00072E09" w:rsidRDefault="00D3591D" w:rsidP="00D3591D">
          <w:pPr>
            <w:pStyle w:val="89B0C9B71A8641F2986E989B7A4CB14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RDefault="00A8564B" w:rsidP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72E09"/>
    <w:rsid w:val="000F13D6"/>
    <w:rsid w:val="002F4842"/>
    <w:rsid w:val="00317C46"/>
    <w:rsid w:val="00417AC9"/>
    <w:rsid w:val="00467A8B"/>
    <w:rsid w:val="00472D98"/>
    <w:rsid w:val="004F5243"/>
    <w:rsid w:val="005B156D"/>
    <w:rsid w:val="005B2E04"/>
    <w:rsid w:val="006A38A5"/>
    <w:rsid w:val="007525DD"/>
    <w:rsid w:val="007B3579"/>
    <w:rsid w:val="008C0ADC"/>
    <w:rsid w:val="009215B2"/>
    <w:rsid w:val="009C7797"/>
    <w:rsid w:val="00A16EA1"/>
    <w:rsid w:val="00A8564B"/>
    <w:rsid w:val="00AE1031"/>
    <w:rsid w:val="00CA0596"/>
    <w:rsid w:val="00CE556C"/>
    <w:rsid w:val="00CF4D32"/>
    <w:rsid w:val="00D3591D"/>
    <w:rsid w:val="00DC62DD"/>
    <w:rsid w:val="00DE7D82"/>
    <w:rsid w:val="00E052A2"/>
    <w:rsid w:val="00E94385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8564B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https://gemeenschapsonderwijs.sharepoint.com/sites/prodoc/_layouts/15/DocIdRedir.aspx?ID=GOPRO-1830562155-17408</Url>
      <Description>GOPRO-1830562155-17408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65E5355-30C1-4948-9907-BE9FEB10F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8B183F-5D37-4881-AEC7-0137F871579E}"/>
</file>

<file path=customXml/itemProps3.xml><?xml version="1.0" encoding="utf-8"?>
<ds:datastoreItem xmlns:ds="http://schemas.openxmlformats.org/officeDocument/2006/customXml" ds:itemID="{C6EC6E78-660A-4F14-ADCF-DA7D87A799C1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622C31F0-E09B-4F43-A2F1-D156B208828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6BAE475-8DA8-4F85-BB03-39F467F6A422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431</Words>
  <Characters>2815</Characters>
  <Application>Microsoft Office Word</Application>
  <DocSecurity>0</DocSecurity>
  <Lines>23</Lines>
  <Paragraphs>6</Paragraphs>
  <ScaleCrop>false</ScaleCrop>
  <Company>GO!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Spuittoestel </dc:title>
  <dc:creator>Manuela Pannier</dc:creator>
  <cp:lastModifiedBy>Robrecht Van Loo</cp:lastModifiedBy>
  <cp:revision>6</cp:revision>
  <cp:lastPrinted>2015-05-13T05:48:00Z</cp:lastPrinted>
  <dcterms:created xsi:type="dcterms:W3CDTF">2019-05-16T12:39:00Z</dcterms:created>
  <dcterms:modified xsi:type="dcterms:W3CDTF">2024-01-30T10:12:00Z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71a65f62-570d-49ab-b5ab-950513180167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