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3B23BC6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7593EFA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D34B2BA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E7A24A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3835F4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17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0A0" w:firstRow="1" w:lastRow="0" w:firstColumn="1" w:lastColumn="0" w:noHBand="0" w:noVBand="0"/>
      </w:tblPr>
      <w:tblGrid>
        <w:gridCol w:w="1488"/>
        <w:gridCol w:w="75"/>
        <w:gridCol w:w="385"/>
        <w:gridCol w:w="1028"/>
        <w:gridCol w:w="406"/>
        <w:gridCol w:w="1082"/>
        <w:gridCol w:w="1488"/>
        <w:gridCol w:w="1030"/>
        <w:gridCol w:w="186"/>
        <w:gridCol w:w="272"/>
        <w:gridCol w:w="1488"/>
        <w:gridCol w:w="1474"/>
        <w:gridCol w:w="8"/>
        <w:gridCol w:w="7"/>
      </w:tblGrid>
      <w:tr xmlns:wp14="http://schemas.microsoft.com/office/word/2010/wordml" w:rsidRPr="00F97BA1" w:rsidR="007B53AB" w:rsidTr="14D19851" w14:paraId="4F0FDD61" wp14:textId="77777777">
        <w:trPr>
          <w:gridAfter w:val="2"/>
          <w:wAfter w:w="15" w:type="dxa"/>
          <w:trHeight w:val="754" w:hRule="exact"/>
        </w:trPr>
        <w:tc>
          <w:tcPr>
            <w:tcW w:w="10402" w:type="dxa"/>
            <w:gridSpan w:val="12"/>
            <w:shd w:val="clear" w:color="auto" w:fill="C3004A"/>
            <w:tcMar/>
            <w:vAlign w:val="center"/>
          </w:tcPr>
          <w:p w:rsidRPr="00711716" w:rsidR="007B53AB" w:rsidP="00985DED" w:rsidRDefault="00787350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 xml:space="preserve">VEILIGHEIDSINSTRUCTIEKAART </w:t>
            </w:r>
            <w:r w:rsidRPr="00711716" w:rsidR="00E45B3E">
              <w:rPr>
                <w:rFonts w:cs="Arial" w:asciiTheme="minorHAnsi" w:hAnsiTheme="minorHAnsi"/>
                <w:b/>
                <w:color w:val="FFFFFF"/>
                <w:sz w:val="24"/>
                <w:szCs w:val="24"/>
              </w:rPr>
              <w:t>A12</w:t>
            </w:r>
          </w:p>
          <w:p w:rsidRPr="00F97BA1" w:rsidR="007B53AB" w:rsidP="00307954" w:rsidRDefault="00307954" w14:paraId="6368A9D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Conv</w:t>
            </w:r>
            <w:bookmarkStart w:name="_GoBack" w:id="0"/>
            <w:bookmarkEnd w:id="0"/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entionele Draaibank</w:t>
            </w:r>
          </w:p>
        </w:tc>
      </w:tr>
      <w:tr xmlns:wp14="http://schemas.microsoft.com/office/word/2010/wordml" w:rsidRPr="00F97BA1" w:rsidR="007B53AB" w:rsidTr="14D19851" w14:paraId="78ACA78D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307954" w:rsidR="007B53AB" w:rsidP="00787350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4" w:type="dxa"/>
            <w:gridSpan w:val="3"/>
            <w:vMerge w:val="restart"/>
            <w:tcMar/>
          </w:tcPr>
          <w:p w:rsidRPr="00F97BA1" w:rsidR="007B53AB" w:rsidP="002D3349" w:rsidRDefault="00646CB6" w14:paraId="3DE76627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70A12A73" wp14:editId="71E67AAE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11430</wp:posOffset>
                  </wp:positionV>
                  <wp:extent cx="1638300" cy="1224280"/>
                  <wp:effectExtent l="0" t="0" r="0" b="0"/>
                  <wp:wrapNone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7B53AB" w:rsidTr="14D19851" w14:paraId="25CD8202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17A3592E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09B5A3B2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14D19851" w14:paraId="042744F8" wp14:textId="77777777">
        <w:trPr>
          <w:gridAfter w:val="2"/>
          <w:wAfter w:w="15" w:type="dxa"/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78735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4" w:type="dxa"/>
            <w:gridSpan w:val="3"/>
            <w:vMerge/>
            <w:tcMar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11716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14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711716" w:rsidR="00646CB6" w:rsidTr="14D19851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565"/>
        </w:trPr>
        <w:tc>
          <w:tcPr>
            <w:tcW w:w="104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711716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711716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711716" w:rsidR="00646CB6" w:rsidTr="14D19851" w14:paraId="7B47782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53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4B94D5A5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73B0B46" wp14:editId="1F2C5034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3DEEC669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20D9138" wp14:editId="5D88B8E8">
                  <wp:extent cx="600075" cy="600075"/>
                  <wp:effectExtent l="0" t="0" r="9525" b="9525"/>
                  <wp:docPr id="1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3656B9AB" wp14:textId="77777777">
            <w:pPr>
              <w:ind w:right="249"/>
              <w:jc w:val="right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12A7286" wp14:editId="34787225">
                  <wp:extent cx="605642" cy="605642"/>
                  <wp:effectExtent l="0" t="0" r="4445" b="4445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101" cy="610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11716" w:rsidR="00646CB6" w:rsidP="00787350" w:rsidRDefault="00646CB6" w14:paraId="45FB0818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BBFCBC3" wp14:editId="57F8B4E8">
                  <wp:extent cx="552450" cy="552450"/>
                  <wp:effectExtent l="0" t="0" r="0" b="0"/>
                  <wp:docPr id="14" name="Afbeelding 2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049F31CB" wp14:textId="77777777">
            <w:pPr>
              <w:jc w:val="center"/>
              <w:rPr>
                <w:rFonts w:ascii="Calibri" w:hAnsi="Calibri" w:cs="Arial" w:asciiTheme="minorAscii" w:hAnsiTheme="minorAscii"/>
                <w:b w:val="1"/>
                <w:bCs w:val="1"/>
                <w:sz w:val="16"/>
                <w:szCs w:val="16"/>
              </w:rPr>
            </w:pPr>
            <w:r w:rsidRPr="00711716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B41038A" wp14:editId="0831CE7B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646CB6" w:rsidRDefault="00646CB6" w14:paraId="5E7E7A4A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79CAF635" wp14:editId="7A5451ED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274955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646CB6" w:rsidRDefault="00646CB6" w14:paraId="3C0B896A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711716">
              <w:rPr>
                <w:rFonts w:cs="Arial" w:asciiTheme="minorHAnsi" w:hAnsiTheme="minorHAnsi"/>
                <w:b/>
                <w:sz w:val="16"/>
                <w:szCs w:val="16"/>
              </w:rPr>
              <w:t>Geschikte handschoenen bij vervangen snijgereedschap</w:t>
            </w:r>
          </w:p>
        </w:tc>
      </w:tr>
      <w:tr xmlns:wp14="http://schemas.microsoft.com/office/word/2010/wordml" w:rsidRPr="00711716" w:rsidR="00646CB6" w:rsidTr="14D19851" w14:paraId="016CFF65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08" w:hRule="exact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711716" w:rsidR="00646CB6" w:rsidP="00787350" w:rsidRDefault="00646CB6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Schoen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11716" w:rsidR="00646CB6" w:rsidP="00787350" w:rsidRDefault="00646CB6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87350" w:rsidRDefault="00646CB6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711716">
              <w:rPr>
                <w:rFonts w:cs="Arial" w:asciiTheme="minorHAnsi" w:hAnsiTheme="minorHAnsi"/>
                <w:sz w:val="18"/>
                <w:szCs w:val="18"/>
              </w:rPr>
              <w:t>Handleiding</w:t>
            </w:r>
          </w:p>
        </w:tc>
        <w:tc>
          <w:tcPr>
            <w:tcW w:w="1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14D19851" w:rsidRDefault="00646CB6" w14:paraId="53128261" wp14:textId="77777777">
            <w:pPr>
              <w:jc w:val="center"/>
              <w:rPr>
                <w:rFonts w:ascii="Calibri" w:hAnsi="Calibri" w:asciiTheme="minorAscii" w:hAnsiTheme="minorAscii"/>
              </w:rPr>
            </w:pPr>
            <w:r w:rsidRPr="00711716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1AE01B7" wp14:editId="1B84B3CE">
                  <wp:extent cx="523875" cy="523875"/>
                  <wp:effectExtent l="0" t="0" r="9525" b="9525"/>
                  <wp:docPr id="18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711716" w:rsidR="00646CB6" w:rsidTr="14D19851" w14:paraId="04C8BDC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417"/>
        </w:trPr>
        <w:tc>
          <w:tcPr>
            <w:tcW w:w="104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711716" w:rsidR="00646CB6" w:rsidP="00711716" w:rsidRDefault="00646CB6" w14:paraId="4F59E7C6" wp14:textId="77777777">
            <w:pPr>
              <w:jc w:val="center"/>
              <w:rPr>
                <w:rFonts w:asciiTheme="minorHAnsi" w:hAnsiTheme="minorHAnsi"/>
                <w:noProof/>
                <w:szCs w:val="22"/>
                <w:lang w:val="nl-BE" w:eastAsia="nl-BE"/>
              </w:rPr>
            </w:pPr>
            <w:r w:rsidRPr="00711716">
              <w:rPr>
                <w:rFonts w:cs="Arial" w:asciiTheme="minorHAnsi" w:hAnsiTheme="minorHAnsi"/>
                <w:b/>
                <w:color w:val="FF0000"/>
                <w:sz w:val="28"/>
                <w:szCs w:val="28"/>
              </w:rPr>
              <w:t>OPGELET</w:t>
            </w:r>
            <w:r w:rsidRPr="00711716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: </w:t>
            </w:r>
            <w:r w:rsidRPr="00711716">
              <w:rPr>
                <w:rFonts w:cs="Arial" w:asciiTheme="minorHAnsi" w:hAnsiTheme="minorHAnsi"/>
                <w:color w:val="FF0000"/>
                <w:sz w:val="28"/>
                <w:szCs w:val="28"/>
              </w:rPr>
              <w:t>Raak nooit draaiende onderdelen aan !</w:t>
            </w:r>
            <w:r w:rsidRPr="00711716">
              <w:rPr>
                <w:rFonts w:asciiTheme="minorHAnsi" w:hAnsiTheme="minorHAnsi"/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711716" w:rsidR="007B53AB" w:rsidTr="00711716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5" w:type="dxa"/>
              <w:trHeight w:val="454" w:hRule="exact"/>
            </w:trPr>
            <w:tc>
              <w:tcPr>
                <w:tcW w:w="10402" w:type="dxa"/>
                <w:gridSpan w:val="12"/>
                <w:shd w:val="clear" w:color="auto" w:fill="C3004A"/>
                <w:vAlign w:val="center"/>
              </w:tcPr>
              <w:p w:rsidRPr="00711716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7117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711716" w:rsidR="007B53AB" w:rsidTr="00711716" w14:paraId="5DF4B160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5" w:type="dxa"/>
            </w:trPr>
            <w:tc>
              <w:tcPr>
                <w:tcW w:w="1560" w:type="dxa"/>
                <w:gridSpan w:val="2"/>
                <w:vAlign w:val="center"/>
              </w:tcPr>
              <w:p w:rsidRPr="00711716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711716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7117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10"/>
              </w:tcPr>
              <w:p w:rsidRPr="00711716" w:rsidR="00492C42" w:rsidP="00B90B69" w:rsidRDefault="00693398" w14:paraId="10B7C03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Gebruik de machine enkel en alleen voor de bewerkingen waarvoor ze geschikt is</w:t>
                </w:r>
                <w:r w:rsidRPr="00711716" w:rsidR="0075182E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11716" w:rsidR="00693398" w:rsidP="00693398" w:rsidRDefault="00693398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Machine uitsluitend te bedienen / af te stellen door 1 persoon met voldoende opleiding en onder toezicht.</w:t>
                </w:r>
              </w:p>
              <w:p w:rsidRPr="00711716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11716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11716" w:rsidR="00693398" w:rsidP="00693398" w:rsidRDefault="00E64F52" w14:paraId="4BFFC5F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Controleer voor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 elk gebruik de machine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>bevoegd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e</w:t>
                </w:r>
                <w:r w:rsidRPr="00711716" w:rsidR="00693398">
                  <w:rPr>
                    <w:rFonts w:cs="Arial" w:asciiTheme="minorHAnsi" w:hAnsiTheme="minorHAnsi"/>
                    <w:sz w:val="20"/>
                  </w:rPr>
                  <w:t xml:space="preserve"> persoon.</w:t>
                </w:r>
              </w:p>
              <w:p w:rsidRPr="00711716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11716" w:rsidR="00693398" w:rsidP="00693398" w:rsidRDefault="00693398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711716" w:rsidR="00E64F52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haarnetje.</w:t>
                </w:r>
              </w:p>
              <w:p w:rsidRPr="00711716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711716" w:rsidR="00F70548" w:rsidP="00E45B3E" w:rsidRDefault="004624BE" w14:paraId="3C95AC0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 xml:space="preserve">Draag </w:t>
                </w:r>
                <w:r w:rsidRPr="00711716" w:rsidR="00E45B3E">
                  <w:rPr>
                    <w:rFonts w:cs="Arial" w:asciiTheme="minorHAnsi" w:hAnsiTheme="minorHAnsi"/>
                    <w:sz w:val="20"/>
                  </w:rPr>
                  <w:t>aan</w:t>
                </w:r>
                <w:r w:rsidRPr="00711716" w:rsidR="00156925">
                  <w:rPr>
                    <w:rFonts w:cs="Arial" w:asciiTheme="minorHAnsi" w:hAnsiTheme="minorHAnsi"/>
                    <w:sz w:val="20"/>
                  </w:rPr>
                  <w:t>sluitende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11716" w:rsidR="00156925">
                  <w:rPr>
                    <w:rFonts w:cs="Arial" w:asciiTheme="minorHAnsi" w:hAnsiTheme="minorHAnsi"/>
                    <w:sz w:val="20"/>
                  </w:rPr>
                  <w:t>werk</w:t>
                </w:r>
                <w:r w:rsidRPr="00711716">
                  <w:rPr>
                    <w:rFonts w:cs="Arial" w:asciiTheme="minorHAnsi" w:hAnsiTheme="minorHAnsi"/>
                    <w:sz w:val="20"/>
                  </w:rPr>
                  <w:t>kledij</w:t>
                </w:r>
                <w:r w:rsidRPr="00711716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xmlns:wp14="http://schemas.microsoft.com/office/word/2010/wordml" w:rsidRPr="00711716" w:rsidR="007B53AB" w:rsidTr="14D19851" w14:paraId="4047D52A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536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A62527" w:rsidP="00DD275B" w:rsidRDefault="00A62527" w14:paraId="7BCADAB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Gebruik de machine enkel met een geactiveerde veiligheidsinrichting.</w:t>
            </w:r>
          </w:p>
          <w:p w:rsidRPr="00711716" w:rsidR="00E45B3E" w:rsidP="00DD275B" w:rsidRDefault="00E45B3E" w14:paraId="6039992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Bewerk</w:t>
            </w:r>
            <w:r w:rsidRPr="00711716" w:rsidR="009D1FAF">
              <w:rPr>
                <w:rFonts w:cs="Arial" w:asciiTheme="minorHAnsi" w:hAnsiTheme="minorHAnsi"/>
                <w:sz w:val="20"/>
              </w:rPr>
              <w:t xml:space="preserve"> enkel regelmatig gevormde stukken</w:t>
            </w:r>
            <w:r w:rsidRPr="00711716">
              <w:rPr>
                <w:rFonts w:cs="Arial" w:asciiTheme="minorHAnsi" w:hAnsiTheme="minorHAnsi"/>
                <w:sz w:val="20"/>
              </w:rPr>
              <w:t>.</w:t>
            </w:r>
          </w:p>
          <w:p w:rsidRPr="00711716" w:rsidR="009D1FAF" w:rsidP="00DD275B" w:rsidRDefault="009D1FAF" w14:paraId="5A3E68E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Gebruik enkel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 die </w:t>
            </w:r>
            <w:r w:rsidRPr="00711716">
              <w:rPr>
                <w:rFonts w:cs="Arial" w:asciiTheme="minorHAnsi" w:hAnsiTheme="minorHAnsi"/>
                <w:sz w:val="20"/>
              </w:rPr>
              <w:t xml:space="preserve">materialen </w:t>
            </w:r>
            <w:r w:rsidRPr="00711716" w:rsidR="00E45B3E">
              <w:rPr>
                <w:rFonts w:cs="Arial" w:asciiTheme="minorHAnsi" w:hAnsiTheme="minorHAnsi"/>
                <w:sz w:val="20"/>
              </w:rPr>
              <w:t>waarvoor de machine geschikt is.</w:t>
            </w:r>
          </w:p>
          <w:p w:rsidRPr="00711716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Breng jezelf en anderen niet in gevaar.</w:t>
            </w:r>
          </w:p>
          <w:p w:rsidRPr="00711716" w:rsidR="00DD275B" w:rsidP="00DD275B" w:rsidRDefault="00DD275B" w14:paraId="017006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Zorg dat het werkstuk 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voldoende </w:t>
            </w:r>
            <w:r w:rsidRPr="00711716">
              <w:rPr>
                <w:rFonts w:cs="Arial" w:asciiTheme="minorHAnsi" w:hAnsiTheme="minorHAnsi"/>
                <w:sz w:val="20"/>
              </w:rPr>
              <w:t>is opgespannen</w:t>
            </w:r>
            <w:r w:rsidRPr="00711716" w:rsidR="00A62527">
              <w:rPr>
                <w:rFonts w:cs="Arial" w:asciiTheme="minorHAnsi" w:hAnsiTheme="minorHAnsi"/>
                <w:sz w:val="20"/>
              </w:rPr>
              <w:t xml:space="preserve"> (vast en trilvrij)</w:t>
            </w:r>
          </w:p>
          <w:p w:rsidRPr="00711716" w:rsidR="00DD275B" w:rsidP="00DD275B" w:rsidRDefault="00DD275B" w14:paraId="72551C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Vermijd</w:t>
            </w:r>
            <w:r w:rsidRPr="00711716" w:rsidR="00E45B3E">
              <w:rPr>
                <w:rFonts w:cs="Arial" w:asciiTheme="minorHAnsi" w:hAnsiTheme="minorHAnsi"/>
                <w:sz w:val="20"/>
              </w:rPr>
              <w:t xml:space="preserve"> te grote </w:t>
            </w:r>
            <w:r w:rsidRPr="00711716">
              <w:rPr>
                <w:rFonts w:cs="Arial" w:asciiTheme="minorHAnsi" w:hAnsiTheme="minorHAnsi"/>
                <w:sz w:val="20"/>
              </w:rPr>
              <w:t>klauwplaatopening</w:t>
            </w:r>
            <w:r w:rsidRPr="00711716" w:rsidR="00A62527">
              <w:rPr>
                <w:rFonts w:cs="Arial" w:asciiTheme="minorHAnsi" w:hAnsiTheme="minorHAnsi"/>
                <w:sz w:val="20"/>
              </w:rPr>
              <w:t>.</w:t>
            </w:r>
          </w:p>
          <w:p w:rsidRPr="00711716" w:rsidR="00DD275B" w:rsidP="00DD275B" w:rsidRDefault="00DD275B" w14:paraId="1C088BE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Verwijder geen spanen met de hand. Gebruik een spaanhaak en/of handborstel om de spanen te verwijderen.</w:t>
            </w:r>
          </w:p>
          <w:p w:rsidRPr="00711716" w:rsidR="00DD275B" w:rsidP="00DD275B" w:rsidRDefault="00DD275B" w14:paraId="5E1C168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Span het gereedschap op de juiste hoogte op en zorg dat het zo weinig mogelijk uitsteekt.</w:t>
            </w:r>
          </w:p>
          <w:p w:rsidRPr="00711716" w:rsidR="00A62527" w:rsidP="00A62527" w:rsidRDefault="00A62527" w14:paraId="6FA52DDA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Gebruik steeds het juiste snijgereedschap. </w:t>
            </w:r>
          </w:p>
          <w:p w:rsidRPr="00711716" w:rsidR="00DD275B" w:rsidP="00DD275B" w:rsidRDefault="004714A2" w14:paraId="19A015B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Sluit de afschermkappen</w:t>
            </w:r>
            <w:r w:rsidRPr="00711716" w:rsidR="00DD275B">
              <w:rPr>
                <w:rFonts w:cs="Arial" w:asciiTheme="minorHAnsi" w:hAnsiTheme="minorHAnsi"/>
                <w:sz w:val="20"/>
              </w:rPr>
              <w:t xml:space="preserve"> voordat de machine in werking wordt gezet.</w:t>
            </w:r>
          </w:p>
          <w:p w:rsidRPr="00711716" w:rsidR="00A62527" w:rsidP="00DD275B" w:rsidRDefault="00A62527" w14:paraId="2DDC75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Pas de draaisnelheid en de voeding aan volgens het gebruikte materiaal</w:t>
            </w:r>
          </w:p>
          <w:p w:rsidRPr="00711716" w:rsidR="004714A2" w:rsidP="00DD275B" w:rsidRDefault="004714A2" w14:paraId="68CD9C3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 xml:space="preserve">Meet enkel bij stilstaande machine </w:t>
            </w:r>
          </w:p>
          <w:p w:rsidRPr="00711716" w:rsidR="00DD275B" w:rsidP="00DD275B" w:rsidRDefault="004714A2" w14:paraId="1A2CB75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Pas de werkplaatsreglementering toe</w:t>
            </w:r>
          </w:p>
          <w:p w:rsidRPr="00711716" w:rsidR="00DD275B" w:rsidP="00DD275B" w:rsidRDefault="00DD275B" w14:paraId="5DA901E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Informeer uw meerdere over gevaren of fouten.</w:t>
            </w:r>
          </w:p>
          <w:p w:rsidRPr="00711716" w:rsidR="00DD275B" w:rsidP="008D5FE1" w:rsidRDefault="00DD275B" w14:paraId="12E7F85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Blijf bij de machine totdat deze volledig tot stilstand is gekomen.</w:t>
            </w:r>
          </w:p>
          <w:p w:rsidRPr="00711716" w:rsidR="008D5FE1" w:rsidP="008D5FE1" w:rsidRDefault="008D5FE1" w14:paraId="7BED12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Laat de sleutel niet op de klauwplaat zitten, gebruik steeds de klauwplaatsleute</w:t>
            </w:r>
            <w:r w:rsidRPr="00711716" w:rsidR="004714A2">
              <w:rPr>
                <w:rFonts w:cs="Arial" w:asciiTheme="minorHAnsi" w:hAnsiTheme="minorHAnsi"/>
                <w:sz w:val="20"/>
              </w:rPr>
              <w:t>l met veer</w:t>
            </w:r>
          </w:p>
          <w:p w:rsidRPr="00711716" w:rsidR="00621BAD" w:rsidP="004714A2" w:rsidRDefault="004714A2" w14:paraId="2B7451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Manue</w:t>
            </w:r>
            <w:r w:rsidRPr="00711716" w:rsidR="00F7534B">
              <w:rPr>
                <w:rFonts w:cs="Arial" w:asciiTheme="minorHAnsi" w:hAnsiTheme="minorHAnsi"/>
                <w:sz w:val="20"/>
              </w:rPr>
              <w:t>l</w:t>
            </w:r>
            <w:r w:rsidRPr="00711716">
              <w:rPr>
                <w:rFonts w:cs="Arial" w:asciiTheme="minorHAnsi" w:hAnsiTheme="minorHAnsi"/>
                <w:sz w:val="20"/>
              </w:rPr>
              <w:t>e schu</w:t>
            </w:r>
            <w:r w:rsidRPr="00711716" w:rsidR="00F7534B">
              <w:rPr>
                <w:rFonts w:cs="Arial" w:asciiTheme="minorHAnsi" w:hAnsiTheme="minorHAnsi"/>
                <w:sz w:val="20"/>
              </w:rPr>
              <w:t>u</w:t>
            </w:r>
            <w:r w:rsidRPr="00711716">
              <w:rPr>
                <w:rFonts w:cs="Arial" w:asciiTheme="minorHAnsi" w:hAnsiTheme="minorHAnsi"/>
                <w:sz w:val="20"/>
              </w:rPr>
              <w:t>r</w:t>
            </w:r>
            <w:r w:rsidRPr="00711716" w:rsidR="00F7534B">
              <w:rPr>
                <w:rFonts w:cs="Arial" w:asciiTheme="minorHAnsi" w:hAnsiTheme="minorHAnsi"/>
                <w:sz w:val="20"/>
              </w:rPr>
              <w:t>bewerkingen</w:t>
            </w:r>
            <w:r w:rsidRPr="00711716">
              <w:rPr>
                <w:rFonts w:cs="Arial" w:asciiTheme="minorHAnsi" w:hAnsiTheme="minorHAnsi"/>
                <w:sz w:val="20"/>
              </w:rPr>
              <w:t xml:space="preserve"> verboden</w:t>
            </w:r>
          </w:p>
          <w:p w:rsidRPr="00711716" w:rsidR="00E45B3E" w:rsidP="00787350" w:rsidRDefault="00E45B3E" w14:paraId="571864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</w:t>
            </w:r>
          </w:p>
        </w:tc>
      </w:tr>
      <w:tr xmlns:wp14="http://schemas.microsoft.com/office/word/2010/wordml" w:rsidRPr="00711716" w:rsidR="007B53AB" w:rsidTr="14D19851" w14:paraId="6726D0A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521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52503F" w:rsidP="003B47FA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Ruim de w</w:t>
            </w:r>
            <w:r w:rsidRPr="00711716" w:rsidR="00254022">
              <w:rPr>
                <w:rFonts w:cs="Arial" w:asciiTheme="minorHAnsi" w:hAnsiTheme="minorHAnsi"/>
                <w:sz w:val="20"/>
              </w:rPr>
              <w:t xml:space="preserve">erkpost </w:t>
            </w:r>
            <w:r w:rsidRPr="00711716" w:rsidR="00365FF6">
              <w:rPr>
                <w:rFonts w:cs="Arial" w:asciiTheme="minorHAnsi" w:hAnsiTheme="minorHAnsi"/>
                <w:sz w:val="20"/>
              </w:rPr>
              <w:t xml:space="preserve">met geschikte middelen </w:t>
            </w:r>
            <w:r w:rsidRPr="00711716" w:rsidR="00254022">
              <w:rPr>
                <w:rFonts w:cs="Arial" w:asciiTheme="minorHAnsi" w:hAnsiTheme="minorHAnsi"/>
                <w:sz w:val="20"/>
              </w:rPr>
              <w:t>op.</w:t>
            </w:r>
          </w:p>
          <w:p w:rsidRPr="00711716" w:rsidR="007B53AB" w:rsidP="00787350" w:rsidRDefault="004714A2" w14:paraId="61B77D67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711716">
              <w:rPr>
                <w:rFonts w:cs="Arial" w:asciiTheme="minorHAnsi" w:hAnsiTheme="minorHAnsi"/>
                <w:sz w:val="20"/>
              </w:rPr>
              <w:t>Schakel de hoofdschakelaar uit.</w:t>
            </w:r>
          </w:p>
        </w:tc>
      </w:tr>
      <w:tr xmlns:wp14="http://schemas.microsoft.com/office/word/2010/wordml" w:rsidRPr="00711716" w:rsidR="007B53AB" w:rsidTr="14D19851" w14:paraId="0E287F5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5" w:type="dxa"/>
          <w:trHeight w:val="644"/>
        </w:trPr>
        <w:tc>
          <w:tcPr>
            <w:tcW w:w="156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711716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711716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39" w:type="dxa"/>
            <w:gridSpan w:val="10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711716" w:rsidR="00365FF6" w:rsidP="00365FF6" w:rsidRDefault="00365FF6" w14:paraId="6A683C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 xml:space="preserve">Uitsluitend uit te voeren bij een spanningsloze machine (hoofdschakelaar in open toestand vergrendeld).  </w:t>
            </w:r>
          </w:p>
          <w:p w:rsidRPr="00711716" w:rsidR="00365FF6" w:rsidP="00365FF6" w:rsidRDefault="00365FF6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711716" w:rsidR="008D5FE1" w:rsidP="00365FF6" w:rsidRDefault="008D5FE1" w14:paraId="19DEE1B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De instructies in de handleiding moeten nageleefd worden.</w:t>
            </w:r>
          </w:p>
          <w:p w:rsidRPr="00711716" w:rsidR="00365FF6" w:rsidP="00365FF6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711716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711716" w:rsidR="00365FF6" w:rsidP="00365FF6" w:rsidRDefault="00F07AB3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Houd een r</w:t>
            </w:r>
            <w:r w:rsidRPr="00711716" w:rsidR="00365FF6">
              <w:rPr>
                <w:rFonts w:asciiTheme="minorHAnsi" w:hAnsiTheme="minorHAnsi"/>
                <w:sz w:val="20"/>
              </w:rPr>
              <w:t>egister van onderhoud en herstelling bij.</w:t>
            </w:r>
          </w:p>
          <w:p w:rsidRPr="00711716" w:rsidR="007B53AB" w:rsidP="00787350" w:rsidRDefault="004714A2" w14:paraId="1AD773E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711716">
              <w:rPr>
                <w:rFonts w:asciiTheme="minorHAnsi" w:hAnsiTheme="minorHAnsi"/>
                <w:sz w:val="20"/>
              </w:rPr>
              <w:t>Ontsmet periodiek het gesloten koelcircuit.</w:t>
            </w:r>
          </w:p>
        </w:tc>
      </w:tr>
      <w:tr xmlns:wp14="http://schemas.microsoft.com/office/word/2010/wordml" w:rsidRPr="00711716" w:rsidR="007B53AB" w:rsidTr="14D19851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413" w:hRule="exact"/>
        </w:trPr>
        <w:tc>
          <w:tcPr>
            <w:tcW w:w="10402" w:type="dxa"/>
            <w:gridSpan w:val="1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7117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711716" w:rsidR="007B53AB" w:rsidTr="14D19851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1197" w:hRule="exact"/>
        </w:trPr>
        <w:tc>
          <w:tcPr>
            <w:tcW w:w="3382" w:type="dxa"/>
            <w:gridSpan w:val="5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711716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3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711716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Pr="00711716" w:rsidR="00787350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711716" w:rsidR="00697907" w:rsidP="0078735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4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711716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7117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711716" w:rsidR="007B53AB" w:rsidTr="14D19851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5" w:type="dxa"/>
          <w:trHeight w:val="793" w:hRule="exact"/>
        </w:trPr>
        <w:tc>
          <w:tcPr>
            <w:tcW w:w="3382" w:type="dxa"/>
            <w:gridSpan w:val="5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711716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422875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11716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711716">
                  <w:rPr>
                    <w:rFonts w:asciiTheme="minorHAnsi" w:hAnsiTheme="minorHAnsi"/>
                    <w:sz w:val="20"/>
                  </w:rPr>
                  <w:t>Naam</w:t>
                </w:r>
                <w:r w:rsidRPr="007117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711716" w:rsidR="0034340B" w:rsidP="00422875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DDBEF00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4c3de33b85047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835F4" w:rsidP="00F21695" w:rsidRDefault="003835F4" w14:paraId="3461D779" wp14:textId="77777777">
      <w:r>
        <w:separator/>
      </w:r>
    </w:p>
  </w:endnote>
  <w:endnote w:type="continuationSeparator" w:id="0">
    <w:p xmlns:wp14="http://schemas.microsoft.com/office/word/2010/wordml" w:rsidR="003835F4" w:rsidP="00F21695" w:rsidRDefault="003835F4" w14:paraId="3CF2D8B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1171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1171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87350" w:rsidRDefault="00787350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15456" w:rsidRDefault="00D15456" w14:paraId="0FB78278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835F4" w:rsidP="00F21695" w:rsidRDefault="003835F4" w14:paraId="1FC39945" wp14:textId="77777777">
      <w:r>
        <w:separator/>
      </w:r>
    </w:p>
  </w:footnote>
  <w:footnote w:type="continuationSeparator" w:id="0">
    <w:p xmlns:wp14="http://schemas.microsoft.com/office/word/2010/wordml" w:rsidR="003835F4" w:rsidP="00F21695" w:rsidRDefault="003835F4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83F283C" w:rsidTr="483F283C" w14:paraId="573F68CA">
      <w:trPr>
        <w:trHeight w:val="300"/>
      </w:trPr>
      <w:tc>
        <w:tcPr>
          <w:tcW w:w="3400" w:type="dxa"/>
          <w:tcMar/>
        </w:tcPr>
        <w:p w:rsidR="483F283C" w:rsidP="483F283C" w:rsidRDefault="483F283C" w14:paraId="185824CB" w14:textId="73AEAF7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83F283C" w:rsidP="483F283C" w:rsidRDefault="483F283C" w14:paraId="7EEBDDE5" w14:textId="773B65E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83F283C" w:rsidP="483F283C" w:rsidRDefault="483F283C" w14:paraId="1AF3C990" w14:textId="1B3BC348">
          <w:pPr>
            <w:pStyle w:val="Koptekst"/>
            <w:bidi w:val="0"/>
            <w:ind w:right="-115"/>
            <w:jc w:val="right"/>
          </w:pPr>
        </w:p>
      </w:tc>
    </w:tr>
  </w:tbl>
  <w:p w:rsidR="483F283C" w:rsidP="483F283C" w:rsidRDefault="483F283C" w14:paraId="4A7C330F" w14:textId="655954F3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43967"/>
    <w:rsid w:val="00150C47"/>
    <w:rsid w:val="00156925"/>
    <w:rsid w:val="001573DF"/>
    <w:rsid w:val="00162936"/>
    <w:rsid w:val="001736CE"/>
    <w:rsid w:val="00186A83"/>
    <w:rsid w:val="001936D5"/>
    <w:rsid w:val="001A6049"/>
    <w:rsid w:val="001A6AE1"/>
    <w:rsid w:val="001F221A"/>
    <w:rsid w:val="002037C7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35F4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10106"/>
    <w:rsid w:val="005246C9"/>
    <w:rsid w:val="005246CF"/>
    <w:rsid w:val="0052503F"/>
    <w:rsid w:val="00530875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670"/>
    <w:rsid w:val="006F266F"/>
    <w:rsid w:val="00705B4F"/>
    <w:rsid w:val="00711716"/>
    <w:rsid w:val="00731663"/>
    <w:rsid w:val="007461B3"/>
    <w:rsid w:val="0075182E"/>
    <w:rsid w:val="007550E9"/>
    <w:rsid w:val="00761535"/>
    <w:rsid w:val="007763BA"/>
    <w:rsid w:val="00776E7C"/>
    <w:rsid w:val="00787350"/>
    <w:rsid w:val="00791332"/>
    <w:rsid w:val="00792EA5"/>
    <w:rsid w:val="007B53AB"/>
    <w:rsid w:val="007B7735"/>
    <w:rsid w:val="007C2BBA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66E8E"/>
    <w:rsid w:val="00977B20"/>
    <w:rsid w:val="00980986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2573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14D19851"/>
    <w:rsid w:val="483F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9B5EC4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4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e4c3de33b8504703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F13D6"/>
    <w:rsid w:val="00417AC9"/>
    <w:rsid w:val="004E6EF5"/>
    <w:rsid w:val="005B156D"/>
    <w:rsid w:val="006A38A5"/>
    <w:rsid w:val="008C0ADC"/>
    <w:rsid w:val="009221B4"/>
    <w:rsid w:val="00AA01F4"/>
    <w:rsid w:val="00AE1031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https://gemeenschapsonderwijs.sharepoint.com/sites/prodoc/_layouts/15/DocIdRedir.aspx?ID=GOPRO-1830562155-17300</Url>
      <Description>GOPRO-1830562155-17300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928AC1-FF6D-4E83-8E5D-6577CB176E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5DA51F-7D6C-49D6-A832-B72AB8DFF545}"/>
</file>

<file path=customXml/itemProps3.xml><?xml version="1.0" encoding="utf-8"?>
<ds:datastoreItem xmlns:ds="http://schemas.openxmlformats.org/officeDocument/2006/customXml" ds:itemID="{AA9CE60A-6827-494C-9315-CB6EF368FDCB}"/>
</file>

<file path=customXml/itemProps4.xml><?xml version="1.0" encoding="utf-8"?>
<ds:datastoreItem xmlns:ds="http://schemas.openxmlformats.org/officeDocument/2006/customXml" ds:itemID="{5AC0EC40-A852-4A75-BD2F-075494B3C2B7}"/>
</file>

<file path=customXml/itemProps5.xml><?xml version="1.0" encoding="utf-8"?>
<ds:datastoreItem xmlns:ds="http://schemas.openxmlformats.org/officeDocument/2006/customXml" ds:itemID="{DF0E24D3-2744-4EED-AFA7-29533790385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Draaibank - conventioneel</dc:title>
  <dc:creator>Luc</dc:creator>
  <cp:lastModifiedBy>Koen Decroubele</cp:lastModifiedBy>
  <cp:revision>10</cp:revision>
  <cp:lastPrinted>2015-05-13T05:48:00Z</cp:lastPrinted>
  <dcterms:created xsi:type="dcterms:W3CDTF">2015-09-15T08:28:00Z</dcterms:created>
  <dcterms:modified xsi:type="dcterms:W3CDTF">2024-01-30T09:33:51Z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000f2dd6-8e30-44a2-b3e0-798b5df484e2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