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customXml/itemProps3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Pr="00D42A20" w:rsidR="00D42A20" w:rsidP="00D42A20" w:rsidRDefault="009606E7" w14:paraId="35466871" w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180340" distL="114300" distR="114300" simplePos="0" relativeHeight="251669504" behindDoc="1" locked="0" layoutInCell="1" allowOverlap="1" wp14:anchorId="732D8DCA" wp14:editId="35A5687B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ln>
                          <a:solidFill>
                            <a:srgbClr val="F088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style="position:absolute;margin-left:-8.05pt;margin-top:14.4pt;width:583.95pt;height:76.8pt;rotation:-3;z-index:-2516469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" w14:anchorId="3035393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5A61851" wp14:editId="6FFFA8E6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1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" style="position:absolute;margin-left:-14pt;margin-top:8.7pt;width:583.65pt;height:82.75pt;rotation:-2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w14:anchorId="1F9E984C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D42A20" w:rsidR="00D42A20">
        <w:rPr>
          <w:rFonts w:asciiTheme="minorHAnsi" w:hAnsiTheme="minorHAnsi"/>
          <w:noProof/>
          <w:sz w:val="22"/>
          <w:szCs w:val="22"/>
          <w:lang w:eastAsia="nl-BE"/>
        </w:rPr>
        <w:drawing>
          <wp:anchor distT="0" distB="0" distL="114300" distR="114300" simplePos="0" relativeHeight="251668480" behindDoc="1" locked="0" layoutInCell="1" allowOverlap="1" wp14:anchorId="3DFF78B7" wp14:editId="0CC6D362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66881143"/>
        <w:lock w:val="contentLocked"/>
        <w:placeholder>
          <w:docPart w:val="DefaultPlaceholder_1082065158"/>
        </w:placeholder>
        <w:group/>
      </w:sdtPr>
      <w:sdtContent>
        <w:p w:rsidRPr="00D42A20" w:rsidR="007B53AB" w:rsidP="00F07CD9" w:rsidRDefault="007B53AB" w14:paraId="69218606" w14:textId="77777777">
          <w:pPr>
            <w:rPr>
              <w:rFonts w:cs="Arial" w:asciiTheme="minorHAnsi" w:hAnsiTheme="minorHAnsi"/>
              <w:szCs w:val="22"/>
            </w:rPr>
          </w:pPr>
          <w:r w:rsidRPr="00D42A20">
            <w:rPr>
              <w:rFonts w:cs="Arial" w:asciiTheme="minorHAnsi" w:hAnsiTheme="minorHAnsi"/>
              <w:szCs w:val="22"/>
            </w:rPr>
            <w:t>Gemeenschappelijke preventiedienst</w:t>
          </w:r>
        </w:p>
        <w:p w:rsidRPr="00D42A20" w:rsidR="007B53AB" w:rsidP="00F1130F" w:rsidRDefault="007B53AB" w14:paraId="461F7F41" w14:textId="77777777">
          <w:pPr>
            <w:rPr>
              <w:rFonts w:cs="Arial" w:asciiTheme="minorHAnsi" w:hAnsiTheme="minorHAnsi"/>
              <w:b/>
              <w:szCs w:val="22"/>
            </w:rPr>
          </w:pPr>
          <w:r w:rsidRPr="00D42A20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w:rsidRPr="00D42A20" w:rsidR="007B53AB" w:rsidP="00677F90" w:rsidRDefault="007B53AB" w14:paraId="4161A9BE" w14:textId="77777777">
      <w:pPr>
        <w:rPr>
          <w:rFonts w:cs="Arial" w:asciiTheme="minorHAnsi" w:hAnsiTheme="minorHAnsi"/>
          <w:szCs w:val="22"/>
        </w:rPr>
      </w:pPr>
    </w:p>
    <w:p w:rsidRPr="00D42A20" w:rsidR="007B53AB" w:rsidP="00F1130F" w:rsidRDefault="007B53AB" w14:paraId="5AB9C2A7" w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D42A20">
        <w:rPr>
          <w:rFonts w:cs="Arial" w:asciiTheme="minorHAnsi" w:hAnsiTheme="minorHAnsi"/>
          <w:szCs w:val="22"/>
        </w:rPr>
        <w:tab/>
      </w:r>
    </w:p>
    <w:tbl>
      <w:tblPr>
        <w:tblW w:w="10348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950"/>
        <w:gridCol w:w="5220"/>
        <w:gridCol w:w="3178"/>
      </w:tblGrid>
      <w:tr w:rsidRPr="00D42A20" w:rsidR="007B53AB" w:rsidTr="003762CA" w14:paraId="7586981D" w14:textId="77777777">
        <w:trPr>
          <w:trHeight w:val="956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p w:rsidRPr="00670ED2" w:rsidR="007B53AB" w:rsidP="00594E10" w:rsidRDefault="007B53AB" w14:paraId="236D5856" w14:textId="77777777">
            <w:pPr>
              <w:tabs>
                <w:tab w:val="left" w:pos="1410"/>
              </w:tabs>
              <w:ind w:left="-142"/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70ED2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VEILIGHEIDSINSTRUCTIEKAART – </w:t>
            </w:r>
            <w:r w:rsidR="003762CA">
              <w:rPr>
                <w:rFonts w:cs="Arial" w:asciiTheme="minorHAnsi" w:hAnsiTheme="minorHAnsi"/>
                <w:b/>
                <w:color w:val="FFFFFF"/>
                <w:sz w:val="20"/>
              </w:rPr>
              <w:t>A</w:t>
            </w:r>
            <w:r w:rsidRPr="00670ED2">
              <w:rPr>
                <w:rFonts w:cs="Arial" w:asciiTheme="minorHAnsi" w:hAnsiTheme="minorHAnsi"/>
                <w:b/>
                <w:color w:val="FFFFFF"/>
                <w:sz w:val="20"/>
              </w:rPr>
              <w:t>1</w:t>
            </w:r>
            <w:r w:rsidR="00A27966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670ED2" w:rsidR="007B53AB" w:rsidP="00D37D47" w:rsidRDefault="00F13077" w14:paraId="34E2A2A6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Luchtc</w:t>
            </w:r>
            <w:r w:rsidR="00E54E5A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ompressor</w:t>
            </w:r>
          </w:p>
        </w:tc>
      </w:tr>
      <w:tr w:rsidRPr="00D42A20" w:rsidR="007B53AB" w:rsidTr="003762CA" w14:paraId="57D6CF45" w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55232542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2A20" w:rsidR="007B53AB" w:rsidP="005F03E5" w:rsidRDefault="007B53AB" w14:paraId="47867A42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CA44FF" w:rsidR="007B53AB" w:rsidP="005F03E5" w:rsidRDefault="007B53AB" w14:paraId="0D0D1B35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3178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830906607"/>
              <w:lock w:val="contentLocked"/>
              <w:placeholder>
                <w:docPart w:val="DefaultPlaceholder_1082065158"/>
              </w:placeholder>
              <w:group/>
            </w:sdtPr>
            <w:sdtContent>
              <w:p w:rsidR="007B53AB" w:rsidP="00D3484F" w:rsidRDefault="00D3484F" w14:paraId="4AD982F1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3484F">
                  <w:rPr>
                    <w:rFonts w:cs="Arial" w:asciiTheme="minorHAnsi" w:hAnsiTheme="minorHAnsi"/>
                    <w:b/>
                    <w:szCs w:val="22"/>
                  </w:rPr>
                  <w:t>Foto van de machine</w:t>
                </w:r>
                <w:r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361343" w:rsidP="00D3484F" w:rsidRDefault="00361343" w14:paraId="1581245B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361343" w:rsidP="00D3484F" w:rsidRDefault="00361343" w14:paraId="165C7181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D42A20" w:rsidR="00361343" w:rsidP="00FA652B" w:rsidRDefault="00C06C2B" w14:paraId="737B2F69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color w:val="0000FF"/>
                <w:lang w:val="nl-BE" w:eastAsia="nl-BE"/>
              </w:rPr>
              <w:drawing>
                <wp:anchor distT="0" distB="0" distL="114300" distR="114300" simplePos="0" relativeHeight="251673600" behindDoc="1" locked="0" layoutInCell="1" allowOverlap="1" wp14:anchorId="42A81458" wp14:editId="45214138">
                  <wp:simplePos x="0" y="0"/>
                  <wp:positionH relativeFrom="column">
                    <wp:posOffset>399415</wp:posOffset>
                  </wp:positionH>
                  <wp:positionV relativeFrom="paragraph">
                    <wp:posOffset>-269240</wp:posOffset>
                  </wp:positionV>
                  <wp:extent cx="840105" cy="9906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061" y="21185"/>
                      <wp:lineTo x="21061" y="0"/>
                      <wp:lineTo x="0" y="0"/>
                    </wp:wrapPolygon>
                  </wp:wrapTight>
                  <wp:docPr id="9" name="irc_mi" descr="Afbeeldingsresultaat voor airpress compressor H125/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Afbeeldingsresultaat voor airpress compressor H125/6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5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D42A20" w:rsidR="007B53AB" w:rsidTr="003762CA" w14:paraId="33B82E65" w14:textId="77777777">
        <w:trPr>
          <w:trHeight w:val="397" w:hRule="exact"/>
        </w:trPr>
        <w:tc>
          <w:tcPr>
            <w:tcW w:w="1950" w:type="dxa"/>
            <w:vAlign w:val="center"/>
          </w:tcPr>
          <w:p w:rsidRPr="00D42A20" w:rsidR="007B53AB" w:rsidP="00985DED" w:rsidRDefault="007B53AB" w14:paraId="66DA7B48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694DD0" w:rsidRDefault="007B53AB" w14:paraId="66B8649A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D42A20" w:rsidR="007B53AB" w:rsidP="00677F90" w:rsidRDefault="007B53AB" w14:paraId="4AF853EB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w:rsidRPr="00D42A20" w:rsidR="007B53AB" w:rsidTr="003762CA" w14:paraId="45C9B773" w14:textId="77777777">
        <w:trPr>
          <w:trHeight w:val="397" w:hRule="exact"/>
        </w:trPr>
        <w:tc>
          <w:tcPr>
            <w:tcW w:w="1950" w:type="dxa"/>
            <w:vAlign w:val="center"/>
          </w:tcPr>
          <w:p w:rsidRPr="00D42A20" w:rsidR="007B53AB" w:rsidP="005F03E5" w:rsidRDefault="007B53AB" w14:paraId="3BD8B23B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694DD0" w:rsidRDefault="007B53AB" w14:paraId="033A5D99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D42A20" w:rsidR="007B53AB" w:rsidP="00677F90" w:rsidRDefault="007B53AB" w14:paraId="71257A17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w:rsidRPr="00D42A20" w:rsidR="007B53AB" w:rsidTr="003762CA" w14:paraId="79609552" w14:textId="77777777">
        <w:trPr>
          <w:trHeight w:val="397" w:hRule="exact"/>
        </w:trPr>
        <w:tc>
          <w:tcPr>
            <w:tcW w:w="1950" w:type="dxa"/>
            <w:vAlign w:val="center"/>
          </w:tcPr>
          <w:p w:rsidRPr="00D42A20" w:rsidR="007B53AB" w:rsidP="005F03E5" w:rsidRDefault="007B53AB" w14:paraId="668F8154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694DD0" w:rsidRDefault="007B53AB" w14:paraId="2A616974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D42A20" w:rsidR="007B53AB" w:rsidP="00677F90" w:rsidRDefault="007B53AB" w14:paraId="76175D3B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w:rsidRPr="00D42A20" w:rsidR="007B53AB" w:rsidTr="003762CA" w14:paraId="4C206A18" w14:textId="77777777">
        <w:trPr>
          <w:trHeight w:val="397" w:hRule="exact"/>
        </w:trPr>
        <w:tc>
          <w:tcPr>
            <w:tcW w:w="1950" w:type="dxa"/>
            <w:vAlign w:val="center"/>
          </w:tcPr>
          <w:p w:rsidRPr="00D42A20" w:rsidR="007B53AB" w:rsidP="005F03E5" w:rsidRDefault="00FF167B" w14:paraId="094D526B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rFonts w:cs="Arial" w:asciiTheme="minorHAnsi" w:hAnsiTheme="minorHAnsi"/>
                <w:b/>
                <w:szCs w:val="22"/>
              </w:rPr>
              <w:t>Lokaal:</w:t>
            </w:r>
            <w:r w:rsidRPr="00D42A20" w:rsidR="007B53AB">
              <w:rPr>
                <w:rFonts w:cs="Arial" w:asciiTheme="minorHAnsi" w:hAnsiTheme="minorHAnsi"/>
                <w:b/>
                <w:szCs w:val="22"/>
              </w:rPr>
              <w:t xml:space="preserve"> locatie: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A85477" w:rsidRDefault="007B53AB" w14:paraId="765F8E70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D42A20" w:rsidR="007B53AB" w:rsidP="00677F90" w:rsidRDefault="007B53AB" w14:paraId="4AE84809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w:rsidRPr="00D42A20" w:rsidR="007B53AB" w:rsidTr="003762CA" w14:paraId="15AF8BB4" w14:textId="77777777">
        <w:tc>
          <w:tcPr>
            <w:tcW w:w="10348" w:type="dxa"/>
            <w:gridSpan w:val="3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34150315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2A20" w:rsidR="00B00F6F" w:rsidP="00B00F6F" w:rsidRDefault="00B00F6F" w14:paraId="1292F8FB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Uitsluitend te gebruiken voor werkzaamheden die bepaald zijn in de gebruikershandleiding.</w:t>
                </w:r>
              </w:p>
              <w:p w:rsidRPr="00D42A20" w:rsidR="007B53AB" w:rsidP="004A4E3C" w:rsidRDefault="00B00F6F" w14:paraId="2B667BFE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D42A20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sdtContent>
          </w:sdt>
        </w:tc>
      </w:tr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350334951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22"/>
          <w:szCs w:val="22"/>
        </w:rPr>
      </w:sdtEndPr>
      <w:sdtContent>
        <w:tbl>
          <w:tblPr>
            <w:tblW w:w="5000" w:type="pct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8"/>
            <w:gridCol w:w="1488"/>
            <w:gridCol w:w="1486"/>
            <w:gridCol w:w="1485"/>
            <w:gridCol w:w="1485"/>
            <w:gridCol w:w="1485"/>
            <w:gridCol w:w="1427"/>
          </w:tblGrid>
          <w:tr w:rsidRPr="00D42A20" w:rsidR="00040123" w:rsidTr="003762CA" w14:paraId="33252337" w14:textId="77777777">
            <w:trPr>
              <w:trHeight w:val="565" w:hRule="exact"/>
            </w:trPr>
            <w:tc>
              <w:tcPr>
                <w:tcW w:w="5000" w:type="pct"/>
                <w:gridSpan w:val="7"/>
                <w:shd w:val="clear" w:color="auto" w:fill="C3004A"/>
              </w:tcPr>
              <w:p w:rsidRPr="00670ED2" w:rsidR="00040123" w:rsidP="00606B92" w:rsidRDefault="00040123" w14:paraId="0A8F365C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Pr="00D42A20" w:rsidR="00040123" w:rsidTr="003762CA" w14:paraId="7E795F4E" w14:textId="77777777">
            <w:trPr>
              <w:trHeight w:val="1223"/>
            </w:trPr>
            <w:tc>
              <w:tcPr>
                <w:tcW w:w="719" w:type="pct"/>
                <w:vAlign w:val="center"/>
              </w:tcPr>
              <w:p w:rsidRPr="00D42A20" w:rsidR="00040123" w:rsidP="0055057A" w:rsidRDefault="004B3F48" w14:paraId="32C4CCDF" w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63360" behindDoc="0" locked="0" layoutInCell="1" allowOverlap="1" wp14:anchorId="27CFE599" wp14:editId="6DA7F9C4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0</wp:posOffset>
                      </wp:positionV>
                      <wp:extent cx="682625" cy="579755"/>
                      <wp:effectExtent l="0" t="0" r="3175" b="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2625" cy="5797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19" w:type="pct"/>
                <w:vAlign w:val="center"/>
              </w:tcPr>
              <w:p w:rsidRPr="00D42A20" w:rsidR="00040123" w:rsidP="0055057A" w:rsidRDefault="00040123" w14:paraId="42F46353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distT="0" distB="0" distL="0" distR="0" wp14:anchorId="6025D694" wp14:editId="26A5C7B4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8" w:type="pct"/>
                <w:vAlign w:val="center"/>
              </w:tcPr>
              <w:p w:rsidRPr="00D42A20" w:rsidR="00040123" w:rsidP="0055057A" w:rsidRDefault="00040123" w14:paraId="3493389A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distT="0" distB="0" distL="0" distR="0" wp14:anchorId="40EB195C" wp14:editId="1638B784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8" w:type="pct"/>
                <w:vAlign w:val="center"/>
              </w:tcPr>
              <w:p w:rsidRPr="00D42A20" w:rsidR="00040123" w:rsidP="0055057A" w:rsidRDefault="00040123" w14:paraId="0EEF306F" w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65408" behindDoc="0" locked="0" layoutInCell="1" allowOverlap="1" wp14:anchorId="18E4F54F" wp14:editId="22A38D93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-17780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18" w:type="pct"/>
                <w:vAlign w:val="center"/>
              </w:tcPr>
              <w:p w:rsidRPr="00D42A20" w:rsidR="00040123" w:rsidP="0055057A" w:rsidRDefault="00040123" w14:paraId="0921C68E" w14:textId="77777777">
                <w:pPr>
                  <w:jc w:val="center"/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66432" behindDoc="0" locked="0" layoutInCell="1" allowOverlap="1" wp14:anchorId="777B0AE1" wp14:editId="465D48B5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37465</wp:posOffset>
                      </wp:positionV>
                      <wp:extent cx="611505" cy="611505"/>
                      <wp:effectExtent l="0" t="0" r="0" b="0"/>
                      <wp:wrapNone/>
                      <wp:docPr id="6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Pr="00D42A20" w:rsidR="00040123" w:rsidP="0055057A" w:rsidRDefault="00040123" w14:paraId="6FCAD9D9" w14:textId="77777777">
                <w:pPr>
                  <w:ind w:right="248"/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</w:p>
              <w:p w:rsidRPr="00D42A20" w:rsidR="00040123" w:rsidP="0055057A" w:rsidRDefault="00040123" w14:paraId="541456BD" w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</w:p>
            </w:tc>
            <w:tc>
              <w:tcPr>
                <w:tcW w:w="718" w:type="pct"/>
                <w:vAlign w:val="center"/>
              </w:tcPr>
              <w:p w:rsidRPr="00D42A20" w:rsidR="00040123" w:rsidP="0055057A" w:rsidRDefault="00040123" w14:paraId="2B5062B5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distT="0" distB="0" distL="0" distR="0" wp14:anchorId="03BB220C" wp14:editId="3D15D51D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90" w:type="pct"/>
                <w:vAlign w:val="center"/>
              </w:tcPr>
              <w:p w:rsidRPr="00670ED2" w:rsidR="00040123" w:rsidP="0055057A" w:rsidRDefault="00040123" w14:paraId="45E78F9F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Bij stofvorming</w:t>
                </w:r>
              </w:p>
              <w:p w:rsidRPr="00670ED2" w:rsidR="00040123" w:rsidP="0055057A" w:rsidRDefault="00CF3EF8" w14:paraId="5F7DA6BE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</w:t>
                </w:r>
                <w:r w:rsidRPr="00670ED2" w:rsidR="00040123">
                  <w:rPr>
                    <w:rFonts w:cs="Arial" w:asciiTheme="minorHAnsi" w:hAnsiTheme="minorHAnsi"/>
                    <w:sz w:val="18"/>
                    <w:szCs w:val="18"/>
                  </w:rPr>
                  <w:t>ebruik geschikt</w:t>
                </w:r>
              </w:p>
              <w:p w:rsidRPr="00670ED2" w:rsidR="00040123" w:rsidP="0055057A" w:rsidRDefault="00CF3EF8" w14:paraId="7272BB02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m</w:t>
                </w:r>
                <w:r w:rsidRPr="00670ED2" w:rsidR="00040123">
                  <w:rPr>
                    <w:rFonts w:cs="Arial" w:asciiTheme="minorHAnsi" w:hAnsiTheme="minorHAnsi"/>
                    <w:sz w:val="18"/>
                    <w:szCs w:val="18"/>
                  </w:rPr>
                  <w:t>asker</w:t>
                </w:r>
              </w:p>
              <w:p w:rsidRPr="00D42A20" w:rsidR="00040123" w:rsidP="0055057A" w:rsidRDefault="00040123" w14:paraId="367D42D3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P2/P3</w:t>
                </w:r>
              </w:p>
            </w:tc>
          </w:tr>
          <w:tr w:rsidRPr="00D42A20" w:rsidR="00040123" w:rsidTr="003762CA" w14:paraId="0E51A48B" w14:textId="77777777">
            <w:trPr>
              <w:trHeight w:val="1141"/>
            </w:trPr>
            <w:tc>
              <w:tcPr>
                <w:tcW w:w="719" w:type="pct"/>
                <w:vAlign w:val="center"/>
              </w:tcPr>
              <w:p w:rsidRPr="00670ED2" w:rsidR="00040123" w:rsidP="0055057A" w:rsidRDefault="00040123" w14:paraId="114A3E8E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719" w:type="pct"/>
                <w:vAlign w:val="center"/>
              </w:tcPr>
              <w:p w:rsidRPr="00670ED2" w:rsidR="00040123" w:rsidP="0055057A" w:rsidRDefault="00040123" w14:paraId="684E93F1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718" w:type="pct"/>
                <w:vAlign w:val="center"/>
              </w:tcPr>
              <w:p w:rsidRPr="00670ED2" w:rsidR="00040123" w:rsidP="0055057A" w:rsidRDefault="00040123" w14:paraId="298E73E5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718" w:type="pct"/>
                <w:vAlign w:val="center"/>
              </w:tcPr>
              <w:p w:rsidRPr="00670ED2" w:rsidR="00040123" w:rsidP="0055057A" w:rsidRDefault="00040123" w14:paraId="5900EEE2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670ED2" w:rsidR="00040123" w:rsidP="0055057A" w:rsidRDefault="00040123" w14:paraId="13D93403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schoen</w:t>
                </w:r>
                <w:r w:rsidRPr="00670ED2" w:rsidR="00D714A7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718" w:type="pct"/>
                <w:vAlign w:val="center"/>
              </w:tcPr>
              <w:p w:rsidRPr="00670ED2" w:rsidR="00040123" w:rsidP="0055057A" w:rsidRDefault="00040123" w14:paraId="0EAD1DC0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 xml:space="preserve">Haarnet verplicht / </w:t>
                </w:r>
                <w:r w:rsidRPr="00A27966">
                  <w:rPr>
                    <w:rFonts w:cs="Arial" w:asciiTheme="minorHAnsi" w:hAnsiTheme="minorHAnsi"/>
                    <w:sz w:val="18"/>
                    <w:szCs w:val="18"/>
                  </w:rPr>
                  <w:t>lange haren</w:t>
                </w:r>
                <w:r w:rsidRPr="00A27966" w:rsidR="002F73F3">
                  <w:rPr>
                    <w:rFonts w:cs="Arial" w:asciiTheme="minorHAnsi" w:hAnsiTheme="minorHAnsi"/>
                    <w:sz w:val="18"/>
                    <w:szCs w:val="18"/>
                  </w:rPr>
                  <w:t xml:space="preserve"> samenbinden</w:t>
                </w:r>
              </w:p>
            </w:tc>
            <w:tc>
              <w:tcPr>
                <w:tcW w:w="718" w:type="pct"/>
                <w:vAlign w:val="center"/>
              </w:tcPr>
              <w:p w:rsidRPr="00670ED2" w:rsidR="00040123" w:rsidP="0055057A" w:rsidRDefault="00040123" w14:paraId="225B0D3E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690" w:type="pct"/>
                <w:vAlign w:val="center"/>
              </w:tcPr>
              <w:p w:rsidRPr="00D42A20" w:rsidR="00040123" w:rsidP="0055057A" w:rsidRDefault="00040123" w14:paraId="1A17C9BC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64384" behindDoc="0" locked="0" layoutInCell="1" allowOverlap="1" wp14:anchorId="099DA091" wp14:editId="7F2584C8">
                      <wp:simplePos x="0" y="0"/>
                      <wp:positionH relativeFrom="column">
                        <wp:posOffset>123353</wp:posOffset>
                      </wp:positionH>
                      <wp:positionV relativeFrom="paragraph">
                        <wp:posOffset>-3361</wp:posOffset>
                      </wp:positionV>
                      <wp:extent cx="612000" cy="612000"/>
                      <wp:effectExtent l="0" t="0" r="0" b="0"/>
                      <wp:wrapNone/>
                      <wp:docPr id="1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Pr="00D42A20" w:rsidR="00040123" w:rsidP="0055057A" w:rsidRDefault="00000000" w14:paraId="1DA2EC58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</w:p>
            </w:tc>
          </w:tr>
        </w:tbl>
      </w:sdtContent>
    </w:sdt>
    <w:tbl>
      <w:tblPr>
        <w:tblW w:w="10348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788"/>
      </w:tblGrid>
      <w:tr w:rsidRPr="00D42A20" w:rsidR="007B53AB" w:rsidTr="003762CA" w14:paraId="516407F2" w14:textId="77777777">
        <w:trPr>
          <w:trHeight w:val="454" w:hRule="exact"/>
        </w:trPr>
        <w:tc>
          <w:tcPr>
            <w:tcW w:w="10348" w:type="dxa"/>
            <w:gridSpan w:val="2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582874359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670ED2" w:rsidR="007B53AB" w:rsidP="00EE4707" w:rsidRDefault="007B53AB" w14:paraId="6D22214A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sdtContent>
          </w:sdt>
        </w:tc>
      </w:tr>
      <w:tr w:rsidRPr="00D42A20" w:rsidR="007B53AB" w:rsidTr="003762CA" w14:paraId="4952741F" w14:textId="77777777">
        <w:tc>
          <w:tcPr>
            <w:tcW w:w="1560" w:type="dxa"/>
            <w:vAlign w:val="center"/>
          </w:tcPr>
          <w:p w:rsidRPr="00670ED2" w:rsidR="007B53AB" w:rsidP="00CA0EB0" w:rsidRDefault="007B53AB" w14:paraId="0591B6B2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D42A20" w:rsidR="007B53AB" w:rsidP="00B90B69" w:rsidRDefault="007B53AB" w14:paraId="421A6DBB" w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3762CA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3762CA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88" w:type="dxa"/>
          </w:tcPr>
          <w:p w:rsidR="00B90B69" w:rsidP="00040123" w:rsidRDefault="00B90B69" w14:paraId="0AF07913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670ED2" w:rsidR="00E54E5A" w:rsidP="00040123" w:rsidRDefault="00E54E5A" w14:paraId="4661951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Het apparaat mag alleen door volwassenen worden bediend.</w:t>
            </w:r>
          </w:p>
          <w:p w:rsidRPr="00670ED2" w:rsidR="00B90B69" w:rsidP="00040123" w:rsidRDefault="00B90B69" w14:paraId="28A135E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De handleidin</w:t>
            </w:r>
            <w:r w:rsidRPr="00670ED2" w:rsidR="00040123">
              <w:rPr>
                <w:rFonts w:cs="Arial" w:asciiTheme="minorHAnsi" w:hAnsiTheme="minorHAnsi"/>
                <w:sz w:val="20"/>
              </w:rPr>
              <w:t xml:space="preserve">g en veiligheidsinstructiekaart </w:t>
            </w:r>
            <w:r w:rsidRPr="00670ED2">
              <w:rPr>
                <w:rFonts w:cs="Arial" w:asciiTheme="minorHAnsi" w:hAnsiTheme="minorHAnsi"/>
                <w:sz w:val="20"/>
              </w:rPr>
              <w:t>vormen steeds één geheel.</w:t>
            </w:r>
          </w:p>
          <w:p w:rsidRPr="00A27966" w:rsidR="00B90B69" w:rsidP="00040123" w:rsidRDefault="00B90B69" w14:paraId="4B9D8847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 xml:space="preserve">Voor elk gebruik de machine controleren op mogelijke zichtbare gebreken. Bij </w:t>
            </w:r>
            <w:r w:rsidRPr="00A27966">
              <w:rPr>
                <w:rFonts w:cs="Arial" w:asciiTheme="minorHAnsi" w:hAnsiTheme="minorHAnsi"/>
                <w:sz w:val="20"/>
              </w:rPr>
              <w:t>twijfel de machine niet opstarten en advies inwinnen</w:t>
            </w:r>
            <w:r w:rsidRPr="00A27966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A27966" w:rsidR="002F73F3">
              <w:rPr>
                <w:rFonts w:cs="Arial" w:asciiTheme="minorHAnsi" w:hAnsiTheme="minorHAnsi"/>
                <w:sz w:val="20"/>
              </w:rPr>
              <w:t xml:space="preserve">een </w:t>
            </w:r>
            <w:r w:rsidRPr="00A27966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A27966">
              <w:rPr>
                <w:rFonts w:cs="Arial" w:asciiTheme="minorHAnsi" w:hAnsiTheme="minorHAnsi"/>
                <w:sz w:val="20"/>
              </w:rPr>
              <w:t>.</w:t>
            </w:r>
          </w:p>
          <w:p w:rsidR="00B90B69" w:rsidP="00040123" w:rsidRDefault="00B90B69" w14:paraId="7581EFD2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A27966">
              <w:rPr>
                <w:rFonts w:cs="Arial" w:asciiTheme="minorHAnsi" w:hAnsiTheme="minorHAnsi"/>
                <w:sz w:val="20"/>
              </w:rPr>
              <w:t xml:space="preserve">Zorg voor een voldoende verlichte </w:t>
            </w:r>
            <w:r w:rsidRPr="00F13077">
              <w:rPr>
                <w:rFonts w:cs="Arial" w:asciiTheme="minorHAnsi" w:hAnsiTheme="minorHAnsi"/>
                <w:sz w:val="20"/>
                <w:lang w:val="nl-BE"/>
              </w:rPr>
              <w:t>werkpost</w:t>
            </w:r>
            <w:r w:rsidRPr="00A27966">
              <w:rPr>
                <w:rFonts w:cs="Arial" w:asciiTheme="minorHAnsi" w:hAnsiTheme="minorHAnsi"/>
                <w:sz w:val="20"/>
              </w:rPr>
              <w:t>.</w:t>
            </w:r>
          </w:p>
          <w:p w:rsidRPr="00A27966" w:rsidR="00F13077" w:rsidP="00040123" w:rsidRDefault="00F13077" w14:paraId="14DA37F0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Compressor enkel te gebruiken in een droge, goed geventileerde werkomgeving.</w:t>
            </w:r>
          </w:p>
          <w:p w:rsidRPr="00A27966" w:rsidR="00B90B69" w:rsidP="00040123" w:rsidRDefault="00B90B69" w14:paraId="12A0B45A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A27966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="00C513A0" w:rsidP="0067093F" w:rsidRDefault="00B90B69" w14:paraId="3A33A315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Draag geen</w:t>
            </w:r>
            <w:r w:rsidR="00F13077">
              <w:rPr>
                <w:rFonts w:cs="Arial" w:asciiTheme="minorHAnsi" w:hAnsiTheme="minorHAnsi"/>
                <w:sz w:val="20"/>
              </w:rPr>
              <w:t xml:space="preserve"> wijde,</w:t>
            </w:r>
            <w:r w:rsidRPr="00670ED2">
              <w:rPr>
                <w:rFonts w:cs="Arial" w:asciiTheme="minorHAnsi" w:hAnsiTheme="minorHAnsi"/>
                <w:sz w:val="20"/>
              </w:rPr>
              <w:t xml:space="preserve"> loshangende kledij.</w:t>
            </w:r>
          </w:p>
          <w:p w:rsidR="00F13077" w:rsidP="0067093F" w:rsidRDefault="00F13077" w14:paraId="6A0433EB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Bind lang haar samen of bedek met een haarnetje.</w:t>
            </w:r>
          </w:p>
          <w:p w:rsidR="009460F5" w:rsidP="0067093F" w:rsidRDefault="009460F5" w14:paraId="3E48AFAA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Perslucht is niet geschikt om in te ademen.</w:t>
            </w:r>
          </w:p>
          <w:p w:rsidR="009460F5" w:rsidP="0067093F" w:rsidRDefault="009460F5" w14:paraId="0587D8D0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Gebruik de perslucht niet om kledij mee schoon te maken.</w:t>
            </w:r>
          </w:p>
          <w:p w:rsidR="0067093F" w:rsidP="003762CA" w:rsidRDefault="009460F5" w14:paraId="6440E278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Richt de persstroom nooit op mensen of dieren.</w:t>
            </w:r>
          </w:p>
          <w:p w:rsidRPr="00EE0BBF" w:rsidR="00EE0BBF" w:rsidP="003762CA" w:rsidRDefault="00EE0BBF" w14:paraId="4795650D" w14:textId="0C5FA780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Indien het </w:t>
            </w:r>
            <w:r w:rsidRPr="00EE0BBF">
              <w:rPr>
                <w:rFonts w:asciiTheme="minorHAnsi" w:hAnsiTheme="minorHAnsi" w:cstheme="minorHAnsi"/>
                <w:color w:val="000000"/>
                <w:sz w:val="20"/>
              </w:rPr>
              <w:t xml:space="preserve">vat meer dan 300 liter </w:t>
            </w: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bevat, is dit </w:t>
            </w:r>
            <w:r w:rsidRPr="00EE0BBF">
              <w:rPr>
                <w:rFonts w:asciiTheme="minorHAnsi" w:hAnsiTheme="minorHAnsi" w:cstheme="minorHAnsi"/>
                <w:color w:val="000000"/>
                <w:sz w:val="20"/>
              </w:rPr>
              <w:t>onderworpen aan de keuring door een EDTC. Dit moet gebeuren voor het in dienst stellen, na 3 jaar voor de eerste maal en vervolgens om de 5 jaar.</w:t>
            </w:r>
          </w:p>
        </w:tc>
      </w:tr>
      <w:tr w:rsidRPr="00D42A20" w:rsidR="007B53AB" w:rsidTr="003762CA" w14:paraId="06C16F00" w14:textId="77777777">
        <w:trPr>
          <w:trHeight w:val="554"/>
        </w:trPr>
        <w:tc>
          <w:tcPr>
            <w:tcW w:w="1560" w:type="dxa"/>
            <w:vAlign w:val="center"/>
          </w:tcPr>
          <w:p w:rsidRPr="00670ED2" w:rsidR="007B53AB" w:rsidP="00CA0EB0" w:rsidRDefault="007B53AB" w14:paraId="7B3D9F47" w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88" w:type="dxa"/>
          </w:tcPr>
          <w:p w:rsidRPr="000A0311" w:rsidR="0067093F" w:rsidP="0067093F" w:rsidRDefault="0067093F" w14:paraId="061454B7" w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0A0311">
              <w:rPr>
                <w:rFonts w:asciiTheme="minorHAnsi" w:hAnsiTheme="minorHAnsi"/>
                <w:sz w:val="20"/>
              </w:rPr>
              <w:t>Schakel de machine uit.</w:t>
            </w:r>
          </w:p>
          <w:p w:rsidRPr="000A0311" w:rsidR="0067093F" w:rsidP="0067093F" w:rsidRDefault="0067093F" w14:paraId="5502B5F0" w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0A0311">
              <w:rPr>
                <w:rFonts w:asciiTheme="minorHAnsi" w:hAnsiTheme="minorHAnsi"/>
                <w:sz w:val="20"/>
              </w:rPr>
              <w:t>Trek de stekker uit het stopcontact.</w:t>
            </w:r>
          </w:p>
          <w:p w:rsidRPr="00D42A20" w:rsidR="0067093F" w:rsidP="00E54E5A" w:rsidRDefault="0067093F" w14:paraId="640AA0A3" w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Cs w:val="22"/>
              </w:rPr>
            </w:pPr>
            <w:r w:rsidRPr="000A0311">
              <w:rPr>
                <w:rFonts w:asciiTheme="minorHAnsi" w:hAnsiTheme="minorHAnsi"/>
                <w:sz w:val="20"/>
              </w:rPr>
              <w:t>Gebruik een gepaste opbergkist voor het transport.</w:t>
            </w:r>
          </w:p>
        </w:tc>
      </w:tr>
      <w:tr w:rsidRPr="00D42A20" w:rsidR="007B53AB" w:rsidTr="003762CA" w14:paraId="214F08FD" w14:textId="77777777">
        <w:trPr>
          <w:trHeight w:val="271"/>
        </w:trPr>
        <w:tc>
          <w:tcPr>
            <w:tcW w:w="1560" w:type="dxa"/>
            <w:vAlign w:val="center"/>
          </w:tcPr>
          <w:p w:rsidRPr="00670ED2" w:rsidR="007B53AB" w:rsidP="00CA0EB0" w:rsidRDefault="007B53AB" w14:paraId="45CC080D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88" w:type="dxa"/>
          </w:tcPr>
          <w:p w:rsidRPr="00F13077" w:rsidR="00F13077" w:rsidP="00F13077" w:rsidRDefault="0022310D" w14:paraId="3F5DA547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Plaats het toestel op een vaste</w:t>
            </w:r>
            <w:r w:rsidR="00F13077">
              <w:rPr>
                <w:rFonts w:asciiTheme="minorHAnsi" w:hAnsiTheme="minorHAnsi"/>
                <w:sz w:val="20"/>
              </w:rPr>
              <w:t>, voldoende draagkrachtige</w:t>
            </w:r>
            <w:r>
              <w:rPr>
                <w:rFonts w:asciiTheme="minorHAnsi" w:hAnsiTheme="minorHAnsi"/>
                <w:sz w:val="20"/>
              </w:rPr>
              <w:t xml:space="preserve"> en stabiele ondergrond.</w:t>
            </w:r>
          </w:p>
          <w:p w:rsidRPr="00C06C2B" w:rsidR="00C06C2B" w:rsidP="00C06C2B" w:rsidRDefault="006B7CFC" w14:paraId="069A645F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Controleer</w:t>
            </w:r>
            <w:r w:rsidRPr="00670ED2" w:rsidR="00431582">
              <w:rPr>
                <w:rFonts w:cs="Arial" w:asciiTheme="minorHAnsi" w:hAnsiTheme="minorHAnsi"/>
                <w:sz w:val="20"/>
              </w:rPr>
              <w:t xml:space="preserve"> de </w:t>
            </w:r>
            <w:r w:rsidR="0067093F">
              <w:rPr>
                <w:rFonts w:cs="Arial" w:asciiTheme="minorHAnsi" w:hAnsiTheme="minorHAnsi"/>
                <w:sz w:val="20"/>
              </w:rPr>
              <w:t>toestand van de machine.</w:t>
            </w:r>
          </w:p>
          <w:p w:rsidR="0067093F" w:rsidP="0067093F" w:rsidRDefault="0067093F" w14:paraId="6C09403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0A0311">
              <w:rPr>
                <w:rFonts w:asciiTheme="minorHAnsi" w:hAnsiTheme="minorHAnsi"/>
                <w:sz w:val="20"/>
              </w:rPr>
              <w:t>Ga na of de schakelaar op “uit” staat voor je de stekker inplugt.</w:t>
            </w:r>
            <w:r w:rsidR="0022310D">
              <w:rPr>
                <w:rFonts w:asciiTheme="minorHAnsi" w:hAnsiTheme="minorHAnsi"/>
                <w:sz w:val="20"/>
              </w:rPr>
              <w:t xml:space="preserve"> </w:t>
            </w:r>
          </w:p>
          <w:p w:rsidRPr="003762CA" w:rsidR="00C513A0" w:rsidP="003762CA" w:rsidRDefault="0022310D" w14:paraId="39F2590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 na of de persluchtleiding</w:t>
            </w:r>
            <w:r w:rsidR="002150BD">
              <w:rPr>
                <w:rFonts w:asciiTheme="minorHAnsi" w:hAnsiTheme="minorHAnsi"/>
                <w:sz w:val="20"/>
              </w:rPr>
              <w:t>en</w:t>
            </w:r>
            <w:r>
              <w:rPr>
                <w:rFonts w:asciiTheme="minorHAnsi" w:hAnsiTheme="minorHAnsi"/>
                <w:sz w:val="20"/>
              </w:rPr>
              <w:t xml:space="preserve"> en de koppelstukken in goede staat zijn. Verwijder beschadigd</w:t>
            </w:r>
            <w:r w:rsidR="002150BD">
              <w:rPr>
                <w:rFonts w:asciiTheme="minorHAnsi" w:hAnsiTheme="minorHAnsi"/>
                <w:sz w:val="20"/>
              </w:rPr>
              <w:t>e leidingen en/of koppelstukken uit de werkplaats.</w:t>
            </w:r>
          </w:p>
        </w:tc>
      </w:tr>
    </w:tbl>
    <w:p w:rsidRPr="00B37240" w:rsidR="007B53AB" w:rsidP="00677F90" w:rsidRDefault="007B53AB" w14:paraId="70188D67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348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366"/>
      </w:tblGrid>
      <w:tr w:rsidRPr="00D42A20" w:rsidR="007B53AB" w:rsidTr="003762CA" w14:paraId="553464DE" w14:textId="77777777">
        <w:trPr>
          <w:trHeight w:val="1081"/>
        </w:trPr>
        <w:tc>
          <w:tcPr>
            <w:tcW w:w="1560" w:type="dxa"/>
            <w:vAlign w:val="center"/>
          </w:tcPr>
          <w:p w:rsidRPr="00670ED2" w:rsidR="007B53AB" w:rsidP="00CA0EB0" w:rsidRDefault="007B53AB" w14:paraId="78F58ACC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88" w:type="dxa"/>
            <w:gridSpan w:val="3"/>
          </w:tcPr>
          <w:p w:rsidRPr="00A27966" w:rsidR="00CE2340" w:rsidP="00CE2340" w:rsidRDefault="003039B0" w14:paraId="7EDAA0F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A27966">
              <w:rPr>
                <w:rFonts w:asciiTheme="minorHAnsi" w:hAnsiTheme="minorHAnsi"/>
                <w:sz w:val="20"/>
              </w:rPr>
              <w:t xml:space="preserve">Neem </w:t>
            </w:r>
            <w:r w:rsidRPr="00A27966" w:rsidR="00CE2340">
              <w:rPr>
                <w:rFonts w:asciiTheme="minorHAnsi" w:hAnsiTheme="minorHAnsi"/>
                <w:sz w:val="20"/>
              </w:rPr>
              <w:t>een veilige en stabiele werkhouding</w:t>
            </w:r>
            <w:r w:rsidRPr="00A27966">
              <w:rPr>
                <w:rFonts w:asciiTheme="minorHAnsi" w:hAnsiTheme="minorHAnsi"/>
                <w:sz w:val="20"/>
              </w:rPr>
              <w:t xml:space="preserve"> aan</w:t>
            </w:r>
            <w:r w:rsidRPr="00A27966" w:rsidR="00CE2340">
              <w:rPr>
                <w:rFonts w:asciiTheme="minorHAnsi" w:hAnsiTheme="minorHAnsi"/>
                <w:sz w:val="20"/>
              </w:rPr>
              <w:t>.</w:t>
            </w:r>
          </w:p>
          <w:p w:rsidR="00F13077" w:rsidP="00C609DA" w:rsidRDefault="00F13077" w14:paraId="245E942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Houd kinderen en bezoekers uit de buurt van de compressor tijdens het gebruik.</w:t>
            </w:r>
          </w:p>
          <w:p w:rsidR="00A419B0" w:rsidP="00C609DA" w:rsidRDefault="0022310D" w14:paraId="5B6757D7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22310D">
              <w:rPr>
                <w:rFonts w:asciiTheme="minorHAnsi" w:hAnsiTheme="minorHAnsi"/>
                <w:sz w:val="20"/>
              </w:rPr>
              <w:t>Werk nooit in de buurt van ontvlambare stoffen.</w:t>
            </w:r>
          </w:p>
          <w:p w:rsidR="0022310D" w:rsidP="00C609DA" w:rsidRDefault="0022310D" w14:paraId="26A1B69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Schakel het toestel uit vooraleer het te verplaatsen.</w:t>
            </w:r>
          </w:p>
          <w:p w:rsidR="0022310D" w:rsidP="00C609DA" w:rsidRDefault="0022310D" w14:paraId="24E760E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Het toestel is niet geschikt voor langdurig gebruik.</w:t>
            </w:r>
          </w:p>
          <w:p w:rsidR="00F13077" w:rsidP="00C609DA" w:rsidRDefault="00C06C2B" w14:paraId="5B7D5CC7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werkende onderdelen van het toestellen kunnen tijdens het gebruik heet worden.</w:t>
            </w:r>
          </w:p>
          <w:p w:rsidRPr="003762CA" w:rsidR="0022310D" w:rsidP="003762CA" w:rsidRDefault="00C06C2B" w14:paraId="735D167B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de compressor nooit onbeheerd lopen.</w:t>
            </w:r>
          </w:p>
        </w:tc>
      </w:tr>
      <w:tr w:rsidRPr="00D42A20" w:rsidR="007B53AB" w:rsidTr="003762CA" w14:paraId="1AACC9E4" w14:textId="77777777">
        <w:trPr>
          <w:trHeight w:val="521"/>
        </w:trPr>
        <w:tc>
          <w:tcPr>
            <w:tcW w:w="1560" w:type="dxa"/>
            <w:vAlign w:val="center"/>
          </w:tcPr>
          <w:p w:rsidRPr="00670ED2" w:rsidR="007B53AB" w:rsidP="00CA0EB0" w:rsidRDefault="007B53AB" w14:paraId="560E7FF9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88" w:type="dxa"/>
            <w:gridSpan w:val="3"/>
          </w:tcPr>
          <w:p w:rsidR="007B53AB" w:rsidP="003B47FA" w:rsidRDefault="00D60206" w14:paraId="05505FCF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A27966">
              <w:rPr>
                <w:rFonts w:asciiTheme="minorHAnsi" w:hAnsiTheme="minorHAnsi"/>
                <w:sz w:val="20"/>
              </w:rPr>
              <w:t>Zet b</w:t>
            </w:r>
            <w:r w:rsidRPr="00A27966" w:rsidR="007B53AB">
              <w:rPr>
                <w:rFonts w:asciiTheme="minorHAnsi" w:hAnsiTheme="minorHAnsi"/>
                <w:sz w:val="20"/>
              </w:rPr>
              <w:t xml:space="preserve">ij het nakijken van het uitgevoerde werk </w:t>
            </w:r>
            <w:r w:rsidRPr="00A27966">
              <w:rPr>
                <w:rFonts w:asciiTheme="minorHAnsi" w:hAnsiTheme="minorHAnsi"/>
                <w:sz w:val="20"/>
              </w:rPr>
              <w:t>altijd</w:t>
            </w:r>
            <w:r w:rsidRPr="00A27966" w:rsidR="007B53AB">
              <w:rPr>
                <w:rFonts w:asciiTheme="minorHAnsi" w:hAnsiTheme="minorHAnsi"/>
                <w:sz w:val="20"/>
              </w:rPr>
              <w:t xml:space="preserve"> de machine af.</w:t>
            </w:r>
          </w:p>
          <w:p w:rsidRPr="00A27966" w:rsidR="009460F5" w:rsidP="003B47FA" w:rsidRDefault="009460F5" w14:paraId="77782E56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het toestel na gebruik afkoelen vooraleer de tank te ontluchten en het condenswater af te tappen.</w:t>
            </w:r>
          </w:p>
          <w:p w:rsidR="007B53AB" w:rsidP="00C513A0" w:rsidRDefault="00CE2340" w14:paraId="5896848A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A27966">
              <w:rPr>
                <w:rFonts w:cs="Arial" w:asciiTheme="minorHAnsi" w:hAnsiTheme="minorHAnsi"/>
                <w:sz w:val="20"/>
              </w:rPr>
              <w:t>Werkpost</w:t>
            </w:r>
            <w:r w:rsidRPr="00A27966" w:rsidR="007B53AB">
              <w:rPr>
                <w:rFonts w:cs="Arial" w:asciiTheme="minorHAnsi" w:hAnsiTheme="minorHAnsi"/>
                <w:sz w:val="20"/>
              </w:rPr>
              <w:t xml:space="preserve"> </w:t>
            </w:r>
            <w:r w:rsidRPr="00A27966" w:rsidR="00D60206">
              <w:rPr>
                <w:rFonts w:cs="Arial" w:asciiTheme="minorHAnsi" w:hAnsiTheme="minorHAnsi"/>
                <w:sz w:val="20"/>
              </w:rPr>
              <w:t>reinigen</w:t>
            </w:r>
            <w:r w:rsidRPr="00A27966" w:rsidR="00A419B0">
              <w:rPr>
                <w:rFonts w:cs="Arial" w:asciiTheme="minorHAnsi" w:hAnsiTheme="minorHAnsi"/>
                <w:sz w:val="20"/>
              </w:rPr>
              <w:t>.</w:t>
            </w:r>
          </w:p>
          <w:p w:rsidRPr="003762CA" w:rsidR="00C513A0" w:rsidP="003762CA" w:rsidRDefault="00E54E5A" w14:paraId="2167802C" w14:textId="77777777">
            <w:pPr>
              <w:pStyle w:val="Lijstalinea"/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54E5A">
              <w:rPr>
                <w:rFonts w:cs="Arial" w:asciiTheme="minorHAnsi" w:hAnsiTheme="minorHAnsi"/>
                <w:sz w:val="20"/>
              </w:rPr>
              <w:t>Berg de compressor op zodat hij niet door onbevoegden</w:t>
            </w:r>
            <w:r>
              <w:rPr>
                <w:rFonts w:cs="Arial" w:asciiTheme="minorHAnsi" w:hAnsiTheme="minorHAnsi"/>
                <w:sz w:val="20"/>
              </w:rPr>
              <w:t xml:space="preserve"> in werking kan worden gesteld.</w:t>
            </w:r>
          </w:p>
        </w:tc>
      </w:tr>
      <w:tr w:rsidRPr="00D42A20" w:rsidR="007B53AB" w:rsidTr="003762CA" w14:paraId="559D18B3" w14:textId="77777777">
        <w:trPr>
          <w:trHeight w:val="644"/>
        </w:trPr>
        <w:tc>
          <w:tcPr>
            <w:tcW w:w="1560" w:type="dxa"/>
            <w:vAlign w:val="center"/>
          </w:tcPr>
          <w:p w:rsidRPr="00670ED2" w:rsidR="007B53AB" w:rsidP="000D397C" w:rsidRDefault="008E7DA7" w14:paraId="71C9E241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88" w:type="dxa"/>
            <w:gridSpan w:val="3"/>
          </w:tcPr>
          <w:p w:rsidRPr="009E4983" w:rsidR="007B53AB" w:rsidP="003B47FA" w:rsidRDefault="007B53AB" w14:paraId="68F9BAD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9E4983" w:rsidR="007B53AB" w:rsidP="003B47FA" w:rsidRDefault="007B53AB" w14:paraId="4F80D0A5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 xml:space="preserve">Uitsluitend </w:t>
            </w:r>
            <w:r w:rsidRPr="009E4983" w:rsidR="00040123">
              <w:rPr>
                <w:rFonts w:asciiTheme="minorHAnsi" w:hAnsiTheme="minorHAnsi"/>
                <w:sz w:val="20"/>
              </w:rPr>
              <w:t>uit te voeren bij spanning</w:t>
            </w:r>
            <w:r w:rsidRPr="009E4983" w:rsidR="00270C59">
              <w:rPr>
                <w:rFonts w:asciiTheme="minorHAnsi" w:hAnsiTheme="minorHAnsi"/>
                <w:sz w:val="20"/>
              </w:rPr>
              <w:t>s</w:t>
            </w:r>
            <w:r w:rsidRPr="009E4983" w:rsidR="00040123">
              <w:rPr>
                <w:rFonts w:asciiTheme="minorHAnsi" w:hAnsiTheme="minorHAnsi"/>
                <w:sz w:val="20"/>
              </w:rPr>
              <w:t xml:space="preserve">loze </w:t>
            </w:r>
            <w:r w:rsidRPr="009E4983">
              <w:rPr>
                <w:rFonts w:asciiTheme="minorHAnsi" w:hAnsiTheme="minorHAnsi"/>
                <w:sz w:val="20"/>
              </w:rPr>
              <w:t>machine</w:t>
            </w:r>
            <w:r w:rsidR="00C609DA">
              <w:rPr>
                <w:rFonts w:asciiTheme="minorHAnsi" w:hAnsiTheme="minorHAnsi"/>
                <w:sz w:val="20"/>
              </w:rPr>
              <w:t>.</w:t>
            </w:r>
            <w:r w:rsidRPr="009E4983" w:rsidR="00241B68">
              <w:rPr>
                <w:rFonts w:asciiTheme="minorHAnsi" w:hAnsiTheme="minorHAnsi"/>
                <w:sz w:val="20"/>
              </w:rPr>
              <w:t xml:space="preserve"> </w:t>
            </w:r>
          </w:p>
          <w:p w:rsidRPr="00A27966" w:rsidR="007B53AB" w:rsidP="003B47FA" w:rsidRDefault="007B53AB" w14:paraId="1BD1394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 xml:space="preserve">Gebruik enkel de </w:t>
            </w:r>
            <w:r w:rsidRPr="00A27966">
              <w:rPr>
                <w:rFonts w:asciiTheme="minorHAnsi" w:hAnsiTheme="minorHAnsi"/>
                <w:sz w:val="20"/>
              </w:rPr>
              <w:t>vervangonderdelen die door de fabrikant zijn voorgeschreven.</w:t>
            </w:r>
          </w:p>
          <w:p w:rsidRPr="00A27966" w:rsidR="007B53AB" w:rsidP="003B47FA" w:rsidRDefault="007B53AB" w14:paraId="448F7C36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A27966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A27966" w:rsidR="009B2F16">
              <w:rPr>
                <w:rFonts w:asciiTheme="minorHAnsi" w:hAnsiTheme="minorHAnsi"/>
                <w:sz w:val="20"/>
              </w:rPr>
              <w:t xml:space="preserve"> </w:t>
            </w:r>
            <w:r w:rsidRPr="00A27966">
              <w:rPr>
                <w:rFonts w:asciiTheme="minorHAnsi" w:hAnsiTheme="minorHAnsi"/>
                <w:sz w:val="20"/>
              </w:rPr>
              <w:t>/</w:t>
            </w:r>
            <w:r w:rsidRPr="00A27966" w:rsidR="009B2F16">
              <w:rPr>
                <w:rFonts w:asciiTheme="minorHAnsi" w:hAnsiTheme="minorHAnsi"/>
                <w:sz w:val="20"/>
              </w:rPr>
              <w:t xml:space="preserve"> </w:t>
            </w:r>
            <w:r w:rsidRPr="00A27966">
              <w:rPr>
                <w:rFonts w:asciiTheme="minorHAnsi" w:hAnsiTheme="minorHAnsi"/>
                <w:sz w:val="20"/>
              </w:rPr>
              <w:t>reinigen.</w:t>
            </w:r>
          </w:p>
          <w:p w:rsidRPr="003762CA" w:rsidR="00C513A0" w:rsidP="003762CA" w:rsidRDefault="00D60206" w14:paraId="4F9D038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513A0">
              <w:rPr>
                <w:rFonts w:cs="Arial" w:asciiTheme="minorHAnsi" w:hAnsiTheme="minorHAnsi"/>
                <w:sz w:val="20"/>
              </w:rPr>
              <w:t>Hou een r</w:t>
            </w:r>
            <w:r w:rsidRPr="00C513A0" w:rsidR="007B53AB">
              <w:rPr>
                <w:rFonts w:cs="Arial" w:asciiTheme="minorHAnsi" w:hAnsiTheme="minorHAnsi"/>
                <w:sz w:val="20"/>
              </w:rPr>
              <w:t>egister van onderhoud en herstelling bij.</w:t>
            </w:r>
          </w:p>
        </w:tc>
      </w:tr>
      <w:tr w:rsidRPr="00D42A20" w:rsidR="007B53AB" w:rsidTr="003762CA" w14:paraId="78D5F74E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4"/>
            <w:shd w:val="clear" w:color="auto" w:fill="C3004A"/>
            <w:vAlign w:val="center"/>
          </w:tcPr>
          <w:p w:rsidRPr="00D42A20" w:rsidR="007B53AB" w:rsidP="00985DED" w:rsidRDefault="007B53AB" w14:paraId="06C96FE2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color w:val="FFFFFF"/>
                <w:szCs w:val="22"/>
              </w:rPr>
              <w:t>Visum</w:t>
            </w:r>
          </w:p>
        </w:tc>
      </w:tr>
      <w:tr w:rsidRPr="00D42A20" w:rsidR="007B53AB" w:rsidTr="003762CA" w14:paraId="568EE9AF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  <w:tcBorders>
              <w:bottom w:val="single" w:color="auto" w:sz="4" w:space="0"/>
            </w:tcBorders>
          </w:tcPr>
          <w:p w:rsidRPr="009E4983" w:rsidR="007B53AB" w:rsidP="00677F90" w:rsidRDefault="007B53AB" w14:paraId="437D731B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9E4983" w:rsidR="00697907" w:rsidP="00677F90" w:rsidRDefault="00697907" w14:paraId="3EB5B1BE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  <w:tcBorders>
              <w:bottom w:val="single" w:color="auto" w:sz="4" w:space="0"/>
            </w:tcBorders>
          </w:tcPr>
          <w:p w:rsidRPr="009E4983" w:rsidR="007B53AB" w:rsidP="00677F90" w:rsidRDefault="007B53AB" w14:paraId="5B70A52E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Preventieadviseur-</w:t>
            </w:r>
            <w:r w:rsidRPr="009E4983" w:rsidR="001F221A">
              <w:rPr>
                <w:rFonts w:cs="Arial" w:asciiTheme="minorHAnsi" w:hAnsiTheme="minorHAnsi"/>
                <w:sz w:val="20"/>
              </w:rPr>
              <w:t>a</w:t>
            </w:r>
            <w:r w:rsidR="003762CA">
              <w:rPr>
                <w:rFonts w:cs="Arial" w:asciiTheme="minorHAnsi" w:hAnsiTheme="minorHAnsi"/>
                <w:sz w:val="20"/>
              </w:rPr>
              <w:t>rbeidsarts</w:t>
            </w:r>
          </w:p>
          <w:p w:rsidR="00C06C2B" w:rsidP="00677F90" w:rsidRDefault="00697907" w14:paraId="0B7DC9C7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Handtekening:</w:t>
            </w:r>
          </w:p>
          <w:p w:rsidRPr="00C06C2B" w:rsidR="00C06C2B" w:rsidP="00C06C2B" w:rsidRDefault="00C06C2B" w14:paraId="73B298A1" w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366" w:type="dxa"/>
            <w:tcBorders>
              <w:bottom w:val="single" w:color="auto" w:sz="4" w:space="0"/>
            </w:tcBorders>
          </w:tcPr>
          <w:p w:rsidRPr="009E4983" w:rsidR="007B53AB" w:rsidP="00677F90" w:rsidRDefault="007B53AB" w14:paraId="25964151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C06C2B" w:rsidR="00C06C2B" w:rsidP="00C06C2B" w:rsidRDefault="00697907" w14:paraId="10547867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Handtekening</w:t>
            </w:r>
            <w:r w:rsidR="00C06C2B">
              <w:rPr>
                <w:rFonts w:cs="Arial" w:asciiTheme="minorHAnsi" w:hAnsiTheme="minorHAnsi"/>
                <w:sz w:val="20"/>
              </w:rPr>
              <w:t>:</w:t>
            </w:r>
          </w:p>
          <w:p w:rsidRPr="009E4983" w:rsidR="00C06C2B" w:rsidP="00C006F0" w:rsidRDefault="00C06C2B" w14:paraId="139BAED5" w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w:rsidRPr="00D42A20" w:rsidR="007B53AB" w:rsidTr="003762CA" w14:paraId="5A56B669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shd w:val="pct10" w:color="auto" w:fill="auto"/>
            <w:vAlign w:val="center"/>
          </w:tcPr>
          <w:p w:rsidRPr="009E4983" w:rsidR="007B53AB" w:rsidP="00694DD0" w:rsidRDefault="00697907" w14:paraId="43A7C347" w14:textId="77777777">
            <w:p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Naam</w:t>
            </w:r>
            <w:r w:rsidRPr="009E4983" w:rsidR="007B53AB">
              <w:rPr>
                <w:rFonts w:asciiTheme="minorHAnsi" w:hAnsiTheme="minorHAnsi"/>
                <w:sz w:val="20"/>
              </w:rPr>
              <w:t>:</w:t>
            </w:r>
          </w:p>
          <w:p w:rsidRPr="009E4983" w:rsidR="00A70A28" w:rsidP="00694DD0" w:rsidRDefault="00A70A28" w14:paraId="15FB596E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A70A28" w:rsidP="00694DD0" w:rsidRDefault="00A70A28" w14:paraId="66A2943F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A70A28" w:rsidP="00694DD0" w:rsidRDefault="00A70A28" w14:paraId="061E1313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4ACE7FBE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6F076C92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0ADD00FF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p w:rsidRPr="009E4983" w:rsidR="007B53AB" w:rsidP="00C006F0" w:rsidRDefault="00697907" w14:paraId="5B7BF61A" w14:textId="77777777">
            <w:p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Naam</w:t>
            </w:r>
            <w:r w:rsidRPr="009E4983" w:rsidR="007B53AB">
              <w:rPr>
                <w:rFonts w:asciiTheme="minorHAnsi" w:hAnsiTheme="minorHAnsi"/>
                <w:sz w:val="20"/>
              </w:rPr>
              <w:t>:</w:t>
            </w:r>
          </w:p>
          <w:p w:rsidRPr="009E4983" w:rsidR="0034340B" w:rsidP="00694DD0" w:rsidRDefault="0034340B" w14:paraId="3D9D1784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4E9BF526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366" w:type="dxa"/>
            <w:shd w:val="pct10" w:color="auto" w:fill="auto"/>
            <w:vAlign w:val="center"/>
          </w:tcPr>
          <w:p w:rsidRPr="009E4983" w:rsidR="0034340B" w:rsidP="00C006F0" w:rsidRDefault="00697907" w14:paraId="5018969C" w14:textId="77777777">
            <w:p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Naam</w:t>
            </w:r>
            <w:r w:rsidRPr="009E4983" w:rsidR="007B53AB">
              <w:rPr>
                <w:rFonts w:asciiTheme="minorHAnsi" w:hAnsiTheme="minorHAnsi"/>
                <w:sz w:val="20"/>
              </w:rPr>
              <w:t>:</w:t>
            </w:r>
            <w:r w:rsidRPr="009E4983" w:rsidR="00C006F0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:rsidRPr="00D42A20" w:rsidR="007B53AB" w:rsidP="0034340B" w:rsidRDefault="007B53AB" w14:paraId="4BA0CEE2" w14:textId="77777777">
      <w:pPr>
        <w:rPr>
          <w:rFonts w:asciiTheme="minorHAnsi" w:hAnsiTheme="minorHAnsi"/>
          <w:szCs w:val="22"/>
        </w:rPr>
      </w:pPr>
    </w:p>
    <w:sectPr w:rsidRPr="00D42A20" w:rsidR="007B53AB" w:rsidSect="002C4FB0">
      <w:footerReference w:type="default" r:id="rId22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1495124650c47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4FBA" w:rsidP="00F21695" w:rsidRDefault="002D4FBA" w14:paraId="6B53158B" w14:textId="77777777">
      <w:r>
        <w:separator/>
      </w:r>
    </w:p>
  </w:endnote>
  <w:endnote w:type="continuationSeparator" w:id="0">
    <w:p w:rsidR="002D4FBA" w:rsidP="00F21695" w:rsidRDefault="002D4FBA" w14:paraId="3F0863F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3762CA" w:rsidR="00FF167B" w:rsidRDefault="00FF167B" w14:paraId="4085BB37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762CA">
      <w:rPr>
        <w:rFonts w:cs="Arial" w:asciiTheme="minorHAnsi" w:hAnsiTheme="minorHAnsi"/>
        <w:sz w:val="18"/>
        <w:szCs w:val="18"/>
      </w:rPr>
      <w:t>Pag.</w:t>
    </w:r>
    <w:r w:rsidRPr="003762CA">
      <w:rPr>
        <w:rFonts w:cs="Arial" w:asciiTheme="minorHAnsi" w:hAnsiTheme="minorHAnsi"/>
        <w:sz w:val="18"/>
        <w:szCs w:val="18"/>
      </w:rPr>
      <w:fldChar w:fldCharType="begin"/>
    </w:r>
    <w:r w:rsidRPr="003762CA">
      <w:rPr>
        <w:rFonts w:cs="Arial" w:asciiTheme="minorHAnsi" w:hAnsiTheme="minorHAnsi"/>
        <w:sz w:val="18"/>
        <w:szCs w:val="18"/>
      </w:rPr>
      <w:instrText>PAGE</w:instrText>
    </w:r>
    <w:r w:rsidRPr="003762CA">
      <w:rPr>
        <w:rFonts w:cs="Arial" w:asciiTheme="minorHAnsi" w:hAnsiTheme="minorHAnsi"/>
        <w:sz w:val="18"/>
        <w:szCs w:val="18"/>
      </w:rPr>
      <w:fldChar w:fldCharType="separate"/>
    </w:r>
    <w:r w:rsidR="003762CA">
      <w:rPr>
        <w:rFonts w:cs="Arial" w:asciiTheme="minorHAnsi" w:hAnsiTheme="minorHAnsi"/>
        <w:noProof/>
        <w:sz w:val="18"/>
        <w:szCs w:val="18"/>
      </w:rPr>
      <w:t>2</w:t>
    </w:r>
    <w:r w:rsidRPr="003762CA">
      <w:rPr>
        <w:rFonts w:cs="Arial" w:asciiTheme="minorHAnsi" w:hAnsiTheme="minorHAnsi"/>
        <w:sz w:val="18"/>
        <w:szCs w:val="18"/>
      </w:rPr>
      <w:fldChar w:fldCharType="end"/>
    </w:r>
    <w:r w:rsidRPr="003762CA">
      <w:rPr>
        <w:rFonts w:cs="Arial" w:asciiTheme="minorHAnsi" w:hAnsiTheme="minorHAnsi"/>
        <w:sz w:val="18"/>
        <w:szCs w:val="18"/>
      </w:rPr>
      <w:t xml:space="preserve"> van </w:t>
    </w:r>
    <w:r w:rsidRPr="003762CA">
      <w:rPr>
        <w:rFonts w:cs="Arial" w:asciiTheme="minorHAnsi" w:hAnsiTheme="minorHAnsi"/>
        <w:sz w:val="18"/>
        <w:szCs w:val="18"/>
      </w:rPr>
      <w:fldChar w:fldCharType="begin"/>
    </w:r>
    <w:r w:rsidRPr="003762CA">
      <w:rPr>
        <w:rFonts w:cs="Arial" w:asciiTheme="minorHAnsi" w:hAnsiTheme="minorHAnsi"/>
        <w:sz w:val="18"/>
        <w:szCs w:val="18"/>
      </w:rPr>
      <w:instrText>NUMPAGES</w:instrText>
    </w:r>
    <w:r w:rsidRPr="003762CA">
      <w:rPr>
        <w:rFonts w:cs="Arial" w:asciiTheme="minorHAnsi" w:hAnsiTheme="minorHAnsi"/>
        <w:sz w:val="18"/>
        <w:szCs w:val="18"/>
      </w:rPr>
      <w:fldChar w:fldCharType="separate"/>
    </w:r>
    <w:r w:rsidR="003762CA">
      <w:rPr>
        <w:rFonts w:cs="Arial" w:asciiTheme="minorHAnsi" w:hAnsiTheme="minorHAnsi"/>
        <w:noProof/>
        <w:sz w:val="18"/>
        <w:szCs w:val="18"/>
      </w:rPr>
      <w:t>2</w:t>
    </w:r>
    <w:r w:rsidRPr="003762CA">
      <w:rPr>
        <w:rFonts w:cs="Arial" w:asciiTheme="minorHAnsi" w:hAnsiTheme="minorHAnsi"/>
        <w:sz w:val="18"/>
        <w:szCs w:val="18"/>
      </w:rPr>
      <w:fldChar w:fldCharType="end"/>
    </w:r>
  </w:p>
  <w:p w:rsidRPr="003762CA" w:rsidR="003762CA" w:rsidRDefault="003762CA" w14:paraId="656C0DDC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762CA">
      <w:rPr>
        <w:rFonts w:cs="Arial" w:asciiTheme="minorHAnsi" w:hAnsiTheme="minorHAnsi"/>
        <w:sz w:val="18"/>
        <w:szCs w:val="18"/>
      </w:rPr>
      <w:t>Versie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4FBA" w:rsidP="00F21695" w:rsidRDefault="002D4FBA" w14:paraId="4D2168EC" w14:textId="77777777">
      <w:r>
        <w:separator/>
      </w:r>
    </w:p>
  </w:footnote>
  <w:footnote w:type="continuationSeparator" w:id="0">
    <w:p w:rsidR="002D4FBA" w:rsidP="00F21695" w:rsidRDefault="002D4FBA" w14:paraId="75F00F45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388DBFD" w:rsidTr="7388DBFD" w14:paraId="2085047C">
      <w:trPr>
        <w:trHeight w:val="300"/>
      </w:trPr>
      <w:tc>
        <w:tcPr>
          <w:tcW w:w="3400" w:type="dxa"/>
          <w:tcMar/>
        </w:tcPr>
        <w:p w:rsidR="7388DBFD" w:rsidP="7388DBFD" w:rsidRDefault="7388DBFD" w14:paraId="60D9C5BD" w14:textId="0612068D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388DBFD" w:rsidP="7388DBFD" w:rsidRDefault="7388DBFD" w14:paraId="3CAB7A34" w14:textId="623F00F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388DBFD" w:rsidP="7388DBFD" w:rsidRDefault="7388DBFD" w14:paraId="410DDAEB" w14:textId="7E5144D2">
          <w:pPr>
            <w:pStyle w:val="Koptekst"/>
            <w:bidi w:val="0"/>
            <w:ind w:right="-115"/>
            <w:jc w:val="right"/>
          </w:pPr>
        </w:p>
      </w:tc>
    </w:tr>
  </w:tbl>
  <w:p w:rsidR="7388DBFD" w:rsidP="7388DBFD" w:rsidRDefault="7388DBFD" w14:paraId="3C2A2D1A" w14:textId="0BF0B3F3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319576970">
    <w:abstractNumId w:val="21"/>
  </w:num>
  <w:num w:numId="2" w16cid:durableId="1387215471">
    <w:abstractNumId w:val="17"/>
  </w:num>
  <w:num w:numId="3" w16cid:durableId="479810611">
    <w:abstractNumId w:val="23"/>
  </w:num>
  <w:num w:numId="4" w16cid:durableId="1336569862">
    <w:abstractNumId w:val="19"/>
  </w:num>
  <w:num w:numId="5" w16cid:durableId="174851236">
    <w:abstractNumId w:val="14"/>
  </w:num>
  <w:num w:numId="6" w16cid:durableId="974682086">
    <w:abstractNumId w:val="11"/>
  </w:num>
  <w:num w:numId="7" w16cid:durableId="1890263665">
    <w:abstractNumId w:val="20"/>
  </w:num>
  <w:num w:numId="8" w16cid:durableId="732587746">
    <w:abstractNumId w:val="10"/>
  </w:num>
  <w:num w:numId="9" w16cid:durableId="1234852604">
    <w:abstractNumId w:val="8"/>
  </w:num>
  <w:num w:numId="10" w16cid:durableId="681972821">
    <w:abstractNumId w:val="7"/>
  </w:num>
  <w:num w:numId="11" w16cid:durableId="2115858190">
    <w:abstractNumId w:val="6"/>
  </w:num>
  <w:num w:numId="12" w16cid:durableId="823088951">
    <w:abstractNumId w:val="5"/>
  </w:num>
  <w:num w:numId="13" w16cid:durableId="1555389667">
    <w:abstractNumId w:val="9"/>
  </w:num>
  <w:num w:numId="14" w16cid:durableId="56516860">
    <w:abstractNumId w:val="4"/>
  </w:num>
  <w:num w:numId="15" w16cid:durableId="245922910">
    <w:abstractNumId w:val="3"/>
  </w:num>
  <w:num w:numId="16" w16cid:durableId="1265960458">
    <w:abstractNumId w:val="2"/>
  </w:num>
  <w:num w:numId="17" w16cid:durableId="1281956699">
    <w:abstractNumId w:val="1"/>
  </w:num>
  <w:num w:numId="18" w16cid:durableId="2092656696">
    <w:abstractNumId w:val="22"/>
  </w:num>
  <w:num w:numId="19" w16cid:durableId="478619220">
    <w:abstractNumId w:val="25"/>
  </w:num>
  <w:num w:numId="20" w16cid:durableId="1021468184">
    <w:abstractNumId w:val="13"/>
  </w:num>
  <w:num w:numId="21" w16cid:durableId="1880822156">
    <w:abstractNumId w:val="24"/>
  </w:num>
  <w:num w:numId="22" w16cid:durableId="792557068">
    <w:abstractNumId w:val="15"/>
  </w:num>
  <w:num w:numId="23" w16cid:durableId="564798796">
    <w:abstractNumId w:val="0"/>
  </w:num>
  <w:num w:numId="24" w16cid:durableId="917908364">
    <w:abstractNumId w:val="18"/>
  </w:num>
  <w:num w:numId="25" w16cid:durableId="288782026">
    <w:abstractNumId w:val="12"/>
  </w:num>
  <w:num w:numId="26" w16cid:durableId="14765261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0000"/>
    <w:rsid w:val="00002115"/>
    <w:rsid w:val="00016C91"/>
    <w:rsid w:val="00040123"/>
    <w:rsid w:val="00041E01"/>
    <w:rsid w:val="000462C3"/>
    <w:rsid w:val="00050BF9"/>
    <w:rsid w:val="00071E42"/>
    <w:rsid w:val="00090239"/>
    <w:rsid w:val="00092371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50C47"/>
    <w:rsid w:val="00162936"/>
    <w:rsid w:val="00186A83"/>
    <w:rsid w:val="001936D5"/>
    <w:rsid w:val="001A5672"/>
    <w:rsid w:val="001A6049"/>
    <w:rsid w:val="001A6AE1"/>
    <w:rsid w:val="001E7B73"/>
    <w:rsid w:val="001F221A"/>
    <w:rsid w:val="002150BD"/>
    <w:rsid w:val="0022310D"/>
    <w:rsid w:val="0023545B"/>
    <w:rsid w:val="00236FED"/>
    <w:rsid w:val="00241B68"/>
    <w:rsid w:val="002541D5"/>
    <w:rsid w:val="0025521C"/>
    <w:rsid w:val="002662BC"/>
    <w:rsid w:val="00270C59"/>
    <w:rsid w:val="00271564"/>
    <w:rsid w:val="002750BD"/>
    <w:rsid w:val="00292066"/>
    <w:rsid w:val="00293CD1"/>
    <w:rsid w:val="002B3857"/>
    <w:rsid w:val="002C4FB0"/>
    <w:rsid w:val="002D4FBA"/>
    <w:rsid w:val="002E29C0"/>
    <w:rsid w:val="002E3920"/>
    <w:rsid w:val="002F73F3"/>
    <w:rsid w:val="00300A43"/>
    <w:rsid w:val="003039B0"/>
    <w:rsid w:val="00306DBF"/>
    <w:rsid w:val="003155A6"/>
    <w:rsid w:val="003230C7"/>
    <w:rsid w:val="00324373"/>
    <w:rsid w:val="0034340B"/>
    <w:rsid w:val="00352BD3"/>
    <w:rsid w:val="00361343"/>
    <w:rsid w:val="00375192"/>
    <w:rsid w:val="003762CA"/>
    <w:rsid w:val="0037681E"/>
    <w:rsid w:val="0038360C"/>
    <w:rsid w:val="00387359"/>
    <w:rsid w:val="003B0E2B"/>
    <w:rsid w:val="003B47FA"/>
    <w:rsid w:val="003C1142"/>
    <w:rsid w:val="003C4D05"/>
    <w:rsid w:val="003C657D"/>
    <w:rsid w:val="003D4CE7"/>
    <w:rsid w:val="003E2AED"/>
    <w:rsid w:val="003E31B5"/>
    <w:rsid w:val="00413120"/>
    <w:rsid w:val="0041544A"/>
    <w:rsid w:val="00431582"/>
    <w:rsid w:val="004576EF"/>
    <w:rsid w:val="00466D94"/>
    <w:rsid w:val="0048564B"/>
    <w:rsid w:val="00496884"/>
    <w:rsid w:val="004A4E3C"/>
    <w:rsid w:val="004B3F48"/>
    <w:rsid w:val="004C2B30"/>
    <w:rsid w:val="004D51F8"/>
    <w:rsid w:val="00511570"/>
    <w:rsid w:val="005246C9"/>
    <w:rsid w:val="0055057A"/>
    <w:rsid w:val="00563ECC"/>
    <w:rsid w:val="0056566F"/>
    <w:rsid w:val="005711E4"/>
    <w:rsid w:val="00594E10"/>
    <w:rsid w:val="005B5125"/>
    <w:rsid w:val="005C0F11"/>
    <w:rsid w:val="005F03E5"/>
    <w:rsid w:val="00603503"/>
    <w:rsid w:val="00606B92"/>
    <w:rsid w:val="00620BE9"/>
    <w:rsid w:val="0062776E"/>
    <w:rsid w:val="00635118"/>
    <w:rsid w:val="00635771"/>
    <w:rsid w:val="00635BCF"/>
    <w:rsid w:val="00651208"/>
    <w:rsid w:val="0067093F"/>
    <w:rsid w:val="00670ED2"/>
    <w:rsid w:val="00677F90"/>
    <w:rsid w:val="006809EC"/>
    <w:rsid w:val="006934A0"/>
    <w:rsid w:val="00694DD0"/>
    <w:rsid w:val="00696BDF"/>
    <w:rsid w:val="00697907"/>
    <w:rsid w:val="006A1702"/>
    <w:rsid w:val="006B7CFC"/>
    <w:rsid w:val="006C160D"/>
    <w:rsid w:val="006C2D29"/>
    <w:rsid w:val="006C4987"/>
    <w:rsid w:val="006D2548"/>
    <w:rsid w:val="00731663"/>
    <w:rsid w:val="007461B3"/>
    <w:rsid w:val="007515DA"/>
    <w:rsid w:val="007550E9"/>
    <w:rsid w:val="00761535"/>
    <w:rsid w:val="007763BA"/>
    <w:rsid w:val="00787810"/>
    <w:rsid w:val="00791332"/>
    <w:rsid w:val="007B53AB"/>
    <w:rsid w:val="007D4B33"/>
    <w:rsid w:val="007E6ADD"/>
    <w:rsid w:val="0080010F"/>
    <w:rsid w:val="00817BB5"/>
    <w:rsid w:val="00821A61"/>
    <w:rsid w:val="0082635C"/>
    <w:rsid w:val="008459F4"/>
    <w:rsid w:val="00853DFB"/>
    <w:rsid w:val="008602F2"/>
    <w:rsid w:val="008734BA"/>
    <w:rsid w:val="0087502A"/>
    <w:rsid w:val="00883795"/>
    <w:rsid w:val="008B02E2"/>
    <w:rsid w:val="008B123B"/>
    <w:rsid w:val="008B5FE1"/>
    <w:rsid w:val="008E7D6F"/>
    <w:rsid w:val="008E7DA7"/>
    <w:rsid w:val="008F1DCD"/>
    <w:rsid w:val="00920868"/>
    <w:rsid w:val="009460F5"/>
    <w:rsid w:val="009606E7"/>
    <w:rsid w:val="00966E8E"/>
    <w:rsid w:val="00977B20"/>
    <w:rsid w:val="00980DA7"/>
    <w:rsid w:val="00985DED"/>
    <w:rsid w:val="00993649"/>
    <w:rsid w:val="009A20B9"/>
    <w:rsid w:val="009B2B1F"/>
    <w:rsid w:val="009B2F16"/>
    <w:rsid w:val="009B3510"/>
    <w:rsid w:val="009B5AC1"/>
    <w:rsid w:val="009C0D1F"/>
    <w:rsid w:val="009D0C0D"/>
    <w:rsid w:val="009E4983"/>
    <w:rsid w:val="009F313C"/>
    <w:rsid w:val="00A04C3D"/>
    <w:rsid w:val="00A27966"/>
    <w:rsid w:val="00A419B0"/>
    <w:rsid w:val="00A42586"/>
    <w:rsid w:val="00A612BD"/>
    <w:rsid w:val="00A62E13"/>
    <w:rsid w:val="00A6656A"/>
    <w:rsid w:val="00A70A28"/>
    <w:rsid w:val="00A85477"/>
    <w:rsid w:val="00A93D09"/>
    <w:rsid w:val="00AB5646"/>
    <w:rsid w:val="00AC2593"/>
    <w:rsid w:val="00AF01D3"/>
    <w:rsid w:val="00B00F6F"/>
    <w:rsid w:val="00B12BDC"/>
    <w:rsid w:val="00B3017E"/>
    <w:rsid w:val="00B37240"/>
    <w:rsid w:val="00B54444"/>
    <w:rsid w:val="00B740B4"/>
    <w:rsid w:val="00B800E8"/>
    <w:rsid w:val="00B90B69"/>
    <w:rsid w:val="00BB1E30"/>
    <w:rsid w:val="00BB4614"/>
    <w:rsid w:val="00BC6CB1"/>
    <w:rsid w:val="00BD6DB9"/>
    <w:rsid w:val="00BE1E22"/>
    <w:rsid w:val="00BF5C63"/>
    <w:rsid w:val="00C006F0"/>
    <w:rsid w:val="00C052AF"/>
    <w:rsid w:val="00C06C2B"/>
    <w:rsid w:val="00C10100"/>
    <w:rsid w:val="00C211A9"/>
    <w:rsid w:val="00C23204"/>
    <w:rsid w:val="00C513A0"/>
    <w:rsid w:val="00C609DA"/>
    <w:rsid w:val="00C827C4"/>
    <w:rsid w:val="00C8666A"/>
    <w:rsid w:val="00C974CD"/>
    <w:rsid w:val="00CA0EB0"/>
    <w:rsid w:val="00CA44FF"/>
    <w:rsid w:val="00CD08B3"/>
    <w:rsid w:val="00CD0FB0"/>
    <w:rsid w:val="00CE2340"/>
    <w:rsid w:val="00CE392D"/>
    <w:rsid w:val="00CE3C76"/>
    <w:rsid w:val="00CF3EF8"/>
    <w:rsid w:val="00D0223E"/>
    <w:rsid w:val="00D20485"/>
    <w:rsid w:val="00D26B1F"/>
    <w:rsid w:val="00D2749D"/>
    <w:rsid w:val="00D340B7"/>
    <w:rsid w:val="00D3484F"/>
    <w:rsid w:val="00D37D47"/>
    <w:rsid w:val="00D42A20"/>
    <w:rsid w:val="00D60206"/>
    <w:rsid w:val="00D615CB"/>
    <w:rsid w:val="00D63C50"/>
    <w:rsid w:val="00D6750D"/>
    <w:rsid w:val="00D714A7"/>
    <w:rsid w:val="00D754AD"/>
    <w:rsid w:val="00D92046"/>
    <w:rsid w:val="00DA3131"/>
    <w:rsid w:val="00DD3840"/>
    <w:rsid w:val="00DE16E0"/>
    <w:rsid w:val="00DE4C46"/>
    <w:rsid w:val="00E0391E"/>
    <w:rsid w:val="00E04014"/>
    <w:rsid w:val="00E219F9"/>
    <w:rsid w:val="00E256B7"/>
    <w:rsid w:val="00E36F14"/>
    <w:rsid w:val="00E5208C"/>
    <w:rsid w:val="00E54E5A"/>
    <w:rsid w:val="00E85D0F"/>
    <w:rsid w:val="00EA35A7"/>
    <w:rsid w:val="00EB5EA7"/>
    <w:rsid w:val="00EB6393"/>
    <w:rsid w:val="00ED295A"/>
    <w:rsid w:val="00EE0BBF"/>
    <w:rsid w:val="00EE4707"/>
    <w:rsid w:val="00F07CD9"/>
    <w:rsid w:val="00F1130F"/>
    <w:rsid w:val="00F13077"/>
    <w:rsid w:val="00F16866"/>
    <w:rsid w:val="00F21695"/>
    <w:rsid w:val="00F4363E"/>
    <w:rsid w:val="00F45630"/>
    <w:rsid w:val="00F46FD4"/>
    <w:rsid w:val="00F52F38"/>
    <w:rsid w:val="00FA1E57"/>
    <w:rsid w:val="00FA48C5"/>
    <w:rsid w:val="00FA652B"/>
    <w:rsid w:val="00FF167B"/>
    <w:rsid w:val="00FF3833"/>
    <w:rsid w:val="7388D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652B3"/>
  <w15:docId w15:val="{E77AC01E-34E4-4409-BFF1-711D5E1F0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3230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oogle.be/url?sa=i&amp;rct=j&amp;q=&amp;esrc=s&amp;source=images&amp;cd=&amp;cad=rja&amp;uact=8&amp;ved=0ahUKEwjfif_V3cTSAhXC2BoKHeycD0YQjRwIBw&amp;url=https://www.compressorcentrum.nl/airpress-h-125-6-compressor&amp;psig=AFQjCNFeExm4iqfyPmFQQCWPbSfv7Hho4A&amp;ust=1488987720022765" TargetMode="External"/><Relationship Id="rId18" Type="http://schemas.openxmlformats.org/officeDocument/2006/relationships/image" Target="media/image6.wmf"/><Relationship Id="Ra1495124650c4778" Type="http://schemas.openxmlformats.org/officeDocument/2006/relationships/header" Target="header.xml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image" Target="media/image9.wmf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5.w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glossaryDocument" Target="glossary/document.xml"/><Relationship Id="rId23" Type="http://schemas.openxmlformats.org/officeDocument/2006/relationships/fontTable" Target="fontTable.xml"/><Relationship Id="rId15" Type="http://schemas.openxmlformats.org/officeDocument/2006/relationships/image" Target="media/image3.png"/><Relationship Id="rId10" Type="http://schemas.openxmlformats.org/officeDocument/2006/relationships/footnotes" Target="foot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jpeg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79751DF-A098-43F0-BBF2-17670B9D09F8}"/>
      </w:docPartPr>
      <w:docPartBody>
        <w:p w:rsidR="008E7D6F" w:rsidRDefault="008E7D6F">
          <w:r w:rsidRPr="00702FC9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7D6F"/>
    <w:rsid w:val="005D75E4"/>
    <w:rsid w:val="00740492"/>
    <w:rsid w:val="007F6397"/>
    <w:rsid w:val="00822F1D"/>
    <w:rsid w:val="008E7D6F"/>
    <w:rsid w:val="00A1732F"/>
    <w:rsid w:val="00D525DC"/>
    <w:rsid w:val="00ED31DC"/>
    <w:rsid w:val="00EF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E7D6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https://gemeenschapsonderwijs.sharepoint.com/sites/prodoc/_layouts/15/DocIdRedir.aspx?ID=GOPRO-1830562155-17293</Url>
      <Description>GOPRO-1830562155-17293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haredContentType xmlns="Microsoft.SharePoint.Taxonomy.ContentTypeSync" SourceId="5edcdd67-fc9d-49c3-bb9e-68c8dc6df091" ContentTypeId="0x0101004F68F29EB5C0584E8441CCD89310A7A7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C2C8358-8003-40C7-B710-4F0615DC67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768DFF-59E4-49DE-9CA9-0432DF4BCD64}"/>
</file>

<file path=customXml/itemProps3.xml><?xml version="1.0" encoding="utf-8"?>
<ds:datastoreItem xmlns:ds="http://schemas.openxmlformats.org/officeDocument/2006/customXml" ds:itemID="{DE557EE0-5C29-4477-86E8-D49503C79B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2DD7CC-F88C-4F7E-8DE2-2A0CF9691C89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5.xml><?xml version="1.0" encoding="utf-8"?>
<ds:datastoreItem xmlns:ds="http://schemas.openxmlformats.org/officeDocument/2006/customXml" ds:itemID="{80AACB71-5BF9-4A60-82A1-E16BDD4468B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9D443827-F84C-4BAB-858F-F3A1240948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Compressor </dc:title>
  <dc:creator>Luc</dc:creator>
  <cp:lastModifiedBy>bart Devos</cp:lastModifiedBy>
  <cp:revision>6</cp:revision>
  <cp:lastPrinted>2017-03-14T13:02:00Z</cp:lastPrinted>
  <dcterms:created xsi:type="dcterms:W3CDTF">2017-03-14T13:11:00Z</dcterms:created>
  <dcterms:modified xsi:type="dcterms:W3CDTF">2023-11-20T10:22:33Z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853;#Gezondheid en preventie|b66dbbf3-3113-4e63-93a8-64f62bc1d6f9</vt:lpwstr>
  </property>
  <property fmtid="{D5CDD505-2E9C-101B-9397-08002B2CF9AE}" pid="4" name="GO_TonenOp">
    <vt:lpwstr>1277;#Handgereedschaps- machines|bc3674cf-4960-4c36-bf12-b1228e82ad05;#1279;#Houtbewerking|f82c02ce-b1f2-4853-b222-3a1f906bcdec</vt:lpwstr>
  </property>
  <property fmtid="{D5CDD505-2E9C-101B-9397-08002B2CF9AE}" pid="5" name="GO_Onderwijsniveau2">
    <vt:lpwstr>870;#Basisonderwijs|3b8ad038-521d-48c3-b44e-df4706774640;#871;#Buitengewoon onderwijs|e29d20d1-2569-4d77-8565-a6306c34a761;#864;#CLB|dab5612f-c15f-4cef-a185-32788ddad283;#872;#Deeltijds kunstonderwijs|992f05e6-8704-48c8-a5b7-a80e86c2fbbf;#873;#Internaten|</vt:lpwstr>
  </property>
  <property fmtid="{D5CDD505-2E9C-101B-9397-08002B2CF9AE}" pid="6" name="MediaServiceImageTags">
    <vt:lpwstr/>
  </property>
  <property fmtid="{D5CDD505-2E9C-101B-9397-08002B2CF9AE}" pid="7" name="GOProPublicatiestatus">
    <vt:lpwstr>1;#Online|5d773375-47c0-4896-afa8-6eac5ed3e165</vt:lpwstr>
  </property>
  <property fmtid="{D5CDD505-2E9C-101B-9397-08002B2CF9AE}" pid="8" name="_dlc_DocIdItemGuid">
    <vt:lpwstr>6d8dc340-9584-415f-bc94-915b54e9e985</vt:lpwstr>
  </property>
  <property fmtid="{D5CDD505-2E9C-101B-9397-08002B2CF9AE}" pid="9" name="GOProOnderwijsniveaus">
    <vt:lpwstr>14;#Alle onderwijsniveaus|2fe7c676-0ce6-4fab-b265-4b19c15279a5</vt:lpwstr>
  </property>
  <property fmtid="{D5CDD505-2E9C-101B-9397-08002B2CF9AE}" pid="10" name="GOProOorsprong">
    <vt:lpwstr/>
  </property>
  <property fmtid="{D5CDD505-2E9C-101B-9397-08002B2CF9AE}" pid="11" name="GOProThemas">
    <vt:lpwstr>27;#Preventie|00aa7f27-fbf1-4e92-ba0a-40ec8d784003</vt:lpwstr>
  </property>
  <property fmtid="{D5CDD505-2E9C-101B-9397-08002B2CF9AE}" pid="12" name="GOProSchooljaar">
    <vt:lpwstr/>
  </property>
  <property fmtid="{D5CDD505-2E9C-101B-9397-08002B2CF9AE}" pid="13" name="GOProJaar">
    <vt:lpwstr/>
  </property>
</Properties>
</file>